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C4276D" w14:textId="2FFAE0B0" w:rsidR="0046378F" w:rsidRDefault="00C17E55">
      <w:pPr>
        <w:pStyle w:val="7"/>
        <w:tabs>
          <w:tab w:val="left" w:pos="0"/>
        </w:tabs>
        <w:jc w:val="center"/>
        <w:rPr>
          <w:b/>
          <w:bCs/>
          <w:color w:val="FF0000"/>
          <w:sz w:val="32"/>
          <w:shd w:val="clear" w:color="auto" w:fill="D8D8D8"/>
        </w:rPr>
      </w:pPr>
      <w:r>
        <w:rPr>
          <w:b/>
          <w:bCs/>
          <w:color w:val="FF0000"/>
          <w:sz w:val="32"/>
          <w:shd w:val="clear" w:color="auto" w:fill="D8D8D8"/>
        </w:rPr>
        <w:t>«</w:t>
      </w:r>
      <w:r>
        <w:rPr>
          <w:b/>
          <w:bCs/>
          <w:color w:val="FF0000"/>
          <w:sz w:val="32"/>
          <w:shd w:val="clear" w:color="auto" w:fill="D8D8D8"/>
          <w:lang w:val="en-US"/>
        </w:rPr>
        <w:t>IGROMIR</w:t>
      </w:r>
      <w:r w:rsidR="0046378F">
        <w:rPr>
          <w:b/>
          <w:bCs/>
          <w:color w:val="FF0000"/>
          <w:sz w:val="32"/>
          <w:shd w:val="clear" w:color="auto" w:fill="D8D8D8"/>
        </w:rPr>
        <w:t xml:space="preserve"> 20</w:t>
      </w:r>
      <w:r w:rsidR="00B77F9B">
        <w:rPr>
          <w:b/>
          <w:bCs/>
          <w:color w:val="FF0000"/>
          <w:sz w:val="32"/>
          <w:shd w:val="clear" w:color="auto" w:fill="D8D8D8"/>
        </w:rPr>
        <w:t>1</w:t>
      </w:r>
      <w:r w:rsidR="002478DE">
        <w:rPr>
          <w:b/>
          <w:bCs/>
          <w:color w:val="FF0000"/>
          <w:sz w:val="32"/>
          <w:shd w:val="clear" w:color="auto" w:fill="D8D8D8"/>
        </w:rPr>
        <w:t>8</w:t>
      </w:r>
      <w:r w:rsidR="0046378F">
        <w:rPr>
          <w:b/>
          <w:bCs/>
          <w:color w:val="FF0000"/>
          <w:sz w:val="32"/>
          <w:shd w:val="clear" w:color="auto" w:fill="D8D8D8"/>
        </w:rPr>
        <w:t>»</w:t>
      </w:r>
      <w:r>
        <w:rPr>
          <w:b/>
          <w:bCs/>
          <w:color w:val="FF0000"/>
          <w:sz w:val="32"/>
          <w:shd w:val="clear" w:color="auto" w:fill="D8D8D8"/>
        </w:rPr>
        <w:t xml:space="preserve"> &amp;</w:t>
      </w:r>
      <w:r w:rsidR="00B1551D">
        <w:rPr>
          <w:b/>
          <w:bCs/>
          <w:color w:val="FF0000"/>
          <w:sz w:val="32"/>
          <w:shd w:val="clear" w:color="auto" w:fill="D8D8D8"/>
        </w:rPr>
        <w:t xml:space="preserve"> </w:t>
      </w:r>
      <w:r w:rsidR="00B1551D">
        <w:rPr>
          <w:b/>
          <w:bCs/>
          <w:color w:val="FF0000"/>
          <w:sz w:val="32"/>
          <w:shd w:val="clear" w:color="auto" w:fill="D8D8D8"/>
          <w:lang w:val="en-US"/>
        </w:rPr>
        <w:t>COMIC</w:t>
      </w:r>
      <w:r w:rsidR="00B1551D" w:rsidRPr="00BA3825">
        <w:rPr>
          <w:b/>
          <w:bCs/>
          <w:color w:val="FF0000"/>
          <w:sz w:val="32"/>
          <w:shd w:val="clear" w:color="auto" w:fill="D8D8D8"/>
        </w:rPr>
        <w:t xml:space="preserve"> </w:t>
      </w:r>
      <w:r w:rsidR="00B1551D">
        <w:rPr>
          <w:b/>
          <w:bCs/>
          <w:color w:val="FF0000"/>
          <w:sz w:val="32"/>
          <w:shd w:val="clear" w:color="auto" w:fill="D8D8D8"/>
          <w:lang w:val="en-US"/>
        </w:rPr>
        <w:t>CON</w:t>
      </w:r>
      <w:r w:rsidR="00B1551D" w:rsidRPr="00BA3825">
        <w:rPr>
          <w:b/>
          <w:bCs/>
          <w:color w:val="FF0000"/>
          <w:sz w:val="32"/>
          <w:shd w:val="clear" w:color="auto" w:fill="D8D8D8"/>
        </w:rPr>
        <w:t xml:space="preserve"> </w:t>
      </w:r>
      <w:r w:rsidR="00B1551D">
        <w:rPr>
          <w:b/>
          <w:bCs/>
          <w:color w:val="FF0000"/>
          <w:sz w:val="32"/>
          <w:shd w:val="clear" w:color="auto" w:fill="D8D8D8"/>
          <w:lang w:val="en-US"/>
        </w:rPr>
        <w:t>RUSSIA</w:t>
      </w:r>
      <w:r w:rsidR="00B1551D" w:rsidRPr="00BA3825">
        <w:rPr>
          <w:b/>
          <w:bCs/>
          <w:color w:val="FF0000"/>
          <w:sz w:val="32"/>
          <w:shd w:val="clear" w:color="auto" w:fill="D8D8D8"/>
        </w:rPr>
        <w:t xml:space="preserve"> 201</w:t>
      </w:r>
      <w:r w:rsidR="002478DE">
        <w:rPr>
          <w:b/>
          <w:bCs/>
          <w:color w:val="FF0000"/>
          <w:sz w:val="32"/>
          <w:shd w:val="clear" w:color="auto" w:fill="D8D8D8"/>
        </w:rPr>
        <w:t>8</w:t>
      </w:r>
      <w:r>
        <w:rPr>
          <w:b/>
          <w:bCs/>
          <w:color w:val="FF0000"/>
          <w:sz w:val="32"/>
          <w:shd w:val="clear" w:color="auto" w:fill="D8D8D8"/>
        </w:rPr>
        <w:t xml:space="preserve"> EXHIBITOR'S GUIDE</w:t>
      </w:r>
    </w:p>
    <w:p w14:paraId="17292ADC" w14:textId="77777777" w:rsidR="0046378F" w:rsidRDefault="0046378F">
      <w:pPr>
        <w:rPr>
          <w:b/>
          <w:color w:val="008000"/>
        </w:rPr>
      </w:pPr>
      <w:r>
        <w:rPr>
          <w:color w:val="008000"/>
          <w:sz w:val="28"/>
          <w:szCs w:val="28"/>
        </w:rPr>
        <w:t xml:space="preserve">                 </w:t>
      </w:r>
      <w:r>
        <w:rPr>
          <w:b/>
          <w:color w:val="008000"/>
        </w:rPr>
        <w:t xml:space="preserve"> </w:t>
      </w:r>
    </w:p>
    <w:p w14:paraId="215DFE7C" w14:textId="77777777" w:rsidR="00962460" w:rsidRDefault="00962460">
      <w:pPr>
        <w:rPr>
          <w:b/>
          <w:color w:val="008000"/>
        </w:rPr>
      </w:pPr>
    </w:p>
    <w:p w14:paraId="2DF8963E" w14:textId="77777777" w:rsidR="00962460" w:rsidRPr="00B1551D" w:rsidRDefault="00962460">
      <w:pPr>
        <w:rPr>
          <w:b/>
          <w:color w:val="008000"/>
        </w:rPr>
      </w:pPr>
    </w:p>
    <w:p w14:paraId="34A88F08" w14:textId="77777777" w:rsidR="0046378F" w:rsidRPr="00962460" w:rsidRDefault="00C17E55">
      <w:pPr>
        <w:jc w:val="center"/>
        <w:rPr>
          <w:rFonts w:ascii="Verdana" w:hAnsi="Verdana" w:cs="Arial"/>
          <w:b/>
          <w:bCs/>
          <w:color w:val="000000"/>
          <w:spacing w:val="-1"/>
          <w:sz w:val="28"/>
          <w:szCs w:val="28"/>
        </w:rPr>
      </w:pPr>
      <w:r>
        <w:rPr>
          <w:rFonts w:ascii="Verdana" w:hAnsi="Verdana" w:cs="Arial"/>
          <w:b/>
          <w:bCs/>
          <w:color w:val="000000"/>
          <w:spacing w:val="-1"/>
          <w:sz w:val="28"/>
          <w:szCs w:val="28"/>
        </w:rPr>
        <w:t>Dear Participants!</w:t>
      </w:r>
    </w:p>
    <w:p w14:paraId="4183FCD3" w14:textId="77777777" w:rsidR="0046378F" w:rsidRPr="00962460" w:rsidRDefault="0046378F">
      <w:pPr>
        <w:shd w:val="clear" w:color="auto" w:fill="FFFFFF"/>
        <w:jc w:val="center"/>
        <w:rPr>
          <w:rFonts w:ascii="Verdana" w:hAnsi="Verdana" w:cs="Arial"/>
          <w:bCs/>
          <w:color w:val="000000"/>
          <w:spacing w:val="-1"/>
          <w:sz w:val="28"/>
          <w:szCs w:val="28"/>
        </w:rPr>
      </w:pPr>
    </w:p>
    <w:p w14:paraId="7F86F919" w14:textId="77777777" w:rsidR="00962460" w:rsidRPr="00962460" w:rsidRDefault="00962460">
      <w:pPr>
        <w:shd w:val="clear" w:color="auto" w:fill="FFFFFF"/>
        <w:jc w:val="center"/>
        <w:rPr>
          <w:rFonts w:ascii="Verdana" w:hAnsi="Verdana" w:cs="Arial"/>
          <w:bCs/>
          <w:color w:val="000000"/>
          <w:spacing w:val="-1"/>
          <w:sz w:val="28"/>
          <w:szCs w:val="28"/>
        </w:rPr>
      </w:pPr>
    </w:p>
    <w:p w14:paraId="780F3B1A" w14:textId="77777777" w:rsidR="00962460" w:rsidRPr="00962460" w:rsidRDefault="00C17E55">
      <w:pPr>
        <w:shd w:val="clear" w:color="auto" w:fill="FFFFFF"/>
        <w:jc w:val="center"/>
        <w:rPr>
          <w:rFonts w:ascii="Verdana" w:hAnsi="Verdana" w:cs="Arial"/>
          <w:bCs/>
          <w:color w:val="000000"/>
          <w:spacing w:val="-1"/>
          <w:sz w:val="28"/>
          <w:szCs w:val="28"/>
        </w:rPr>
      </w:pPr>
      <w:r>
        <w:rPr>
          <w:rFonts w:ascii="Verdana" w:hAnsi="Verdana" w:cs="Arial"/>
          <w:bCs/>
          <w:color w:val="000000"/>
          <w:spacing w:val="-1"/>
          <w:sz w:val="28"/>
          <w:szCs w:val="28"/>
        </w:rPr>
        <w:t xml:space="preserve"> </w:t>
      </w:r>
    </w:p>
    <w:p w14:paraId="7B5B3A92" w14:textId="18CB6931" w:rsidR="0046378F" w:rsidRPr="00C17E55" w:rsidRDefault="00C17E55">
      <w:pPr>
        <w:shd w:val="clear" w:color="auto" w:fill="FFFFFF"/>
        <w:jc w:val="both"/>
        <w:rPr>
          <w:rFonts w:ascii="Verdana" w:hAnsi="Verdana" w:cs="Arial"/>
          <w:bCs/>
          <w:color w:val="000000"/>
          <w:spacing w:val="-1"/>
          <w:sz w:val="28"/>
          <w:szCs w:val="28"/>
        </w:rPr>
      </w:pPr>
      <w:r w:rsidRPr="00C17E55">
        <w:rPr>
          <w:rFonts w:ascii="Verdana" w:hAnsi="Verdana" w:cs="RobotoRegular"/>
          <w:color w:val="191919"/>
          <w:sz w:val="28"/>
          <w:szCs w:val="28"/>
          <w:lang w:val="en-US" w:eastAsia="ru-RU"/>
        </w:rPr>
        <w:t xml:space="preserve">The </w:t>
      </w:r>
      <w:r w:rsidR="00B57512">
        <w:rPr>
          <w:rFonts w:ascii="Verdana" w:hAnsi="Verdana" w:cs="RobotoRegular"/>
          <w:color w:val="191919"/>
          <w:sz w:val="28"/>
          <w:szCs w:val="28"/>
          <w:lang w:val="en-US" w:eastAsia="ru-RU"/>
        </w:rPr>
        <w:t xml:space="preserve">Exhibition Management of </w:t>
      </w:r>
      <w:r w:rsidR="002478DE">
        <w:rPr>
          <w:rFonts w:ascii="Verdana" w:hAnsi="Verdana" w:cs="RobotoRegular"/>
          <w:color w:val="191919"/>
          <w:sz w:val="28"/>
          <w:szCs w:val="28"/>
          <w:lang w:val="en-US" w:eastAsia="ru-RU"/>
        </w:rPr>
        <w:t>Igromir 2018 and Comic Con Russia 2018</w:t>
      </w:r>
      <w:r w:rsidRPr="00C17E55">
        <w:rPr>
          <w:rFonts w:ascii="Verdana" w:hAnsi="Verdana" w:cs="RobotoRegular"/>
          <w:color w:val="191919"/>
          <w:sz w:val="28"/>
          <w:szCs w:val="28"/>
          <w:lang w:val="en-US" w:eastAsia="ru-RU"/>
        </w:rPr>
        <w:t xml:space="preserve"> welcomes you as an official participant </w:t>
      </w:r>
      <w:r>
        <w:rPr>
          <w:rFonts w:ascii="Verdana" w:hAnsi="Verdana" w:cs="RobotoRegular"/>
          <w:color w:val="191919"/>
          <w:sz w:val="28"/>
          <w:szCs w:val="28"/>
          <w:lang w:val="en-US" w:eastAsia="ru-RU"/>
        </w:rPr>
        <w:t xml:space="preserve">of the event. Please read </w:t>
      </w:r>
      <w:r w:rsidRPr="00C17E55">
        <w:rPr>
          <w:rFonts w:ascii="Verdana" w:hAnsi="Verdana" w:cs="RobotoRegular"/>
          <w:color w:val="191919"/>
          <w:sz w:val="28"/>
          <w:szCs w:val="28"/>
          <w:lang w:val="en-US" w:eastAsia="ru-RU"/>
        </w:rPr>
        <w:t>the information you need</w:t>
      </w:r>
      <w:r>
        <w:rPr>
          <w:rFonts w:ascii="Verdana" w:hAnsi="Verdana" w:cs="RobotoRegular"/>
          <w:color w:val="191919"/>
          <w:sz w:val="28"/>
          <w:szCs w:val="28"/>
          <w:lang w:val="en-US" w:eastAsia="ru-RU"/>
        </w:rPr>
        <w:t xml:space="preserve"> in order</w:t>
      </w:r>
      <w:r w:rsidRPr="00C17E55">
        <w:rPr>
          <w:rFonts w:ascii="Verdana" w:hAnsi="Verdana" w:cs="RobotoRegular"/>
          <w:color w:val="191919"/>
          <w:sz w:val="28"/>
          <w:szCs w:val="28"/>
          <w:lang w:val="en-US" w:eastAsia="ru-RU"/>
        </w:rPr>
        <w:t xml:space="preserve"> to prepare for the exhibition.</w:t>
      </w:r>
    </w:p>
    <w:p w14:paraId="75E2E30E" w14:textId="77777777" w:rsidR="00962460" w:rsidRPr="00962460" w:rsidRDefault="00962460">
      <w:pPr>
        <w:shd w:val="clear" w:color="auto" w:fill="FFFFFF"/>
        <w:jc w:val="both"/>
        <w:rPr>
          <w:rFonts w:ascii="Verdana" w:hAnsi="Verdana" w:cs="Arial"/>
          <w:bCs/>
          <w:color w:val="000000"/>
          <w:spacing w:val="-1"/>
          <w:sz w:val="28"/>
          <w:szCs w:val="28"/>
        </w:rPr>
      </w:pPr>
    </w:p>
    <w:p w14:paraId="1C2D7F35" w14:textId="77777777" w:rsidR="0046378F" w:rsidRPr="00962460" w:rsidRDefault="0046378F">
      <w:pPr>
        <w:shd w:val="clear" w:color="auto" w:fill="FFFFFF"/>
        <w:jc w:val="both"/>
        <w:rPr>
          <w:rFonts w:ascii="Verdana" w:hAnsi="Verdana" w:cs="Arial"/>
          <w:bCs/>
          <w:color w:val="000000"/>
          <w:spacing w:val="-1"/>
          <w:sz w:val="28"/>
          <w:szCs w:val="28"/>
        </w:rPr>
      </w:pPr>
    </w:p>
    <w:p w14:paraId="1875D61E" w14:textId="76D20B83" w:rsidR="0046378F" w:rsidRPr="00C17E55" w:rsidRDefault="00C17E55">
      <w:pPr>
        <w:jc w:val="both"/>
        <w:rPr>
          <w:rFonts w:ascii="Verdana" w:hAnsi="Verdana" w:cs="Arial"/>
          <w:sz w:val="28"/>
          <w:szCs w:val="28"/>
          <w:lang w:val="en-US"/>
        </w:rPr>
      </w:pPr>
      <w:r>
        <w:rPr>
          <w:rFonts w:ascii="Verdana" w:hAnsi="Verdana" w:cs="Arial"/>
          <w:sz w:val="28"/>
          <w:szCs w:val="28"/>
        </w:rPr>
        <w:t xml:space="preserve">The </w:t>
      </w:r>
      <w:r w:rsidR="00B57512">
        <w:rPr>
          <w:rFonts w:ascii="Verdana" w:hAnsi="Verdana" w:cs="Arial"/>
          <w:sz w:val="28"/>
          <w:szCs w:val="28"/>
        </w:rPr>
        <w:t>Exhibition Management</w:t>
      </w:r>
      <w:r>
        <w:rPr>
          <w:rFonts w:ascii="Verdana" w:hAnsi="Verdana" w:cs="Arial"/>
          <w:sz w:val="28"/>
          <w:szCs w:val="28"/>
        </w:rPr>
        <w:t xml:space="preserve"> </w:t>
      </w:r>
      <w:r>
        <w:rPr>
          <w:rFonts w:ascii="Verdana" w:hAnsi="Verdana" w:cs="Arial"/>
          <w:sz w:val="28"/>
          <w:szCs w:val="28"/>
          <w:lang w:val="en-US"/>
        </w:rPr>
        <w:t>stands ready to provide any additional help and support in organisational matters.</w:t>
      </w:r>
    </w:p>
    <w:p w14:paraId="7BA409C6" w14:textId="77777777" w:rsidR="00962460" w:rsidRPr="00962460" w:rsidRDefault="00962460">
      <w:pPr>
        <w:jc w:val="both"/>
        <w:rPr>
          <w:rFonts w:ascii="Verdana" w:hAnsi="Verdana" w:cs="Arial"/>
          <w:sz w:val="28"/>
          <w:szCs w:val="28"/>
        </w:rPr>
      </w:pPr>
    </w:p>
    <w:p w14:paraId="5F17D8B4" w14:textId="77777777" w:rsidR="00C17E55" w:rsidRDefault="00C17E55">
      <w:pPr>
        <w:shd w:val="clear" w:color="auto" w:fill="FFFFFF"/>
        <w:rPr>
          <w:rFonts w:ascii="Verdana" w:hAnsi="Verdana" w:cs="Arial"/>
          <w:sz w:val="28"/>
          <w:szCs w:val="28"/>
        </w:rPr>
      </w:pPr>
    </w:p>
    <w:p w14:paraId="30E16143" w14:textId="7C842223" w:rsidR="00962460" w:rsidRPr="00962460" w:rsidRDefault="00C17E55">
      <w:pPr>
        <w:shd w:val="clear" w:color="auto" w:fill="FFFFFF"/>
        <w:rPr>
          <w:rFonts w:ascii="Verdana" w:hAnsi="Verdana"/>
          <w:sz w:val="28"/>
          <w:szCs w:val="28"/>
        </w:rPr>
      </w:pPr>
      <w:r>
        <w:rPr>
          <w:rFonts w:ascii="Verdana" w:hAnsi="Verdana"/>
          <w:sz w:val="28"/>
          <w:szCs w:val="28"/>
          <w:lang w:val="en-US"/>
        </w:rPr>
        <w:t xml:space="preserve">We wish you </w:t>
      </w:r>
      <w:r w:rsidR="00F644E2">
        <w:rPr>
          <w:rFonts w:ascii="Verdana" w:hAnsi="Verdana"/>
          <w:sz w:val="28"/>
          <w:szCs w:val="28"/>
          <w:lang w:val="en-US"/>
        </w:rPr>
        <w:t>success</w:t>
      </w:r>
      <w:r>
        <w:rPr>
          <w:rFonts w:ascii="Verdana" w:hAnsi="Verdana"/>
          <w:sz w:val="28"/>
          <w:szCs w:val="28"/>
          <w:lang w:val="en-US"/>
        </w:rPr>
        <w:t>!</w:t>
      </w:r>
      <w:r w:rsidR="0046378F" w:rsidRPr="00962460">
        <w:rPr>
          <w:rFonts w:ascii="Verdana" w:hAnsi="Verdana"/>
          <w:sz w:val="28"/>
          <w:szCs w:val="28"/>
        </w:rPr>
        <w:t xml:space="preserve">            </w:t>
      </w:r>
    </w:p>
    <w:p w14:paraId="515D0215" w14:textId="77777777" w:rsidR="00962460" w:rsidRPr="00962460" w:rsidRDefault="00962460">
      <w:pPr>
        <w:shd w:val="clear" w:color="auto" w:fill="FFFFFF"/>
        <w:rPr>
          <w:rFonts w:ascii="Verdana" w:hAnsi="Verdana"/>
          <w:sz w:val="28"/>
          <w:szCs w:val="28"/>
        </w:rPr>
      </w:pPr>
    </w:p>
    <w:p w14:paraId="7825C90D" w14:textId="77777777" w:rsidR="00962460" w:rsidRDefault="00962460">
      <w:pPr>
        <w:shd w:val="clear" w:color="auto" w:fill="FFFFFF"/>
        <w:rPr>
          <w:rFonts w:ascii="Verdana" w:hAnsi="Verdana"/>
        </w:rPr>
      </w:pPr>
    </w:p>
    <w:p w14:paraId="5C9EE75D" w14:textId="77777777" w:rsidR="0046378F" w:rsidRDefault="0046378F">
      <w:pPr>
        <w:shd w:val="clear" w:color="auto" w:fill="FFFFFF"/>
        <w:rPr>
          <w:rFonts w:ascii="Verdana" w:hAnsi="Verdana"/>
        </w:rPr>
      </w:pPr>
      <w:r>
        <w:rPr>
          <w:rFonts w:ascii="Verdana" w:hAnsi="Verdana"/>
        </w:rPr>
        <w:t xml:space="preserve">                                                                              </w:t>
      </w:r>
    </w:p>
    <w:p w14:paraId="571ECD80" w14:textId="77777777" w:rsidR="0046378F" w:rsidRDefault="0046378F">
      <w:pPr>
        <w:shd w:val="clear" w:color="auto" w:fill="FFFFFF"/>
        <w:jc w:val="right"/>
        <w:rPr>
          <w:rFonts w:ascii="Verdana" w:hAnsi="Verdana"/>
          <w:b/>
        </w:rPr>
      </w:pPr>
      <w:r>
        <w:rPr>
          <w:rFonts w:ascii="Verdana" w:hAnsi="Verdana"/>
        </w:rPr>
        <w:t xml:space="preserve"> </w:t>
      </w:r>
      <w:r w:rsidR="00C17E55">
        <w:rPr>
          <w:rFonts w:ascii="Verdana" w:hAnsi="Verdana"/>
          <w:b/>
        </w:rPr>
        <w:t>«</w:t>
      </w:r>
      <w:r w:rsidR="00C17E55">
        <w:rPr>
          <w:rFonts w:ascii="Verdana" w:hAnsi="Verdana"/>
          <w:b/>
          <w:lang w:val="en-US"/>
        </w:rPr>
        <w:t>KRI</w:t>
      </w:r>
      <w:r>
        <w:rPr>
          <w:rFonts w:ascii="Verdana" w:hAnsi="Verdana"/>
          <w:b/>
        </w:rPr>
        <w:t>»</w:t>
      </w:r>
      <w:r w:rsidR="00C17E55">
        <w:rPr>
          <w:rFonts w:ascii="Verdana" w:hAnsi="Verdana"/>
          <w:b/>
        </w:rPr>
        <w:t xml:space="preserve"> LTD</w:t>
      </w:r>
    </w:p>
    <w:p w14:paraId="53BE84DC" w14:textId="6613A746" w:rsidR="00962460" w:rsidRDefault="0046378F">
      <w:pPr>
        <w:shd w:val="clear" w:color="auto" w:fill="FFFFFF"/>
        <w:jc w:val="right"/>
        <w:rPr>
          <w:rFonts w:ascii="Verdana" w:hAnsi="Verdana" w:cs="Arial"/>
          <w:b/>
          <w:bCs/>
          <w:color w:val="000000"/>
          <w:spacing w:val="-1"/>
        </w:rPr>
      </w:pPr>
      <w:r>
        <w:rPr>
          <w:rFonts w:ascii="Verdana" w:hAnsi="Verdana" w:cs="Arial"/>
          <w:b/>
          <w:bCs/>
          <w:color w:val="000000"/>
          <w:spacing w:val="-1"/>
        </w:rPr>
        <w:t xml:space="preserve">    </w:t>
      </w:r>
      <w:r w:rsidR="00B1551D">
        <w:rPr>
          <w:rFonts w:ascii="Verdana" w:hAnsi="Verdana" w:cs="Arial"/>
          <w:b/>
          <w:bCs/>
          <w:color w:val="000000"/>
          <w:spacing w:val="-1"/>
        </w:rPr>
        <w:t xml:space="preserve">                     </w:t>
      </w:r>
      <w:r w:rsidR="00C17E55">
        <w:rPr>
          <w:rFonts w:ascii="Verdana" w:hAnsi="Verdana" w:cs="Arial"/>
          <w:b/>
          <w:bCs/>
          <w:color w:val="000000"/>
          <w:spacing w:val="-1"/>
        </w:rPr>
        <w:t xml:space="preserve"> «Igromir</w:t>
      </w:r>
      <w:r>
        <w:rPr>
          <w:rFonts w:ascii="Verdana" w:hAnsi="Verdana" w:cs="Arial"/>
          <w:b/>
          <w:bCs/>
          <w:color w:val="000000"/>
          <w:spacing w:val="-1"/>
        </w:rPr>
        <w:t xml:space="preserve"> 20</w:t>
      </w:r>
      <w:r w:rsidR="00B77F9B">
        <w:rPr>
          <w:rFonts w:ascii="Verdana" w:hAnsi="Verdana" w:cs="Arial"/>
          <w:b/>
          <w:bCs/>
          <w:color w:val="000000"/>
          <w:spacing w:val="-1"/>
        </w:rPr>
        <w:t>1</w:t>
      </w:r>
      <w:r w:rsidR="002478DE">
        <w:rPr>
          <w:rFonts w:ascii="Verdana" w:hAnsi="Verdana" w:cs="Arial"/>
          <w:b/>
          <w:bCs/>
          <w:color w:val="000000"/>
          <w:spacing w:val="-1"/>
        </w:rPr>
        <w:t>8</w:t>
      </w:r>
      <w:r>
        <w:rPr>
          <w:rFonts w:ascii="Verdana" w:hAnsi="Verdana" w:cs="Arial"/>
          <w:b/>
          <w:bCs/>
          <w:color w:val="000000"/>
          <w:spacing w:val="-1"/>
        </w:rPr>
        <w:t>»</w:t>
      </w:r>
      <w:r w:rsidR="00B1551D">
        <w:rPr>
          <w:rFonts w:ascii="Verdana" w:hAnsi="Verdana" w:cs="Arial"/>
          <w:b/>
          <w:bCs/>
          <w:color w:val="000000"/>
          <w:spacing w:val="-1"/>
        </w:rPr>
        <w:t xml:space="preserve"> </w:t>
      </w:r>
    </w:p>
    <w:p w14:paraId="4EFBD233" w14:textId="210A220C" w:rsidR="0046378F" w:rsidRDefault="00C17E55">
      <w:pPr>
        <w:shd w:val="clear" w:color="auto" w:fill="FFFFFF"/>
        <w:jc w:val="right"/>
        <w:rPr>
          <w:rFonts w:ascii="Verdana" w:hAnsi="Verdana" w:cs="Arial"/>
          <w:b/>
          <w:bCs/>
          <w:color w:val="000000"/>
          <w:spacing w:val="-1"/>
        </w:rPr>
      </w:pPr>
      <w:r>
        <w:rPr>
          <w:rFonts w:ascii="Verdana" w:hAnsi="Verdana" w:cs="Arial"/>
          <w:b/>
          <w:bCs/>
          <w:color w:val="000000"/>
          <w:spacing w:val="-1"/>
        </w:rPr>
        <w:t>&amp;</w:t>
      </w:r>
      <w:r w:rsidR="00B1551D">
        <w:rPr>
          <w:rFonts w:ascii="Verdana" w:hAnsi="Verdana" w:cs="Arial"/>
          <w:b/>
          <w:bCs/>
          <w:color w:val="000000"/>
          <w:spacing w:val="-1"/>
        </w:rPr>
        <w:t xml:space="preserve"> </w:t>
      </w:r>
      <w:r w:rsidR="00B1551D">
        <w:rPr>
          <w:rFonts w:ascii="Verdana" w:hAnsi="Verdana" w:cs="Arial"/>
          <w:b/>
          <w:bCs/>
          <w:color w:val="000000"/>
          <w:spacing w:val="-1"/>
          <w:lang w:val="en-US"/>
        </w:rPr>
        <w:t>Comic</w:t>
      </w:r>
      <w:r w:rsidR="00B1551D" w:rsidRPr="00BA3825">
        <w:rPr>
          <w:rFonts w:ascii="Verdana" w:hAnsi="Verdana" w:cs="Arial"/>
          <w:b/>
          <w:bCs/>
          <w:color w:val="000000"/>
          <w:spacing w:val="-1"/>
        </w:rPr>
        <w:t xml:space="preserve"> </w:t>
      </w:r>
      <w:r w:rsidR="00B1551D">
        <w:rPr>
          <w:rFonts w:ascii="Verdana" w:hAnsi="Verdana" w:cs="Arial"/>
          <w:b/>
          <w:bCs/>
          <w:color w:val="000000"/>
          <w:spacing w:val="-1"/>
          <w:lang w:val="en-US"/>
        </w:rPr>
        <w:t>Con</w:t>
      </w:r>
      <w:r w:rsidR="00B1551D" w:rsidRPr="00BA3825">
        <w:rPr>
          <w:rFonts w:ascii="Verdana" w:hAnsi="Verdana" w:cs="Arial"/>
          <w:b/>
          <w:bCs/>
          <w:color w:val="000000"/>
          <w:spacing w:val="-1"/>
        </w:rPr>
        <w:t xml:space="preserve"> </w:t>
      </w:r>
      <w:r w:rsidR="00B1551D">
        <w:rPr>
          <w:rFonts w:ascii="Verdana" w:hAnsi="Verdana" w:cs="Arial"/>
          <w:b/>
          <w:bCs/>
          <w:color w:val="000000"/>
          <w:spacing w:val="-1"/>
          <w:lang w:val="en-US"/>
        </w:rPr>
        <w:t>Russia</w:t>
      </w:r>
      <w:r w:rsidR="00B1551D" w:rsidRPr="00BA3825">
        <w:rPr>
          <w:rFonts w:ascii="Verdana" w:hAnsi="Verdana" w:cs="Arial"/>
          <w:b/>
          <w:bCs/>
          <w:color w:val="000000"/>
          <w:spacing w:val="-1"/>
        </w:rPr>
        <w:t xml:space="preserve"> 201</w:t>
      </w:r>
      <w:r w:rsidR="002478DE">
        <w:rPr>
          <w:rFonts w:ascii="Verdana" w:hAnsi="Verdana" w:cs="Arial"/>
          <w:b/>
          <w:bCs/>
          <w:color w:val="000000"/>
          <w:spacing w:val="-1"/>
        </w:rPr>
        <w:t>8</w:t>
      </w:r>
    </w:p>
    <w:p w14:paraId="2DBBC60C" w14:textId="5EB64BC6" w:rsidR="009D4B63" w:rsidRPr="009D4B63" w:rsidRDefault="009D4B63">
      <w:pPr>
        <w:shd w:val="clear" w:color="auto" w:fill="FFFFFF"/>
        <w:jc w:val="right"/>
        <w:rPr>
          <w:rFonts w:ascii="Verdana" w:hAnsi="Verdana" w:cs="Arial"/>
          <w:b/>
          <w:bCs/>
          <w:color w:val="000000"/>
          <w:spacing w:val="-1"/>
          <w:lang w:val="en-US"/>
        </w:rPr>
      </w:pPr>
      <w:r>
        <w:rPr>
          <w:rFonts w:ascii="Verdana" w:hAnsi="Verdana" w:cs="Arial"/>
          <w:b/>
          <w:bCs/>
          <w:color w:val="000000"/>
          <w:spacing w:val="-1"/>
          <w:lang w:val="en-US"/>
        </w:rPr>
        <w:t xml:space="preserve">Exhibition </w:t>
      </w:r>
      <w:r w:rsidR="00B57512">
        <w:rPr>
          <w:rFonts w:ascii="Verdana" w:hAnsi="Verdana" w:cs="Arial"/>
          <w:b/>
          <w:bCs/>
          <w:color w:val="000000"/>
          <w:spacing w:val="-1"/>
          <w:lang w:val="en-US"/>
        </w:rPr>
        <w:t>Management</w:t>
      </w:r>
    </w:p>
    <w:p w14:paraId="17A973D5" w14:textId="77777777" w:rsidR="00962460" w:rsidRPr="00BA3825" w:rsidRDefault="00962460">
      <w:pPr>
        <w:shd w:val="clear" w:color="auto" w:fill="FFFFFF"/>
        <w:jc w:val="right"/>
        <w:rPr>
          <w:rFonts w:ascii="Verdana" w:hAnsi="Verdana" w:cs="Arial"/>
          <w:b/>
          <w:bCs/>
          <w:color w:val="000000"/>
          <w:spacing w:val="-1"/>
        </w:rPr>
      </w:pPr>
      <w:r w:rsidRPr="00BA3825">
        <w:rPr>
          <w:rFonts w:ascii="Verdana" w:hAnsi="Verdana" w:cs="Arial"/>
          <w:b/>
          <w:bCs/>
          <w:color w:val="000000"/>
          <w:spacing w:val="-1"/>
        </w:rPr>
        <w:br w:type="page"/>
      </w:r>
    </w:p>
    <w:p w14:paraId="5ACD7211" w14:textId="77777777" w:rsidR="0046378F" w:rsidRDefault="0046378F">
      <w:pPr>
        <w:shd w:val="clear" w:color="auto" w:fill="FFFFFF"/>
      </w:pPr>
      <w:r>
        <w:lastRenderedPageBreak/>
        <w:tab/>
      </w:r>
    </w:p>
    <w:p w14:paraId="169DDF27" w14:textId="77777777" w:rsidR="00962460" w:rsidRDefault="009D4B63">
      <w:pPr>
        <w:spacing w:line="240" w:lineRule="atLeast"/>
        <w:ind w:right="424"/>
        <w:jc w:val="center"/>
        <w:rPr>
          <w:rFonts w:ascii="Verdana" w:hAnsi="Verdana"/>
          <w:b/>
          <w:sz w:val="20"/>
          <w:szCs w:val="20"/>
          <w:u w:val="single"/>
        </w:rPr>
      </w:pPr>
      <w:r>
        <w:rPr>
          <w:rFonts w:ascii="Verdana" w:hAnsi="Verdana"/>
          <w:b/>
          <w:sz w:val="20"/>
          <w:szCs w:val="20"/>
          <w:u w:val="single"/>
        </w:rPr>
        <w:t>TABLE OF CONTENTS</w:t>
      </w:r>
      <w:r w:rsidR="00962460">
        <w:rPr>
          <w:rFonts w:ascii="Verdana" w:hAnsi="Verdana"/>
          <w:b/>
          <w:sz w:val="20"/>
          <w:szCs w:val="20"/>
          <w:u w:val="single"/>
        </w:rPr>
        <w:t xml:space="preserve">: </w:t>
      </w:r>
    </w:p>
    <w:p w14:paraId="4186A100" w14:textId="77777777" w:rsidR="0046378F" w:rsidRPr="00B1551D" w:rsidRDefault="0046378F">
      <w:pPr>
        <w:spacing w:line="240" w:lineRule="atLeast"/>
        <w:ind w:right="424"/>
        <w:jc w:val="center"/>
        <w:rPr>
          <w:rFonts w:ascii="Verdana" w:hAnsi="Verdana"/>
          <w:b/>
          <w:sz w:val="20"/>
          <w:szCs w:val="20"/>
          <w:u w:val="single"/>
          <w:lang w:val="en-US"/>
        </w:rPr>
      </w:pPr>
    </w:p>
    <w:p w14:paraId="64DB61ED" w14:textId="77777777" w:rsidR="0046378F" w:rsidRDefault="0046378F">
      <w:pPr>
        <w:spacing w:line="240" w:lineRule="atLeast"/>
        <w:ind w:right="424"/>
        <w:jc w:val="center"/>
        <w:rPr>
          <w:rFonts w:ascii="Verdana" w:hAnsi="Verdana"/>
          <w:b/>
          <w:u w:val="single"/>
        </w:rPr>
      </w:pPr>
    </w:p>
    <w:tbl>
      <w:tblPr>
        <w:tblW w:w="0" w:type="auto"/>
        <w:tblInd w:w="-30" w:type="dxa"/>
        <w:tblLayout w:type="fixed"/>
        <w:tblLook w:val="0000" w:firstRow="0" w:lastRow="0" w:firstColumn="0" w:lastColumn="0" w:noHBand="0" w:noVBand="0"/>
      </w:tblPr>
      <w:tblGrid>
        <w:gridCol w:w="8748"/>
        <w:gridCol w:w="1680"/>
      </w:tblGrid>
      <w:tr w:rsidR="0046378F" w14:paraId="5F9013BC" w14:textId="77777777">
        <w:trPr>
          <w:trHeight w:val="7894"/>
        </w:trPr>
        <w:tc>
          <w:tcPr>
            <w:tcW w:w="8748" w:type="dxa"/>
            <w:tcBorders>
              <w:top w:val="single" w:sz="4" w:space="0" w:color="000000"/>
              <w:left w:val="single" w:sz="4" w:space="0" w:color="000000"/>
              <w:bottom w:val="single" w:sz="4" w:space="0" w:color="000000"/>
            </w:tcBorders>
          </w:tcPr>
          <w:p w14:paraId="4F48B4A3" w14:textId="17507895" w:rsidR="0046378F" w:rsidRPr="00B1551D" w:rsidRDefault="0046378F">
            <w:pPr>
              <w:snapToGrid w:val="0"/>
              <w:spacing w:line="240" w:lineRule="atLeast"/>
              <w:ind w:right="-108"/>
              <w:rPr>
                <w:rFonts w:ascii="Verdana" w:hAnsi="Verdana"/>
                <w:b/>
                <w:sz w:val="20"/>
                <w:szCs w:val="20"/>
              </w:rPr>
            </w:pPr>
            <w:r w:rsidRPr="00B1551D">
              <w:rPr>
                <w:rFonts w:ascii="Verdana" w:hAnsi="Verdana"/>
                <w:b/>
                <w:sz w:val="20"/>
                <w:szCs w:val="20"/>
              </w:rPr>
              <w:t xml:space="preserve">      </w:t>
            </w:r>
            <w:r w:rsidR="009D4B63">
              <w:rPr>
                <w:rFonts w:ascii="Verdana" w:hAnsi="Verdana"/>
                <w:b/>
                <w:sz w:val="20"/>
                <w:szCs w:val="20"/>
              </w:rPr>
              <w:t xml:space="preserve">CONTACTS OF THE </w:t>
            </w:r>
            <w:r w:rsidR="00E777E6">
              <w:rPr>
                <w:rFonts w:ascii="Verdana" w:hAnsi="Verdana"/>
                <w:b/>
                <w:sz w:val="20"/>
                <w:szCs w:val="20"/>
              </w:rPr>
              <w:t>EXHIBITION MANAGEMENT……………….</w:t>
            </w:r>
            <w:r w:rsidRPr="00B1551D">
              <w:rPr>
                <w:rFonts w:ascii="Verdana" w:hAnsi="Verdana"/>
                <w:b/>
                <w:sz w:val="20"/>
                <w:szCs w:val="20"/>
              </w:rPr>
              <w:t>…</w:t>
            </w:r>
            <w:r w:rsidR="0096641A">
              <w:rPr>
                <w:rFonts w:ascii="Verdana" w:hAnsi="Verdana"/>
                <w:b/>
                <w:sz w:val="20"/>
                <w:szCs w:val="20"/>
              </w:rPr>
              <w:t>…….</w:t>
            </w:r>
          </w:p>
          <w:p w14:paraId="3346AE80" w14:textId="77777777" w:rsidR="0046378F" w:rsidRPr="00B1551D" w:rsidRDefault="0046378F">
            <w:pPr>
              <w:spacing w:line="240" w:lineRule="atLeast"/>
              <w:ind w:right="-108"/>
              <w:rPr>
                <w:sz w:val="20"/>
                <w:szCs w:val="20"/>
              </w:rPr>
            </w:pPr>
          </w:p>
          <w:p w14:paraId="39A143CF" w14:textId="77777777" w:rsidR="0046378F" w:rsidRPr="00B1551D" w:rsidRDefault="0046378F">
            <w:pPr>
              <w:spacing w:line="240" w:lineRule="atLeast"/>
              <w:ind w:right="-108"/>
              <w:rPr>
                <w:rFonts w:ascii="Verdana" w:hAnsi="Verdana"/>
                <w:b/>
                <w:sz w:val="20"/>
                <w:szCs w:val="20"/>
              </w:rPr>
            </w:pPr>
            <w:r w:rsidRPr="00B1551D">
              <w:rPr>
                <w:rFonts w:ascii="Verdana" w:hAnsi="Verdana"/>
                <w:b/>
                <w:sz w:val="20"/>
                <w:szCs w:val="20"/>
              </w:rPr>
              <w:t xml:space="preserve">1.  </w:t>
            </w:r>
            <w:r w:rsidR="0096641A">
              <w:rPr>
                <w:rFonts w:ascii="Verdana" w:hAnsi="Verdana"/>
                <w:b/>
                <w:sz w:val="20"/>
                <w:szCs w:val="20"/>
              </w:rPr>
              <w:t xml:space="preserve">PERIOD </w:t>
            </w:r>
            <w:r w:rsidR="00230F4B">
              <w:rPr>
                <w:rFonts w:ascii="Verdana" w:hAnsi="Verdana"/>
                <w:b/>
                <w:sz w:val="20"/>
                <w:szCs w:val="20"/>
              </w:rPr>
              <w:t>OF THE DOCUMENTATION SUPPLY……</w:t>
            </w:r>
            <w:r w:rsidR="00BC3CF2">
              <w:rPr>
                <w:rFonts w:ascii="Verdana" w:hAnsi="Verdana"/>
                <w:b/>
                <w:sz w:val="20"/>
                <w:szCs w:val="20"/>
              </w:rPr>
              <w:t>......</w:t>
            </w:r>
            <w:r w:rsidR="0096641A">
              <w:rPr>
                <w:rFonts w:ascii="Verdana" w:hAnsi="Verdana"/>
                <w:b/>
                <w:sz w:val="20"/>
                <w:szCs w:val="20"/>
              </w:rPr>
              <w:t>........................</w:t>
            </w:r>
          </w:p>
          <w:p w14:paraId="7AB337D5" w14:textId="77777777" w:rsidR="0046378F" w:rsidRPr="00B1551D" w:rsidRDefault="0046378F">
            <w:pPr>
              <w:spacing w:line="240" w:lineRule="atLeast"/>
              <w:ind w:right="-108"/>
              <w:rPr>
                <w:sz w:val="20"/>
                <w:szCs w:val="20"/>
              </w:rPr>
            </w:pPr>
          </w:p>
          <w:p w14:paraId="4871EC33" w14:textId="77777777" w:rsidR="0046378F" w:rsidRPr="00B1551D" w:rsidRDefault="0046378F">
            <w:pPr>
              <w:spacing w:line="240" w:lineRule="atLeast"/>
              <w:ind w:right="-108"/>
              <w:rPr>
                <w:rFonts w:ascii="Verdana" w:hAnsi="Verdana"/>
                <w:b/>
                <w:sz w:val="20"/>
                <w:szCs w:val="20"/>
              </w:rPr>
            </w:pPr>
            <w:r w:rsidRPr="00B1551D">
              <w:rPr>
                <w:rFonts w:ascii="Verdana" w:hAnsi="Verdana"/>
                <w:b/>
                <w:sz w:val="20"/>
                <w:szCs w:val="20"/>
              </w:rPr>
              <w:t xml:space="preserve">2.  </w:t>
            </w:r>
            <w:r w:rsidR="00BC3CF2">
              <w:rPr>
                <w:rFonts w:ascii="Verdana" w:hAnsi="Verdana"/>
                <w:b/>
                <w:sz w:val="20"/>
                <w:szCs w:val="20"/>
              </w:rPr>
              <w:t xml:space="preserve">EXHIBITION </w:t>
            </w:r>
            <w:r w:rsidR="00AD4ACC">
              <w:rPr>
                <w:rFonts w:ascii="Verdana" w:hAnsi="Verdana"/>
                <w:b/>
                <w:sz w:val="20"/>
                <w:szCs w:val="20"/>
                <w:lang w:val="en-US"/>
              </w:rPr>
              <w:t xml:space="preserve">DATES &amp; </w:t>
            </w:r>
            <w:r w:rsidR="00BC3CF2">
              <w:rPr>
                <w:rFonts w:ascii="Verdana" w:hAnsi="Verdana"/>
                <w:b/>
                <w:sz w:val="20"/>
                <w:szCs w:val="20"/>
              </w:rPr>
              <w:t>HOURS</w:t>
            </w:r>
            <w:r w:rsidRPr="00B1551D">
              <w:rPr>
                <w:rFonts w:ascii="Verdana" w:hAnsi="Verdana"/>
                <w:b/>
                <w:sz w:val="20"/>
                <w:szCs w:val="20"/>
              </w:rPr>
              <w:t>..................……</w:t>
            </w:r>
            <w:r w:rsidR="00BC3CF2">
              <w:rPr>
                <w:rFonts w:ascii="Verdana" w:hAnsi="Verdana"/>
                <w:b/>
                <w:sz w:val="20"/>
                <w:szCs w:val="20"/>
              </w:rPr>
              <w:t>………..</w:t>
            </w:r>
            <w:r w:rsidRPr="00B1551D">
              <w:rPr>
                <w:rFonts w:ascii="Verdana" w:hAnsi="Verdana"/>
                <w:b/>
                <w:sz w:val="20"/>
                <w:szCs w:val="20"/>
              </w:rPr>
              <w:t>.……...………….</w:t>
            </w:r>
          </w:p>
          <w:p w14:paraId="557F4A40" w14:textId="77777777" w:rsidR="0046378F" w:rsidRPr="00B1551D" w:rsidRDefault="0046378F">
            <w:pPr>
              <w:spacing w:line="240" w:lineRule="atLeast"/>
              <w:ind w:right="-108"/>
              <w:rPr>
                <w:sz w:val="20"/>
                <w:szCs w:val="20"/>
              </w:rPr>
            </w:pPr>
          </w:p>
          <w:p w14:paraId="0F505E68" w14:textId="77777777" w:rsidR="0046378F" w:rsidRPr="00B1551D" w:rsidRDefault="00C57BF2">
            <w:pPr>
              <w:spacing w:line="240" w:lineRule="atLeast"/>
              <w:ind w:right="-108"/>
              <w:rPr>
                <w:rFonts w:ascii="Verdana" w:hAnsi="Verdana"/>
                <w:b/>
                <w:sz w:val="20"/>
                <w:szCs w:val="20"/>
              </w:rPr>
            </w:pPr>
            <w:r>
              <w:rPr>
                <w:rFonts w:ascii="Verdana" w:hAnsi="Verdana"/>
                <w:b/>
                <w:sz w:val="20"/>
                <w:szCs w:val="20"/>
              </w:rPr>
              <w:t xml:space="preserve">3.   </w:t>
            </w:r>
            <w:r>
              <w:rPr>
                <w:rFonts w:ascii="Verdana" w:hAnsi="Verdana"/>
                <w:b/>
                <w:sz w:val="20"/>
                <w:szCs w:val="20"/>
                <w:lang w:val="en-US"/>
              </w:rPr>
              <w:t>PARTICIPATION FEE</w:t>
            </w:r>
            <w:r>
              <w:rPr>
                <w:rFonts w:ascii="Verdana" w:hAnsi="Verdana"/>
                <w:b/>
                <w:sz w:val="20"/>
                <w:szCs w:val="20"/>
              </w:rPr>
              <w:t xml:space="preserve"> …………………………………………</w:t>
            </w:r>
            <w:r w:rsidR="0046378F" w:rsidRPr="00B1551D">
              <w:rPr>
                <w:rFonts w:ascii="Verdana" w:hAnsi="Verdana"/>
                <w:b/>
                <w:sz w:val="20"/>
                <w:szCs w:val="20"/>
              </w:rPr>
              <w:t>……………….….</w:t>
            </w:r>
          </w:p>
          <w:p w14:paraId="19427780" w14:textId="77777777" w:rsidR="0046378F" w:rsidRPr="00B1551D" w:rsidRDefault="0046378F">
            <w:pPr>
              <w:spacing w:line="240" w:lineRule="atLeast"/>
              <w:ind w:right="-108"/>
              <w:rPr>
                <w:rFonts w:ascii="Verdana" w:hAnsi="Verdana"/>
                <w:b/>
                <w:sz w:val="20"/>
                <w:szCs w:val="20"/>
              </w:rPr>
            </w:pPr>
          </w:p>
          <w:p w14:paraId="25EF3A6D" w14:textId="77777777" w:rsidR="0046378F" w:rsidRDefault="0046378F">
            <w:pPr>
              <w:spacing w:line="240" w:lineRule="atLeast"/>
              <w:ind w:right="-108"/>
              <w:rPr>
                <w:rFonts w:ascii="Verdana" w:hAnsi="Verdana"/>
                <w:b/>
                <w:sz w:val="20"/>
                <w:szCs w:val="20"/>
              </w:rPr>
            </w:pPr>
            <w:r w:rsidRPr="00B1551D">
              <w:rPr>
                <w:rFonts w:ascii="Verdana" w:hAnsi="Verdana"/>
                <w:b/>
                <w:sz w:val="20"/>
                <w:szCs w:val="20"/>
              </w:rPr>
              <w:t xml:space="preserve">4.   </w:t>
            </w:r>
            <w:r w:rsidR="00F040AB">
              <w:rPr>
                <w:rFonts w:ascii="Verdana" w:hAnsi="Verdana"/>
                <w:b/>
                <w:sz w:val="20"/>
                <w:szCs w:val="20"/>
              </w:rPr>
              <w:t>BOOTH CONSTRUCTION…………..</w:t>
            </w:r>
            <w:r w:rsidR="00C57BF2">
              <w:rPr>
                <w:rFonts w:ascii="Verdana" w:hAnsi="Verdana"/>
                <w:b/>
                <w:sz w:val="20"/>
                <w:szCs w:val="20"/>
              </w:rPr>
              <w:t>…………………………….</w:t>
            </w:r>
            <w:r w:rsidRPr="00B1551D">
              <w:rPr>
                <w:rFonts w:ascii="Verdana" w:hAnsi="Verdana"/>
                <w:b/>
                <w:sz w:val="20"/>
                <w:szCs w:val="20"/>
              </w:rPr>
              <w:t>……............</w:t>
            </w:r>
          </w:p>
          <w:p w14:paraId="65A121AA" w14:textId="77777777" w:rsidR="0046378F" w:rsidRPr="00B1551D" w:rsidRDefault="0046378F">
            <w:pPr>
              <w:spacing w:line="240" w:lineRule="atLeast"/>
              <w:ind w:right="-108"/>
              <w:rPr>
                <w:sz w:val="20"/>
                <w:szCs w:val="20"/>
              </w:rPr>
            </w:pPr>
          </w:p>
          <w:p w14:paraId="71956E31" w14:textId="77777777" w:rsidR="001E38C5" w:rsidRDefault="000716A3">
            <w:pPr>
              <w:spacing w:line="240" w:lineRule="atLeast"/>
              <w:ind w:right="-108"/>
              <w:rPr>
                <w:rFonts w:ascii="Verdana" w:hAnsi="Verdana"/>
                <w:b/>
                <w:sz w:val="20"/>
                <w:szCs w:val="20"/>
              </w:rPr>
            </w:pPr>
            <w:r>
              <w:rPr>
                <w:rFonts w:ascii="Verdana" w:hAnsi="Verdana"/>
                <w:b/>
                <w:sz w:val="20"/>
                <w:szCs w:val="20"/>
              </w:rPr>
              <w:t>5</w:t>
            </w:r>
            <w:r w:rsidR="0046378F" w:rsidRPr="00B1551D">
              <w:rPr>
                <w:rFonts w:ascii="Verdana" w:hAnsi="Verdana"/>
                <w:b/>
                <w:sz w:val="20"/>
                <w:szCs w:val="20"/>
              </w:rPr>
              <w:t xml:space="preserve">.   </w:t>
            </w:r>
            <w:r w:rsidR="00E05ECD">
              <w:rPr>
                <w:rFonts w:ascii="Verdana" w:hAnsi="Verdana"/>
                <w:b/>
                <w:sz w:val="20"/>
                <w:szCs w:val="20"/>
              </w:rPr>
              <w:t>ARRIVAL TO THE EXHIBITION…………………………………..</w:t>
            </w:r>
            <w:r w:rsidR="001E38C5" w:rsidRPr="00B1551D">
              <w:rPr>
                <w:rFonts w:ascii="Verdana" w:hAnsi="Verdana"/>
                <w:b/>
                <w:sz w:val="20"/>
                <w:szCs w:val="20"/>
              </w:rPr>
              <w:t>…………….</w:t>
            </w:r>
          </w:p>
          <w:p w14:paraId="0CB13C2C" w14:textId="77777777" w:rsidR="00F2516A" w:rsidRPr="00B1551D" w:rsidRDefault="00F2516A">
            <w:pPr>
              <w:spacing w:line="240" w:lineRule="atLeast"/>
              <w:ind w:right="-108"/>
              <w:rPr>
                <w:rFonts w:ascii="Verdana" w:hAnsi="Verdana"/>
                <w:b/>
                <w:sz w:val="20"/>
                <w:szCs w:val="20"/>
              </w:rPr>
            </w:pPr>
          </w:p>
          <w:p w14:paraId="065E2CE5" w14:textId="1FE98209" w:rsidR="00F2516A" w:rsidRDefault="000716A3">
            <w:pPr>
              <w:spacing w:line="240" w:lineRule="atLeast"/>
              <w:ind w:right="-108"/>
              <w:rPr>
                <w:rFonts w:ascii="Verdana" w:hAnsi="Verdana"/>
                <w:b/>
                <w:sz w:val="20"/>
                <w:szCs w:val="20"/>
              </w:rPr>
            </w:pPr>
            <w:r>
              <w:rPr>
                <w:rFonts w:ascii="Verdana" w:hAnsi="Verdana"/>
                <w:b/>
                <w:sz w:val="20"/>
                <w:szCs w:val="20"/>
              </w:rPr>
              <w:t>6</w:t>
            </w:r>
            <w:r w:rsidR="00F2516A" w:rsidRPr="00B1551D">
              <w:rPr>
                <w:rFonts w:ascii="Verdana" w:hAnsi="Verdana"/>
                <w:b/>
                <w:sz w:val="20"/>
                <w:szCs w:val="20"/>
              </w:rPr>
              <w:t xml:space="preserve">.   </w:t>
            </w:r>
            <w:r w:rsidR="00B76602">
              <w:rPr>
                <w:rFonts w:ascii="Verdana" w:hAnsi="Verdana"/>
                <w:b/>
                <w:sz w:val="20"/>
                <w:szCs w:val="20"/>
              </w:rPr>
              <w:t>PAVILION ACCESS FOR EXHIBITORS…………………</w:t>
            </w:r>
            <w:r w:rsidR="00F2516A" w:rsidRPr="00B1551D">
              <w:rPr>
                <w:rFonts w:ascii="Verdana" w:hAnsi="Verdana"/>
                <w:b/>
                <w:sz w:val="20"/>
                <w:szCs w:val="20"/>
              </w:rPr>
              <w:t>…………………….</w:t>
            </w:r>
          </w:p>
          <w:p w14:paraId="65ECF68D" w14:textId="77777777" w:rsidR="00F2516A" w:rsidRPr="00B1551D" w:rsidRDefault="00F2516A">
            <w:pPr>
              <w:spacing w:line="240" w:lineRule="atLeast"/>
              <w:ind w:right="-108"/>
              <w:rPr>
                <w:rFonts w:ascii="Verdana" w:hAnsi="Verdana"/>
                <w:b/>
                <w:sz w:val="20"/>
                <w:szCs w:val="20"/>
              </w:rPr>
            </w:pPr>
          </w:p>
          <w:p w14:paraId="4EBB6340" w14:textId="77777777" w:rsidR="0046378F" w:rsidRPr="00B1551D" w:rsidRDefault="000716A3">
            <w:pPr>
              <w:spacing w:line="240" w:lineRule="atLeast"/>
              <w:ind w:right="-108"/>
              <w:rPr>
                <w:rFonts w:ascii="Verdana" w:hAnsi="Verdana"/>
                <w:b/>
                <w:sz w:val="20"/>
                <w:szCs w:val="20"/>
              </w:rPr>
            </w:pPr>
            <w:r>
              <w:rPr>
                <w:rFonts w:ascii="Verdana" w:hAnsi="Verdana"/>
                <w:b/>
                <w:sz w:val="20"/>
                <w:szCs w:val="20"/>
              </w:rPr>
              <w:t>7</w:t>
            </w:r>
            <w:r w:rsidR="001E38C5" w:rsidRPr="00B1551D">
              <w:rPr>
                <w:rFonts w:ascii="Verdana" w:hAnsi="Verdana"/>
                <w:b/>
                <w:sz w:val="20"/>
                <w:szCs w:val="20"/>
              </w:rPr>
              <w:t xml:space="preserve">.   </w:t>
            </w:r>
            <w:r w:rsidR="00E05ECD">
              <w:rPr>
                <w:rFonts w:ascii="Verdana" w:hAnsi="Verdana"/>
                <w:b/>
                <w:sz w:val="20"/>
                <w:szCs w:val="20"/>
                <w:lang w:val="en-US"/>
              </w:rPr>
              <w:t>PARTICIPANT BADGES………………………..</w:t>
            </w:r>
            <w:r w:rsidR="0046378F" w:rsidRPr="00B1551D">
              <w:rPr>
                <w:rFonts w:ascii="Verdana" w:hAnsi="Verdana"/>
                <w:b/>
                <w:sz w:val="20"/>
                <w:szCs w:val="20"/>
              </w:rPr>
              <w:t>………………………</w:t>
            </w:r>
            <w:r w:rsidR="001E38C5" w:rsidRPr="00B1551D">
              <w:rPr>
                <w:rFonts w:ascii="Verdana" w:hAnsi="Verdana"/>
                <w:b/>
                <w:sz w:val="20"/>
                <w:szCs w:val="20"/>
              </w:rPr>
              <w:t>………</w:t>
            </w:r>
            <w:r w:rsidR="0046378F" w:rsidRPr="00B1551D">
              <w:rPr>
                <w:rFonts w:ascii="Verdana" w:hAnsi="Verdana"/>
                <w:b/>
                <w:sz w:val="20"/>
                <w:szCs w:val="20"/>
              </w:rPr>
              <w:t>….</w:t>
            </w:r>
          </w:p>
          <w:p w14:paraId="05DB7AE6" w14:textId="77777777" w:rsidR="0046378F" w:rsidRPr="00B1551D" w:rsidRDefault="0046378F">
            <w:pPr>
              <w:spacing w:line="240" w:lineRule="atLeast"/>
              <w:ind w:right="-108"/>
              <w:rPr>
                <w:sz w:val="20"/>
                <w:szCs w:val="20"/>
              </w:rPr>
            </w:pPr>
          </w:p>
          <w:p w14:paraId="50068B91" w14:textId="77777777" w:rsidR="0046378F" w:rsidRPr="00B1551D" w:rsidRDefault="000716A3">
            <w:pPr>
              <w:spacing w:line="240" w:lineRule="atLeast"/>
              <w:ind w:right="-108"/>
              <w:rPr>
                <w:rFonts w:ascii="Verdana" w:hAnsi="Verdana"/>
                <w:b/>
                <w:sz w:val="20"/>
                <w:szCs w:val="20"/>
              </w:rPr>
            </w:pPr>
            <w:r>
              <w:rPr>
                <w:rFonts w:ascii="Verdana" w:hAnsi="Verdana"/>
                <w:b/>
                <w:sz w:val="20"/>
                <w:szCs w:val="20"/>
              </w:rPr>
              <w:t>8</w:t>
            </w:r>
            <w:r w:rsidR="0046378F" w:rsidRPr="00B1551D">
              <w:rPr>
                <w:rFonts w:ascii="Verdana" w:hAnsi="Verdana"/>
                <w:b/>
                <w:sz w:val="20"/>
                <w:szCs w:val="20"/>
              </w:rPr>
              <w:t xml:space="preserve">.   </w:t>
            </w:r>
            <w:r w:rsidR="00E05ECD">
              <w:rPr>
                <w:rFonts w:ascii="Verdana" w:hAnsi="Verdana"/>
                <w:b/>
                <w:sz w:val="20"/>
                <w:szCs w:val="20"/>
              </w:rPr>
              <w:t>COMPLIMENTARY TICKETS</w:t>
            </w:r>
            <w:r w:rsidR="0046378F" w:rsidRPr="00B1551D">
              <w:rPr>
                <w:rFonts w:ascii="Verdana" w:hAnsi="Verdana"/>
                <w:b/>
                <w:sz w:val="20"/>
                <w:szCs w:val="20"/>
              </w:rPr>
              <w:t xml:space="preserve"> …………………………………………</w:t>
            </w:r>
            <w:r w:rsidR="00E05ECD">
              <w:rPr>
                <w:rFonts w:ascii="Verdana" w:hAnsi="Verdana"/>
                <w:b/>
                <w:sz w:val="20"/>
                <w:szCs w:val="20"/>
              </w:rPr>
              <w:t>…..</w:t>
            </w:r>
            <w:r w:rsidR="0046378F" w:rsidRPr="00B1551D">
              <w:rPr>
                <w:rFonts w:ascii="Verdana" w:hAnsi="Verdana"/>
                <w:b/>
                <w:sz w:val="20"/>
                <w:szCs w:val="20"/>
              </w:rPr>
              <w:t>…</w:t>
            </w:r>
            <w:r w:rsidR="001E38C5" w:rsidRPr="00B1551D">
              <w:rPr>
                <w:rFonts w:ascii="Verdana" w:hAnsi="Verdana"/>
                <w:b/>
                <w:sz w:val="20"/>
                <w:szCs w:val="20"/>
              </w:rPr>
              <w:t>…..</w:t>
            </w:r>
          </w:p>
          <w:p w14:paraId="2625147E" w14:textId="77777777" w:rsidR="0046378F" w:rsidRPr="00B1551D" w:rsidRDefault="0046378F">
            <w:pPr>
              <w:spacing w:line="240" w:lineRule="atLeast"/>
              <w:ind w:right="-108"/>
              <w:rPr>
                <w:sz w:val="20"/>
                <w:szCs w:val="20"/>
              </w:rPr>
            </w:pPr>
          </w:p>
          <w:p w14:paraId="778FDEF1" w14:textId="77777777" w:rsidR="0046378F" w:rsidRPr="00B1551D" w:rsidRDefault="000716A3">
            <w:pPr>
              <w:spacing w:line="240" w:lineRule="atLeast"/>
              <w:ind w:right="-108"/>
              <w:rPr>
                <w:rFonts w:ascii="Verdana" w:hAnsi="Verdana"/>
                <w:b/>
                <w:sz w:val="20"/>
                <w:szCs w:val="20"/>
              </w:rPr>
            </w:pPr>
            <w:r>
              <w:rPr>
                <w:rFonts w:ascii="Verdana" w:hAnsi="Verdana"/>
                <w:b/>
                <w:sz w:val="20"/>
                <w:szCs w:val="20"/>
              </w:rPr>
              <w:t>9</w:t>
            </w:r>
            <w:r w:rsidR="00E05ECD">
              <w:rPr>
                <w:rFonts w:ascii="Verdana" w:hAnsi="Verdana"/>
                <w:b/>
                <w:sz w:val="20"/>
                <w:szCs w:val="20"/>
              </w:rPr>
              <w:t xml:space="preserve">.   </w:t>
            </w:r>
            <w:r w:rsidR="00E05ECD">
              <w:rPr>
                <w:rFonts w:ascii="Verdana" w:hAnsi="Verdana"/>
                <w:b/>
                <w:sz w:val="20"/>
                <w:szCs w:val="20"/>
                <w:lang w:val="en-US"/>
              </w:rPr>
              <w:t>SECURITY</w:t>
            </w:r>
            <w:r w:rsidR="00F2516A">
              <w:rPr>
                <w:rFonts w:ascii="Verdana" w:hAnsi="Verdana"/>
                <w:b/>
                <w:sz w:val="20"/>
                <w:szCs w:val="20"/>
              </w:rPr>
              <w:t>……………………………………….</w:t>
            </w:r>
            <w:r w:rsidR="00E05ECD">
              <w:rPr>
                <w:rFonts w:ascii="Verdana" w:hAnsi="Verdana"/>
                <w:b/>
                <w:sz w:val="20"/>
                <w:szCs w:val="20"/>
              </w:rPr>
              <w:t>……………..</w:t>
            </w:r>
            <w:r w:rsidR="0046378F" w:rsidRPr="00B1551D">
              <w:rPr>
                <w:rFonts w:ascii="Verdana" w:hAnsi="Verdana"/>
                <w:b/>
                <w:sz w:val="20"/>
                <w:szCs w:val="20"/>
              </w:rPr>
              <w:t>…………………</w:t>
            </w:r>
            <w:r w:rsidR="001E38C5" w:rsidRPr="00B1551D">
              <w:rPr>
                <w:rFonts w:ascii="Verdana" w:hAnsi="Verdana"/>
                <w:b/>
                <w:sz w:val="20"/>
                <w:szCs w:val="20"/>
              </w:rPr>
              <w:t>…..</w:t>
            </w:r>
          </w:p>
          <w:p w14:paraId="6568B417" w14:textId="77777777" w:rsidR="001E38C5" w:rsidRPr="00B1551D" w:rsidRDefault="001E38C5">
            <w:pPr>
              <w:spacing w:line="240" w:lineRule="atLeast"/>
              <w:ind w:right="-108"/>
              <w:rPr>
                <w:rFonts w:ascii="Verdana" w:hAnsi="Verdana"/>
                <w:b/>
                <w:sz w:val="20"/>
                <w:szCs w:val="20"/>
              </w:rPr>
            </w:pPr>
          </w:p>
          <w:p w14:paraId="7CD1CFF6" w14:textId="77777777" w:rsidR="00F2516A" w:rsidRPr="00B1551D" w:rsidRDefault="00F2516A" w:rsidP="00F2516A">
            <w:pPr>
              <w:spacing w:line="240" w:lineRule="atLeast"/>
              <w:ind w:right="-108"/>
              <w:rPr>
                <w:rFonts w:ascii="Verdana" w:hAnsi="Verdana"/>
                <w:b/>
                <w:sz w:val="20"/>
                <w:szCs w:val="20"/>
              </w:rPr>
            </w:pPr>
            <w:r w:rsidRPr="00B1551D">
              <w:rPr>
                <w:rFonts w:ascii="Verdana" w:hAnsi="Verdana"/>
                <w:b/>
                <w:sz w:val="20"/>
                <w:szCs w:val="20"/>
              </w:rPr>
              <w:t>1</w:t>
            </w:r>
            <w:r w:rsidR="000716A3">
              <w:rPr>
                <w:rFonts w:ascii="Verdana" w:hAnsi="Verdana"/>
                <w:b/>
                <w:sz w:val="20"/>
                <w:szCs w:val="20"/>
              </w:rPr>
              <w:t>0</w:t>
            </w:r>
            <w:r w:rsidRPr="00B1551D">
              <w:rPr>
                <w:rFonts w:ascii="Verdana" w:hAnsi="Verdana"/>
                <w:b/>
                <w:sz w:val="20"/>
                <w:szCs w:val="20"/>
              </w:rPr>
              <w:t xml:space="preserve">. </w:t>
            </w:r>
            <w:r w:rsidR="00E05ECD">
              <w:rPr>
                <w:rFonts w:ascii="Verdana" w:hAnsi="Verdana"/>
                <w:b/>
                <w:sz w:val="20"/>
                <w:szCs w:val="20"/>
              </w:rPr>
              <w:t xml:space="preserve">VOLUME OF THE </w:t>
            </w:r>
            <w:r w:rsidR="00F040AB">
              <w:rPr>
                <w:rFonts w:ascii="Verdana" w:hAnsi="Verdana"/>
                <w:b/>
                <w:sz w:val="20"/>
                <w:szCs w:val="20"/>
              </w:rPr>
              <w:t>SOUND EQUIPMENT AT THE EXHIBITION</w:t>
            </w:r>
            <w:r w:rsidRPr="00B1551D">
              <w:rPr>
                <w:rFonts w:ascii="Verdana" w:hAnsi="Verdana"/>
                <w:b/>
                <w:sz w:val="20"/>
                <w:szCs w:val="20"/>
              </w:rPr>
              <w:t>………....</w:t>
            </w:r>
          </w:p>
          <w:p w14:paraId="18240901" w14:textId="77777777" w:rsidR="00F2516A" w:rsidRPr="00666A90" w:rsidRDefault="00F2516A">
            <w:pPr>
              <w:spacing w:line="240" w:lineRule="atLeast"/>
              <w:ind w:right="-108"/>
              <w:rPr>
                <w:rFonts w:ascii="Verdana" w:hAnsi="Verdana"/>
                <w:b/>
                <w:color w:val="000000" w:themeColor="text1"/>
                <w:sz w:val="20"/>
                <w:szCs w:val="20"/>
              </w:rPr>
            </w:pPr>
          </w:p>
          <w:p w14:paraId="1F8D524B" w14:textId="1A84D2D0" w:rsidR="00F2516A" w:rsidRPr="00666A90" w:rsidRDefault="0012397B">
            <w:pPr>
              <w:spacing w:line="240" w:lineRule="atLeast"/>
              <w:ind w:right="-108"/>
              <w:rPr>
                <w:rFonts w:ascii="Verdana" w:hAnsi="Verdana"/>
                <w:b/>
                <w:color w:val="000000" w:themeColor="text1"/>
                <w:sz w:val="20"/>
                <w:szCs w:val="20"/>
              </w:rPr>
            </w:pPr>
            <w:r w:rsidRPr="00666A90">
              <w:rPr>
                <w:rFonts w:ascii="Verdana" w:hAnsi="Verdana"/>
                <w:b/>
                <w:color w:val="000000" w:themeColor="text1"/>
                <w:sz w:val="20"/>
                <w:szCs w:val="20"/>
              </w:rPr>
              <w:t>1</w:t>
            </w:r>
            <w:r w:rsidR="000716A3" w:rsidRPr="00666A90">
              <w:rPr>
                <w:rFonts w:ascii="Verdana" w:hAnsi="Verdana"/>
                <w:b/>
                <w:color w:val="000000" w:themeColor="text1"/>
                <w:sz w:val="20"/>
                <w:szCs w:val="20"/>
              </w:rPr>
              <w:t>1</w:t>
            </w:r>
            <w:r w:rsidRPr="00666A90">
              <w:rPr>
                <w:rFonts w:ascii="Verdana" w:hAnsi="Verdana"/>
                <w:b/>
                <w:color w:val="000000" w:themeColor="text1"/>
                <w:sz w:val="20"/>
                <w:szCs w:val="20"/>
              </w:rPr>
              <w:t xml:space="preserve">. </w:t>
            </w:r>
            <w:r w:rsidR="0039253C" w:rsidRPr="00666A90">
              <w:rPr>
                <w:rFonts w:ascii="Verdana" w:hAnsi="Verdana"/>
                <w:b/>
                <w:color w:val="000000" w:themeColor="text1"/>
                <w:sz w:val="20"/>
                <w:szCs w:val="20"/>
              </w:rPr>
              <w:t xml:space="preserve">BOOTH </w:t>
            </w:r>
            <w:r w:rsidR="00666A90" w:rsidRPr="00666A90">
              <w:rPr>
                <w:rFonts w:ascii="Verdana" w:hAnsi="Verdana"/>
                <w:b/>
                <w:color w:val="000000" w:themeColor="text1"/>
                <w:sz w:val="20"/>
                <w:szCs w:val="20"/>
              </w:rPr>
              <w:t>POWER CONSUMPTION</w:t>
            </w:r>
            <w:r w:rsidR="00F12EE4" w:rsidRPr="00666A90">
              <w:rPr>
                <w:rFonts w:ascii="Verdana" w:hAnsi="Verdana"/>
                <w:b/>
                <w:color w:val="000000" w:themeColor="text1"/>
                <w:sz w:val="20"/>
                <w:szCs w:val="20"/>
              </w:rPr>
              <w:t>..……</w:t>
            </w:r>
            <w:r w:rsidR="0039253C" w:rsidRPr="00666A90">
              <w:rPr>
                <w:rFonts w:ascii="Verdana" w:hAnsi="Verdana"/>
                <w:b/>
                <w:color w:val="000000" w:themeColor="text1"/>
                <w:sz w:val="20"/>
                <w:szCs w:val="20"/>
              </w:rPr>
              <w:t>……..</w:t>
            </w:r>
            <w:r w:rsidRPr="00666A90">
              <w:rPr>
                <w:rFonts w:ascii="Verdana" w:hAnsi="Verdana"/>
                <w:b/>
                <w:color w:val="000000" w:themeColor="text1"/>
                <w:sz w:val="20"/>
                <w:szCs w:val="20"/>
              </w:rPr>
              <w:t>…....</w:t>
            </w:r>
            <w:r w:rsidR="00666A90" w:rsidRPr="00666A90">
              <w:rPr>
                <w:rFonts w:ascii="Verdana" w:hAnsi="Verdana"/>
                <w:b/>
                <w:color w:val="000000" w:themeColor="text1"/>
                <w:sz w:val="20"/>
                <w:szCs w:val="20"/>
              </w:rPr>
              <w:t>..............................</w:t>
            </w:r>
          </w:p>
          <w:p w14:paraId="62F6B04B" w14:textId="77777777" w:rsidR="00F12EE4" w:rsidRPr="00666A90" w:rsidRDefault="00F12EE4">
            <w:pPr>
              <w:spacing w:line="240" w:lineRule="atLeast"/>
              <w:ind w:right="-108"/>
              <w:rPr>
                <w:rFonts w:ascii="Verdana" w:hAnsi="Verdana"/>
                <w:b/>
                <w:color w:val="000000" w:themeColor="text1"/>
                <w:sz w:val="20"/>
                <w:szCs w:val="20"/>
              </w:rPr>
            </w:pPr>
          </w:p>
          <w:p w14:paraId="0B9ACDC2" w14:textId="0D16EBEC" w:rsidR="001E38C5" w:rsidRPr="00666A90" w:rsidRDefault="0047610D">
            <w:pPr>
              <w:spacing w:line="240" w:lineRule="atLeast"/>
              <w:ind w:right="-108"/>
              <w:rPr>
                <w:rFonts w:ascii="Verdana" w:hAnsi="Verdana"/>
                <w:b/>
                <w:color w:val="000000" w:themeColor="text1"/>
                <w:sz w:val="20"/>
                <w:szCs w:val="20"/>
              </w:rPr>
            </w:pPr>
            <w:r w:rsidRPr="00666A90">
              <w:rPr>
                <w:rFonts w:ascii="Verdana" w:hAnsi="Verdana"/>
                <w:b/>
                <w:color w:val="000000" w:themeColor="text1"/>
                <w:sz w:val="20"/>
                <w:szCs w:val="20"/>
              </w:rPr>
              <w:t>1</w:t>
            </w:r>
            <w:r w:rsidR="000716A3" w:rsidRPr="00666A90">
              <w:rPr>
                <w:rFonts w:ascii="Verdana" w:hAnsi="Verdana"/>
                <w:b/>
                <w:color w:val="000000" w:themeColor="text1"/>
                <w:sz w:val="20"/>
                <w:szCs w:val="20"/>
              </w:rPr>
              <w:t>2</w:t>
            </w:r>
            <w:r w:rsidRPr="00666A90">
              <w:rPr>
                <w:rFonts w:ascii="Verdana" w:hAnsi="Verdana"/>
                <w:b/>
                <w:color w:val="000000" w:themeColor="text1"/>
                <w:sz w:val="20"/>
                <w:szCs w:val="20"/>
              </w:rPr>
              <w:t xml:space="preserve">. </w:t>
            </w:r>
            <w:r w:rsidR="006929DD" w:rsidRPr="00666A90">
              <w:rPr>
                <w:rFonts w:ascii="Verdana" w:hAnsi="Verdana"/>
                <w:b/>
                <w:color w:val="000000" w:themeColor="text1"/>
                <w:sz w:val="20"/>
                <w:szCs w:val="20"/>
              </w:rPr>
              <w:t>THE INTERNET CONNECTION…………..</w:t>
            </w:r>
            <w:r w:rsidR="001F20C5" w:rsidRPr="00666A90">
              <w:rPr>
                <w:rFonts w:ascii="Verdana" w:hAnsi="Verdana"/>
                <w:b/>
                <w:color w:val="000000" w:themeColor="text1"/>
                <w:sz w:val="20"/>
                <w:szCs w:val="20"/>
              </w:rPr>
              <w:t>………</w:t>
            </w:r>
            <w:r w:rsidR="001E38C5" w:rsidRPr="00666A90">
              <w:rPr>
                <w:rFonts w:ascii="Verdana" w:hAnsi="Verdana"/>
                <w:b/>
                <w:color w:val="000000" w:themeColor="text1"/>
                <w:sz w:val="20"/>
                <w:szCs w:val="20"/>
              </w:rPr>
              <w:t>…………………………...</w:t>
            </w:r>
            <w:r w:rsidRPr="00666A90">
              <w:rPr>
                <w:rFonts w:ascii="Verdana" w:hAnsi="Verdana"/>
                <w:b/>
                <w:color w:val="000000" w:themeColor="text1"/>
                <w:sz w:val="20"/>
                <w:szCs w:val="20"/>
              </w:rPr>
              <w:t>.</w:t>
            </w:r>
          </w:p>
          <w:p w14:paraId="4CD43C08" w14:textId="77777777" w:rsidR="001E38C5" w:rsidRPr="00666A90" w:rsidRDefault="001E38C5">
            <w:pPr>
              <w:spacing w:line="240" w:lineRule="atLeast"/>
              <w:ind w:right="-108"/>
              <w:rPr>
                <w:rFonts w:ascii="Verdana" w:hAnsi="Verdana"/>
                <w:b/>
                <w:color w:val="000000" w:themeColor="text1"/>
                <w:sz w:val="20"/>
                <w:szCs w:val="20"/>
              </w:rPr>
            </w:pPr>
          </w:p>
          <w:p w14:paraId="050FCD5C" w14:textId="77777777" w:rsidR="001E38C5" w:rsidRPr="00B1551D" w:rsidRDefault="001E38C5">
            <w:pPr>
              <w:spacing w:line="240" w:lineRule="atLeast"/>
              <w:ind w:right="-108"/>
              <w:rPr>
                <w:rFonts w:ascii="Verdana" w:hAnsi="Verdana"/>
                <w:b/>
                <w:sz w:val="20"/>
                <w:szCs w:val="20"/>
              </w:rPr>
            </w:pPr>
            <w:r w:rsidRPr="00666A90">
              <w:rPr>
                <w:rFonts w:ascii="Verdana" w:hAnsi="Verdana"/>
                <w:b/>
                <w:color w:val="000000" w:themeColor="text1"/>
                <w:sz w:val="20"/>
                <w:szCs w:val="20"/>
              </w:rPr>
              <w:t>1</w:t>
            </w:r>
            <w:r w:rsidR="000716A3" w:rsidRPr="00666A90">
              <w:rPr>
                <w:rFonts w:ascii="Verdana" w:hAnsi="Verdana"/>
                <w:b/>
                <w:color w:val="000000" w:themeColor="text1"/>
                <w:sz w:val="20"/>
                <w:szCs w:val="20"/>
              </w:rPr>
              <w:t>3</w:t>
            </w:r>
            <w:r w:rsidR="0047610D" w:rsidRPr="00666A90">
              <w:rPr>
                <w:rFonts w:ascii="Verdana" w:hAnsi="Verdana"/>
                <w:b/>
                <w:color w:val="000000" w:themeColor="text1"/>
                <w:sz w:val="20"/>
                <w:szCs w:val="20"/>
              </w:rPr>
              <w:t xml:space="preserve">. </w:t>
            </w:r>
            <w:r w:rsidR="00F040AB" w:rsidRPr="00666A90">
              <w:rPr>
                <w:rFonts w:ascii="Verdana" w:hAnsi="Verdana"/>
                <w:b/>
                <w:color w:val="000000" w:themeColor="text1"/>
                <w:sz w:val="20"/>
                <w:szCs w:val="20"/>
              </w:rPr>
              <w:t>PERSONAL BOOTH CLEANING</w:t>
            </w:r>
            <w:r w:rsidR="00F040AB">
              <w:rPr>
                <w:rFonts w:ascii="Verdana" w:hAnsi="Verdana"/>
                <w:b/>
                <w:sz w:val="20"/>
                <w:szCs w:val="20"/>
              </w:rPr>
              <w:t>…………………………………………………</w:t>
            </w:r>
          </w:p>
          <w:p w14:paraId="4A45FCB7" w14:textId="77777777" w:rsidR="001E38C5" w:rsidRDefault="001E38C5">
            <w:pPr>
              <w:spacing w:line="240" w:lineRule="atLeast"/>
              <w:ind w:right="-108"/>
              <w:rPr>
                <w:rFonts w:ascii="Verdana" w:hAnsi="Verdana"/>
                <w:b/>
                <w:sz w:val="20"/>
                <w:szCs w:val="20"/>
              </w:rPr>
            </w:pPr>
          </w:p>
          <w:p w14:paraId="79FCDE74" w14:textId="77777777" w:rsidR="001E38C5" w:rsidRPr="00B1551D" w:rsidRDefault="0012397B">
            <w:pPr>
              <w:spacing w:line="240" w:lineRule="atLeast"/>
              <w:ind w:right="-108"/>
              <w:rPr>
                <w:rFonts w:ascii="Verdana" w:hAnsi="Verdana"/>
                <w:b/>
                <w:sz w:val="20"/>
                <w:szCs w:val="20"/>
              </w:rPr>
            </w:pPr>
            <w:r w:rsidRPr="00B1551D">
              <w:rPr>
                <w:rFonts w:ascii="Verdana" w:hAnsi="Verdana"/>
                <w:b/>
                <w:sz w:val="20"/>
                <w:szCs w:val="20"/>
              </w:rPr>
              <w:t>1</w:t>
            </w:r>
            <w:r w:rsidR="000716A3">
              <w:rPr>
                <w:rFonts w:ascii="Verdana" w:hAnsi="Verdana"/>
                <w:b/>
                <w:sz w:val="20"/>
                <w:szCs w:val="20"/>
              </w:rPr>
              <w:t>4</w:t>
            </w:r>
            <w:r w:rsidRPr="00B1551D">
              <w:rPr>
                <w:rFonts w:ascii="Verdana" w:hAnsi="Verdana"/>
                <w:b/>
                <w:sz w:val="20"/>
                <w:szCs w:val="20"/>
              </w:rPr>
              <w:t xml:space="preserve">. </w:t>
            </w:r>
            <w:r w:rsidR="00F040AB">
              <w:rPr>
                <w:rFonts w:ascii="Verdana" w:hAnsi="Verdana"/>
                <w:b/>
                <w:sz w:val="20"/>
                <w:szCs w:val="20"/>
              </w:rPr>
              <w:t>ADDITIONAL SERVICES…………………………………………………</w:t>
            </w:r>
            <w:r w:rsidR="00A702FC">
              <w:rPr>
                <w:rFonts w:ascii="Verdana" w:hAnsi="Verdana"/>
                <w:b/>
                <w:sz w:val="20"/>
                <w:szCs w:val="20"/>
              </w:rPr>
              <w:t>..</w:t>
            </w:r>
            <w:r w:rsidR="001E38C5" w:rsidRPr="00B1551D">
              <w:rPr>
                <w:rFonts w:ascii="Verdana" w:hAnsi="Verdana"/>
                <w:b/>
                <w:sz w:val="20"/>
                <w:szCs w:val="20"/>
              </w:rPr>
              <w:t>……</w:t>
            </w:r>
          </w:p>
          <w:p w14:paraId="74EF1082" w14:textId="77777777" w:rsidR="0046378F" w:rsidRPr="00B1551D" w:rsidRDefault="0046378F">
            <w:pPr>
              <w:spacing w:line="240" w:lineRule="atLeast"/>
              <w:ind w:right="-108"/>
              <w:rPr>
                <w:sz w:val="20"/>
                <w:szCs w:val="20"/>
              </w:rPr>
            </w:pPr>
          </w:p>
          <w:p w14:paraId="12593B8C" w14:textId="7F398BBE" w:rsidR="0046378F" w:rsidRPr="00B1551D" w:rsidRDefault="00F040AB">
            <w:pPr>
              <w:spacing w:line="240" w:lineRule="atLeast"/>
              <w:ind w:right="-108"/>
              <w:rPr>
                <w:rFonts w:ascii="Verdana" w:hAnsi="Verdana"/>
                <w:b/>
                <w:i/>
                <w:sz w:val="20"/>
                <w:szCs w:val="20"/>
              </w:rPr>
            </w:pPr>
            <w:r>
              <w:rPr>
                <w:rFonts w:ascii="Verdana" w:hAnsi="Verdana"/>
                <w:b/>
                <w:sz w:val="20"/>
                <w:szCs w:val="20"/>
                <w:u w:val="single"/>
                <w:lang w:val="en-US"/>
              </w:rPr>
              <w:t>FORM 1</w:t>
            </w:r>
            <w:r w:rsidR="0046378F" w:rsidRPr="00B1551D">
              <w:rPr>
                <w:rFonts w:ascii="Verdana" w:hAnsi="Verdana"/>
                <w:b/>
                <w:sz w:val="20"/>
                <w:szCs w:val="20"/>
              </w:rPr>
              <w:t xml:space="preserve"> </w:t>
            </w:r>
            <w:r w:rsidR="00666A90" w:rsidRPr="00666A90">
              <w:rPr>
                <w:rFonts w:ascii="Verdana" w:hAnsi="Verdana"/>
                <w:b/>
                <w:i/>
                <w:sz w:val="20"/>
                <w:szCs w:val="20"/>
                <w:lang w:eastAsia="ru-RU"/>
              </w:rPr>
              <w:t>Sample Letter permitting delivery/removal and installation/dismantling of equipment and exhibits</w:t>
            </w:r>
            <w:r w:rsidR="00666A90" w:rsidRPr="00B1551D">
              <w:rPr>
                <w:rFonts w:ascii="Verdana" w:hAnsi="Verdana"/>
                <w:b/>
                <w:i/>
                <w:sz w:val="20"/>
                <w:szCs w:val="20"/>
              </w:rPr>
              <w:t xml:space="preserve"> </w:t>
            </w:r>
            <w:r w:rsidR="00666A90">
              <w:rPr>
                <w:rFonts w:ascii="Verdana" w:hAnsi="Verdana"/>
                <w:b/>
                <w:i/>
                <w:sz w:val="20"/>
                <w:szCs w:val="20"/>
              </w:rPr>
              <w:t>…………</w:t>
            </w:r>
            <w:r w:rsidR="0046378F" w:rsidRPr="00B1551D">
              <w:rPr>
                <w:rFonts w:ascii="Verdana" w:hAnsi="Verdana"/>
                <w:b/>
                <w:i/>
                <w:sz w:val="20"/>
                <w:szCs w:val="20"/>
              </w:rPr>
              <w:t>……</w:t>
            </w:r>
            <w:r w:rsidR="00792364">
              <w:rPr>
                <w:rFonts w:ascii="Verdana" w:hAnsi="Verdana"/>
                <w:b/>
                <w:i/>
                <w:sz w:val="20"/>
                <w:szCs w:val="20"/>
              </w:rPr>
              <w:t>……</w:t>
            </w:r>
            <w:r w:rsidR="0046378F" w:rsidRPr="00B1551D">
              <w:rPr>
                <w:rFonts w:ascii="Verdana" w:hAnsi="Verdana"/>
                <w:b/>
                <w:i/>
                <w:sz w:val="20"/>
                <w:szCs w:val="20"/>
              </w:rPr>
              <w:t>…</w:t>
            </w:r>
          </w:p>
          <w:p w14:paraId="45662B4B" w14:textId="0275497D" w:rsidR="0046378F" w:rsidRPr="00B1551D" w:rsidRDefault="00F040AB">
            <w:pPr>
              <w:rPr>
                <w:rFonts w:ascii="Verdana" w:hAnsi="Verdana"/>
                <w:b/>
                <w:i/>
                <w:sz w:val="20"/>
                <w:szCs w:val="20"/>
              </w:rPr>
            </w:pPr>
            <w:r>
              <w:rPr>
                <w:rFonts w:ascii="Verdana" w:hAnsi="Verdana"/>
                <w:b/>
                <w:sz w:val="20"/>
                <w:szCs w:val="20"/>
                <w:u w:val="single"/>
              </w:rPr>
              <w:t>FORM</w:t>
            </w:r>
            <w:r w:rsidR="0046378F" w:rsidRPr="00B1551D">
              <w:rPr>
                <w:rFonts w:ascii="Verdana" w:hAnsi="Verdana"/>
                <w:b/>
                <w:sz w:val="20"/>
                <w:szCs w:val="20"/>
                <w:u w:val="single"/>
              </w:rPr>
              <w:t xml:space="preserve"> 2</w:t>
            </w:r>
            <w:r w:rsidR="0046378F" w:rsidRPr="00B1551D">
              <w:rPr>
                <w:rFonts w:ascii="Verdana" w:hAnsi="Verdana"/>
                <w:b/>
                <w:sz w:val="20"/>
                <w:szCs w:val="20"/>
              </w:rPr>
              <w:t xml:space="preserve">  </w:t>
            </w:r>
            <w:r w:rsidR="00792364" w:rsidRPr="00792364">
              <w:rPr>
                <w:rFonts w:ascii="Verdana" w:hAnsi="Verdana"/>
                <w:b/>
                <w:i/>
                <w:sz w:val="20"/>
                <w:szCs w:val="20"/>
                <w:lang w:eastAsia="ru-RU"/>
              </w:rPr>
              <w:t>Sample letter for the exhibitor's badges</w:t>
            </w:r>
            <w:r w:rsidR="00792364" w:rsidRPr="003C407D">
              <w:rPr>
                <w:rFonts w:ascii="Verdana" w:hAnsi="Verdana"/>
                <w:lang w:eastAsia="ru-RU"/>
              </w:rPr>
              <w:t xml:space="preserve"> </w:t>
            </w:r>
            <w:r w:rsidR="00792364">
              <w:rPr>
                <w:rFonts w:ascii="Verdana" w:hAnsi="Verdana"/>
                <w:b/>
                <w:i/>
                <w:sz w:val="20"/>
                <w:szCs w:val="20"/>
              </w:rPr>
              <w:t>…………..</w:t>
            </w:r>
            <w:r w:rsidR="0046378F" w:rsidRPr="00B1551D">
              <w:rPr>
                <w:rFonts w:ascii="Verdana" w:hAnsi="Verdana"/>
                <w:b/>
                <w:i/>
                <w:sz w:val="20"/>
                <w:szCs w:val="20"/>
              </w:rPr>
              <w:t>…………</w:t>
            </w:r>
          </w:p>
          <w:p w14:paraId="036E1B7B" w14:textId="034F41BD" w:rsidR="0046378F" w:rsidRPr="00B1551D" w:rsidRDefault="00F040AB">
            <w:pPr>
              <w:rPr>
                <w:rFonts w:ascii="Verdana" w:hAnsi="Verdana"/>
                <w:b/>
                <w:i/>
                <w:sz w:val="20"/>
                <w:szCs w:val="20"/>
              </w:rPr>
            </w:pPr>
            <w:r>
              <w:rPr>
                <w:rFonts w:ascii="Verdana" w:hAnsi="Verdana"/>
                <w:b/>
                <w:sz w:val="20"/>
                <w:szCs w:val="20"/>
                <w:u w:val="single"/>
              </w:rPr>
              <w:t>FORM</w:t>
            </w:r>
            <w:r w:rsidR="0046378F" w:rsidRPr="00B1551D">
              <w:rPr>
                <w:rFonts w:ascii="Verdana" w:hAnsi="Verdana"/>
                <w:b/>
                <w:sz w:val="20"/>
                <w:szCs w:val="20"/>
                <w:u w:val="single"/>
              </w:rPr>
              <w:t xml:space="preserve"> 3</w:t>
            </w:r>
            <w:r w:rsidR="0046378F" w:rsidRPr="00B1551D">
              <w:rPr>
                <w:rFonts w:ascii="Verdana" w:hAnsi="Verdana"/>
                <w:b/>
                <w:sz w:val="20"/>
                <w:szCs w:val="20"/>
              </w:rPr>
              <w:t xml:space="preserve">    </w:t>
            </w:r>
            <w:r w:rsidR="00792364" w:rsidRPr="00792364">
              <w:rPr>
                <w:rFonts w:ascii="Verdana" w:hAnsi="Verdana"/>
                <w:b/>
                <w:bCs/>
                <w:i/>
                <w:sz w:val="20"/>
                <w:szCs w:val="20"/>
                <w:lang w:val="en-US"/>
              </w:rPr>
              <w:t>Sample letter for free complimentary tickets to the exhibition………………………………………….</w:t>
            </w:r>
            <w:r w:rsidR="0046378F" w:rsidRPr="00792364">
              <w:rPr>
                <w:rFonts w:ascii="Verdana" w:hAnsi="Verdana"/>
                <w:b/>
                <w:i/>
                <w:sz w:val="20"/>
                <w:szCs w:val="20"/>
              </w:rPr>
              <w:t>........................................</w:t>
            </w:r>
          </w:p>
          <w:p w14:paraId="3221010C" w14:textId="72EDCC88" w:rsidR="0046378F" w:rsidRPr="00B1551D" w:rsidRDefault="00F040AB">
            <w:pPr>
              <w:rPr>
                <w:rFonts w:ascii="Verdana" w:hAnsi="Verdana"/>
                <w:b/>
                <w:i/>
                <w:sz w:val="20"/>
                <w:szCs w:val="20"/>
              </w:rPr>
            </w:pPr>
            <w:r>
              <w:rPr>
                <w:rFonts w:ascii="Verdana" w:hAnsi="Verdana"/>
                <w:b/>
                <w:sz w:val="20"/>
                <w:szCs w:val="20"/>
                <w:u w:val="single"/>
              </w:rPr>
              <w:t>FORM</w:t>
            </w:r>
            <w:r w:rsidR="0046378F" w:rsidRPr="00B1551D">
              <w:rPr>
                <w:rFonts w:ascii="Verdana" w:hAnsi="Verdana"/>
                <w:b/>
                <w:sz w:val="20"/>
                <w:szCs w:val="20"/>
                <w:u w:val="single"/>
              </w:rPr>
              <w:t xml:space="preserve"> 4 </w:t>
            </w:r>
            <w:r w:rsidR="0046378F" w:rsidRPr="00B1551D">
              <w:rPr>
                <w:rFonts w:ascii="Verdana" w:hAnsi="Verdana"/>
                <w:b/>
                <w:sz w:val="20"/>
                <w:szCs w:val="20"/>
              </w:rPr>
              <w:t xml:space="preserve">  </w:t>
            </w:r>
            <w:r w:rsidR="00111A71" w:rsidRPr="00111A71">
              <w:rPr>
                <w:rFonts w:ascii="Verdana" w:hAnsi="Verdana"/>
                <w:b/>
                <w:bCs/>
                <w:i/>
                <w:sz w:val="20"/>
                <w:szCs w:val="20"/>
              </w:rPr>
              <w:t>Request for additional electricity</w:t>
            </w:r>
            <w:r w:rsidR="00111A71" w:rsidRPr="00111A71">
              <w:rPr>
                <w:rFonts w:ascii="Verdana" w:hAnsi="Verdana"/>
                <w:b/>
                <w:i/>
                <w:sz w:val="20"/>
                <w:szCs w:val="20"/>
              </w:rPr>
              <w:t>…..............</w:t>
            </w:r>
            <w:r w:rsidR="00111A71">
              <w:rPr>
                <w:rFonts w:ascii="Verdana" w:hAnsi="Verdana"/>
                <w:b/>
                <w:i/>
                <w:sz w:val="20"/>
                <w:szCs w:val="20"/>
              </w:rPr>
              <w:t>....</w:t>
            </w:r>
            <w:r w:rsidR="0046378F" w:rsidRPr="00111A71">
              <w:rPr>
                <w:rFonts w:ascii="Verdana" w:hAnsi="Verdana"/>
                <w:b/>
                <w:i/>
                <w:sz w:val="20"/>
                <w:szCs w:val="20"/>
              </w:rPr>
              <w:t>...................</w:t>
            </w:r>
          </w:p>
          <w:p w14:paraId="3731E826" w14:textId="522C3998" w:rsidR="006A2F94" w:rsidRDefault="00F040AB">
            <w:pPr>
              <w:rPr>
                <w:rFonts w:ascii="Verdana" w:hAnsi="Verdana"/>
                <w:b/>
                <w:i/>
                <w:sz w:val="20"/>
                <w:szCs w:val="20"/>
              </w:rPr>
            </w:pPr>
            <w:r>
              <w:rPr>
                <w:rFonts w:ascii="Verdana" w:hAnsi="Verdana"/>
                <w:b/>
                <w:sz w:val="20"/>
                <w:szCs w:val="20"/>
                <w:u w:val="single"/>
              </w:rPr>
              <w:t>FORM</w:t>
            </w:r>
            <w:r w:rsidR="006A2F94" w:rsidRPr="00B1551D">
              <w:rPr>
                <w:rFonts w:ascii="Verdana" w:hAnsi="Verdana"/>
                <w:b/>
                <w:sz w:val="20"/>
                <w:szCs w:val="20"/>
                <w:u w:val="single"/>
              </w:rPr>
              <w:t xml:space="preserve"> 5 </w:t>
            </w:r>
            <w:r w:rsidR="006A2F94" w:rsidRPr="00B1551D">
              <w:rPr>
                <w:rFonts w:ascii="Verdana" w:hAnsi="Verdana"/>
                <w:b/>
                <w:sz w:val="20"/>
                <w:szCs w:val="20"/>
              </w:rPr>
              <w:t xml:space="preserve">  </w:t>
            </w:r>
            <w:r w:rsidR="00111A71" w:rsidRPr="00111A71">
              <w:rPr>
                <w:rFonts w:ascii="Verdana" w:hAnsi="Verdana"/>
                <w:b/>
                <w:bCs/>
                <w:i/>
                <w:sz w:val="20"/>
                <w:szCs w:val="20"/>
              </w:rPr>
              <w:t>Request for Internet connection</w:t>
            </w:r>
            <w:r w:rsidR="00111A71" w:rsidRPr="00111A71">
              <w:rPr>
                <w:rFonts w:ascii="Verdana" w:hAnsi="Verdana"/>
                <w:b/>
                <w:i/>
                <w:sz w:val="20"/>
                <w:szCs w:val="20"/>
              </w:rPr>
              <w:t>………………………</w:t>
            </w:r>
            <w:r w:rsidR="006A2F94" w:rsidRPr="00111A71">
              <w:rPr>
                <w:rFonts w:ascii="Verdana" w:hAnsi="Verdana"/>
                <w:b/>
                <w:i/>
                <w:sz w:val="20"/>
                <w:szCs w:val="20"/>
              </w:rPr>
              <w:t>………..</w:t>
            </w:r>
            <w:r w:rsidR="006A2F94" w:rsidRPr="00B1551D">
              <w:rPr>
                <w:rFonts w:ascii="Verdana" w:hAnsi="Verdana"/>
                <w:b/>
                <w:i/>
                <w:sz w:val="20"/>
                <w:szCs w:val="20"/>
              </w:rPr>
              <w:t xml:space="preserve"> </w:t>
            </w:r>
          </w:p>
          <w:p w14:paraId="10A3DBE4" w14:textId="77777777" w:rsidR="002F60D4" w:rsidRPr="00B1551D" w:rsidRDefault="002F60D4" w:rsidP="00556CCB">
            <w:pPr>
              <w:rPr>
                <w:rFonts w:ascii="Verdana" w:hAnsi="Verdana"/>
                <w:b/>
                <w:i/>
                <w:sz w:val="20"/>
                <w:szCs w:val="20"/>
              </w:rPr>
            </w:pPr>
          </w:p>
        </w:tc>
        <w:tc>
          <w:tcPr>
            <w:tcW w:w="1680" w:type="dxa"/>
            <w:tcBorders>
              <w:top w:val="single" w:sz="4" w:space="0" w:color="000000"/>
              <w:left w:val="single" w:sz="4" w:space="0" w:color="000000"/>
              <w:bottom w:val="single" w:sz="4" w:space="0" w:color="000000"/>
              <w:right w:val="single" w:sz="4" w:space="0" w:color="000000"/>
            </w:tcBorders>
          </w:tcPr>
          <w:p w14:paraId="79376462" w14:textId="63088CE7" w:rsidR="0046378F" w:rsidRPr="00B1551D" w:rsidRDefault="00DD458A">
            <w:pPr>
              <w:tabs>
                <w:tab w:val="left" w:pos="867"/>
              </w:tabs>
              <w:snapToGrid w:val="0"/>
              <w:spacing w:line="240" w:lineRule="atLeast"/>
              <w:rPr>
                <w:rFonts w:ascii="Verdana" w:hAnsi="Verdana"/>
                <w:b/>
                <w:sz w:val="20"/>
                <w:szCs w:val="20"/>
              </w:rPr>
            </w:pPr>
            <w:r>
              <w:rPr>
                <w:rFonts w:ascii="Verdana" w:hAnsi="Verdana"/>
                <w:b/>
                <w:sz w:val="20"/>
                <w:szCs w:val="20"/>
              </w:rPr>
              <w:t xml:space="preserve">p. </w:t>
            </w:r>
            <w:r w:rsidR="00F2516A">
              <w:rPr>
                <w:rFonts w:ascii="Verdana" w:hAnsi="Verdana"/>
                <w:b/>
                <w:sz w:val="20"/>
                <w:szCs w:val="20"/>
              </w:rPr>
              <w:t>3</w:t>
            </w:r>
          </w:p>
          <w:p w14:paraId="5D130A65" w14:textId="77777777" w:rsidR="0046378F" w:rsidRPr="00B1551D" w:rsidRDefault="0046378F">
            <w:pPr>
              <w:tabs>
                <w:tab w:val="left" w:pos="867"/>
              </w:tabs>
              <w:spacing w:line="240" w:lineRule="atLeast"/>
              <w:rPr>
                <w:sz w:val="20"/>
                <w:szCs w:val="20"/>
              </w:rPr>
            </w:pPr>
          </w:p>
          <w:p w14:paraId="3E82BC34" w14:textId="5A12771F" w:rsidR="0046378F" w:rsidRPr="00B1551D" w:rsidRDefault="00DD458A">
            <w:pPr>
              <w:tabs>
                <w:tab w:val="left" w:pos="867"/>
              </w:tabs>
              <w:spacing w:line="240" w:lineRule="atLeast"/>
              <w:rPr>
                <w:rFonts w:ascii="Verdana" w:hAnsi="Verdana"/>
                <w:b/>
                <w:sz w:val="20"/>
                <w:szCs w:val="20"/>
              </w:rPr>
            </w:pPr>
            <w:r>
              <w:rPr>
                <w:rFonts w:ascii="Verdana" w:hAnsi="Verdana"/>
                <w:b/>
                <w:sz w:val="20"/>
                <w:szCs w:val="20"/>
              </w:rPr>
              <w:t xml:space="preserve">p. </w:t>
            </w:r>
            <w:r w:rsidR="00F2516A">
              <w:rPr>
                <w:rFonts w:ascii="Verdana" w:hAnsi="Verdana"/>
                <w:b/>
                <w:sz w:val="20"/>
                <w:szCs w:val="20"/>
              </w:rPr>
              <w:t>4</w:t>
            </w:r>
          </w:p>
          <w:p w14:paraId="387AE5DE" w14:textId="77777777" w:rsidR="0046378F" w:rsidRPr="00B1551D" w:rsidRDefault="0046378F">
            <w:pPr>
              <w:tabs>
                <w:tab w:val="left" w:pos="867"/>
              </w:tabs>
              <w:spacing w:line="240" w:lineRule="atLeast"/>
              <w:rPr>
                <w:rFonts w:ascii="Verdana" w:hAnsi="Verdana"/>
                <w:b/>
                <w:sz w:val="20"/>
                <w:szCs w:val="20"/>
              </w:rPr>
            </w:pPr>
          </w:p>
          <w:p w14:paraId="5DD13A5B" w14:textId="1170CE1C" w:rsidR="0046378F" w:rsidRPr="00B1551D" w:rsidRDefault="00DD458A">
            <w:pPr>
              <w:tabs>
                <w:tab w:val="left" w:pos="867"/>
              </w:tabs>
              <w:spacing w:line="240" w:lineRule="atLeast"/>
              <w:rPr>
                <w:rFonts w:ascii="Verdana" w:hAnsi="Verdana"/>
                <w:b/>
                <w:sz w:val="20"/>
                <w:szCs w:val="20"/>
              </w:rPr>
            </w:pPr>
            <w:r>
              <w:rPr>
                <w:rFonts w:ascii="Verdana" w:hAnsi="Verdana"/>
                <w:b/>
                <w:sz w:val="20"/>
                <w:szCs w:val="20"/>
              </w:rPr>
              <w:t>p. 5</w:t>
            </w:r>
          </w:p>
          <w:p w14:paraId="3EB8A48D" w14:textId="77777777" w:rsidR="0046378F" w:rsidRPr="00B1551D" w:rsidRDefault="0046378F">
            <w:pPr>
              <w:tabs>
                <w:tab w:val="left" w:pos="867"/>
              </w:tabs>
              <w:spacing w:line="240" w:lineRule="atLeast"/>
              <w:rPr>
                <w:rFonts w:ascii="Verdana" w:hAnsi="Verdana"/>
                <w:b/>
                <w:sz w:val="20"/>
                <w:szCs w:val="20"/>
              </w:rPr>
            </w:pPr>
          </w:p>
          <w:p w14:paraId="4C8D99DA" w14:textId="0C7162D9" w:rsidR="0046378F" w:rsidRPr="00B1551D" w:rsidRDefault="00DD458A">
            <w:pPr>
              <w:tabs>
                <w:tab w:val="left" w:pos="867"/>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xml:space="preserve">. </w:t>
            </w:r>
            <w:r w:rsidR="00F2516A">
              <w:rPr>
                <w:rFonts w:ascii="Verdana" w:hAnsi="Verdana"/>
                <w:b/>
                <w:sz w:val="20"/>
                <w:szCs w:val="20"/>
              </w:rPr>
              <w:t>7</w:t>
            </w:r>
          </w:p>
          <w:p w14:paraId="6F5417DC" w14:textId="77777777" w:rsidR="001E38C5" w:rsidRPr="00B1551D" w:rsidRDefault="001E38C5">
            <w:pPr>
              <w:tabs>
                <w:tab w:val="left" w:pos="867"/>
              </w:tabs>
              <w:spacing w:line="240" w:lineRule="atLeast"/>
              <w:rPr>
                <w:rFonts w:ascii="Verdana" w:hAnsi="Verdana"/>
                <w:b/>
                <w:sz w:val="20"/>
                <w:szCs w:val="20"/>
              </w:rPr>
            </w:pPr>
          </w:p>
          <w:p w14:paraId="082440B2" w14:textId="4AEADEB7" w:rsidR="0046378F" w:rsidRPr="00B1551D" w:rsidRDefault="00DD458A">
            <w:pPr>
              <w:tabs>
                <w:tab w:val="left" w:pos="867"/>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xml:space="preserve">. </w:t>
            </w:r>
            <w:r w:rsidR="00F2516A">
              <w:rPr>
                <w:rFonts w:ascii="Verdana" w:hAnsi="Verdana"/>
                <w:b/>
                <w:sz w:val="20"/>
                <w:szCs w:val="20"/>
              </w:rPr>
              <w:t>8</w:t>
            </w:r>
          </w:p>
          <w:p w14:paraId="71D2A42F" w14:textId="77777777" w:rsidR="0046378F" w:rsidRPr="00B1551D" w:rsidRDefault="0046378F">
            <w:pPr>
              <w:tabs>
                <w:tab w:val="left" w:pos="867"/>
              </w:tabs>
              <w:spacing w:line="240" w:lineRule="atLeast"/>
              <w:rPr>
                <w:rFonts w:ascii="Verdana" w:hAnsi="Verdana"/>
                <w:b/>
                <w:sz w:val="20"/>
                <w:szCs w:val="20"/>
              </w:rPr>
            </w:pPr>
          </w:p>
          <w:p w14:paraId="38F18FC4" w14:textId="4B7E6DB4" w:rsidR="0046378F" w:rsidRPr="00B1551D" w:rsidRDefault="00DD458A">
            <w:pPr>
              <w:tabs>
                <w:tab w:val="left" w:pos="867"/>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xml:space="preserve">. </w:t>
            </w:r>
            <w:r w:rsidR="00F2516A">
              <w:rPr>
                <w:rFonts w:ascii="Verdana" w:hAnsi="Verdana"/>
                <w:b/>
                <w:sz w:val="20"/>
                <w:szCs w:val="20"/>
              </w:rPr>
              <w:t>9</w:t>
            </w:r>
          </w:p>
          <w:p w14:paraId="2625333D" w14:textId="77777777" w:rsidR="0046378F" w:rsidRPr="00B1551D" w:rsidRDefault="0046378F">
            <w:pPr>
              <w:tabs>
                <w:tab w:val="left" w:pos="867"/>
              </w:tabs>
              <w:spacing w:line="240" w:lineRule="atLeast"/>
              <w:rPr>
                <w:sz w:val="20"/>
                <w:szCs w:val="20"/>
              </w:rPr>
            </w:pPr>
          </w:p>
          <w:p w14:paraId="7C2B6740" w14:textId="54480653" w:rsidR="0046378F" w:rsidRPr="00B1551D" w:rsidRDefault="00DD458A">
            <w:pPr>
              <w:tabs>
                <w:tab w:val="left" w:pos="867"/>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xml:space="preserve">. </w:t>
            </w:r>
            <w:r w:rsidR="00F2516A">
              <w:rPr>
                <w:rFonts w:ascii="Verdana" w:hAnsi="Verdana"/>
                <w:b/>
                <w:sz w:val="20"/>
                <w:szCs w:val="20"/>
              </w:rPr>
              <w:t>10</w:t>
            </w:r>
          </w:p>
          <w:p w14:paraId="2824F604" w14:textId="77777777" w:rsidR="0046378F" w:rsidRPr="00B1551D" w:rsidRDefault="0046378F">
            <w:pPr>
              <w:tabs>
                <w:tab w:val="left" w:pos="867"/>
              </w:tabs>
              <w:spacing w:line="240" w:lineRule="atLeast"/>
              <w:rPr>
                <w:sz w:val="20"/>
                <w:szCs w:val="20"/>
              </w:rPr>
            </w:pPr>
          </w:p>
          <w:p w14:paraId="2CFEC35B" w14:textId="09A00104" w:rsidR="0046378F" w:rsidRPr="00B1551D" w:rsidRDefault="00DD458A">
            <w:pPr>
              <w:tabs>
                <w:tab w:val="left" w:pos="867"/>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1</w:t>
            </w:r>
            <w:r w:rsidR="00F2516A">
              <w:rPr>
                <w:rFonts w:ascii="Verdana" w:hAnsi="Verdana"/>
                <w:b/>
                <w:sz w:val="20"/>
                <w:szCs w:val="20"/>
              </w:rPr>
              <w:t>1</w:t>
            </w:r>
          </w:p>
          <w:p w14:paraId="449953F9" w14:textId="77777777" w:rsidR="0046378F" w:rsidRPr="00B1551D" w:rsidRDefault="0046378F">
            <w:pPr>
              <w:tabs>
                <w:tab w:val="left" w:pos="867"/>
              </w:tabs>
              <w:spacing w:line="240" w:lineRule="atLeast"/>
              <w:rPr>
                <w:rFonts w:ascii="Verdana" w:hAnsi="Verdana"/>
                <w:b/>
                <w:sz w:val="20"/>
                <w:szCs w:val="20"/>
              </w:rPr>
            </w:pPr>
          </w:p>
          <w:p w14:paraId="49375019" w14:textId="556EAF5C" w:rsidR="0046378F" w:rsidRPr="00B1551D" w:rsidRDefault="00DD458A">
            <w:pPr>
              <w:tabs>
                <w:tab w:val="left" w:pos="867"/>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1</w:t>
            </w:r>
            <w:r w:rsidR="00F2516A">
              <w:rPr>
                <w:rFonts w:ascii="Verdana" w:hAnsi="Verdana"/>
                <w:b/>
                <w:sz w:val="20"/>
                <w:szCs w:val="20"/>
              </w:rPr>
              <w:t>2</w:t>
            </w:r>
          </w:p>
          <w:p w14:paraId="6A08A459" w14:textId="77777777" w:rsidR="001E38C5" w:rsidRPr="00B1551D" w:rsidRDefault="001E38C5">
            <w:pPr>
              <w:tabs>
                <w:tab w:val="left" w:pos="867"/>
              </w:tabs>
              <w:spacing w:line="240" w:lineRule="atLeast"/>
              <w:rPr>
                <w:rFonts w:ascii="Verdana" w:hAnsi="Verdana"/>
                <w:b/>
                <w:sz w:val="20"/>
                <w:szCs w:val="20"/>
              </w:rPr>
            </w:pPr>
          </w:p>
          <w:p w14:paraId="6895DF4B" w14:textId="42F106F2" w:rsidR="001E38C5" w:rsidRPr="00B1551D" w:rsidRDefault="00DD458A">
            <w:pPr>
              <w:tabs>
                <w:tab w:val="left" w:pos="1332"/>
              </w:tabs>
              <w:spacing w:line="240" w:lineRule="atLeast"/>
              <w:rPr>
                <w:rFonts w:ascii="Verdana" w:hAnsi="Verdana"/>
                <w:b/>
                <w:sz w:val="20"/>
                <w:szCs w:val="20"/>
              </w:rPr>
            </w:pPr>
            <w:r>
              <w:rPr>
                <w:rFonts w:ascii="Verdana" w:hAnsi="Verdana"/>
                <w:b/>
                <w:sz w:val="20"/>
                <w:szCs w:val="20"/>
              </w:rPr>
              <w:t>p</w:t>
            </w:r>
            <w:r w:rsidR="001E38C5" w:rsidRPr="00B1551D">
              <w:rPr>
                <w:rFonts w:ascii="Verdana" w:hAnsi="Verdana"/>
                <w:b/>
                <w:sz w:val="20"/>
                <w:szCs w:val="20"/>
              </w:rPr>
              <w:t>. 1</w:t>
            </w:r>
            <w:r w:rsidR="00F2516A">
              <w:rPr>
                <w:rFonts w:ascii="Verdana" w:hAnsi="Verdana"/>
                <w:b/>
                <w:sz w:val="20"/>
                <w:szCs w:val="20"/>
              </w:rPr>
              <w:t>3</w:t>
            </w:r>
          </w:p>
          <w:p w14:paraId="58A42ED7" w14:textId="77777777" w:rsidR="001E38C5" w:rsidRPr="00B1551D" w:rsidRDefault="001E38C5">
            <w:pPr>
              <w:tabs>
                <w:tab w:val="left" w:pos="1332"/>
              </w:tabs>
              <w:spacing w:line="240" w:lineRule="atLeast"/>
              <w:rPr>
                <w:rFonts w:ascii="Verdana" w:hAnsi="Verdana"/>
                <w:b/>
                <w:sz w:val="20"/>
                <w:szCs w:val="20"/>
              </w:rPr>
            </w:pPr>
          </w:p>
          <w:p w14:paraId="2DA5CBD8" w14:textId="3F6E4EA2" w:rsidR="0046378F" w:rsidRPr="00B1551D" w:rsidRDefault="00DD458A">
            <w:pPr>
              <w:tabs>
                <w:tab w:val="left" w:pos="1332"/>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1</w:t>
            </w:r>
            <w:r w:rsidR="00F2516A">
              <w:rPr>
                <w:rFonts w:ascii="Verdana" w:hAnsi="Verdana"/>
                <w:b/>
                <w:sz w:val="20"/>
                <w:szCs w:val="20"/>
              </w:rPr>
              <w:t>4</w:t>
            </w:r>
          </w:p>
          <w:p w14:paraId="4C89D9DC" w14:textId="77777777" w:rsidR="0046378F" w:rsidRPr="00B1551D" w:rsidRDefault="0046378F">
            <w:pPr>
              <w:tabs>
                <w:tab w:val="left" w:pos="1332"/>
              </w:tabs>
              <w:spacing w:line="240" w:lineRule="atLeast"/>
              <w:rPr>
                <w:rFonts w:ascii="Verdana" w:hAnsi="Verdana"/>
                <w:b/>
                <w:sz w:val="20"/>
                <w:szCs w:val="20"/>
              </w:rPr>
            </w:pPr>
          </w:p>
          <w:p w14:paraId="5F77B632" w14:textId="68814263" w:rsidR="0046378F" w:rsidRPr="00B1551D" w:rsidRDefault="00DD458A">
            <w:pPr>
              <w:tabs>
                <w:tab w:val="left" w:pos="1332"/>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1</w:t>
            </w:r>
            <w:r w:rsidR="0012397B">
              <w:rPr>
                <w:rFonts w:ascii="Verdana" w:hAnsi="Verdana"/>
                <w:b/>
                <w:sz w:val="20"/>
                <w:szCs w:val="20"/>
              </w:rPr>
              <w:t>5</w:t>
            </w:r>
          </w:p>
          <w:p w14:paraId="0E957DE0" w14:textId="77777777" w:rsidR="0046378F" w:rsidRPr="00B1551D" w:rsidRDefault="0046378F">
            <w:pPr>
              <w:tabs>
                <w:tab w:val="left" w:pos="1332"/>
              </w:tabs>
              <w:spacing w:line="240" w:lineRule="atLeast"/>
              <w:rPr>
                <w:rFonts w:ascii="Verdana" w:hAnsi="Verdana"/>
                <w:b/>
                <w:sz w:val="20"/>
                <w:szCs w:val="20"/>
              </w:rPr>
            </w:pPr>
          </w:p>
          <w:p w14:paraId="180AA875" w14:textId="4B25C197" w:rsidR="0046378F" w:rsidRPr="00B1551D" w:rsidRDefault="00DD458A">
            <w:pPr>
              <w:tabs>
                <w:tab w:val="left" w:pos="1332"/>
              </w:tabs>
              <w:spacing w:line="240" w:lineRule="atLeast"/>
              <w:rPr>
                <w:rFonts w:ascii="Verdana" w:hAnsi="Verdana"/>
                <w:b/>
                <w:sz w:val="20"/>
                <w:szCs w:val="20"/>
              </w:rPr>
            </w:pPr>
            <w:r>
              <w:rPr>
                <w:rFonts w:ascii="Verdana" w:hAnsi="Verdana"/>
                <w:b/>
                <w:sz w:val="20"/>
                <w:szCs w:val="20"/>
              </w:rPr>
              <w:t>p</w:t>
            </w:r>
            <w:r w:rsidR="0046378F" w:rsidRPr="00B1551D">
              <w:rPr>
                <w:rFonts w:ascii="Verdana" w:hAnsi="Verdana"/>
                <w:b/>
                <w:sz w:val="20"/>
                <w:szCs w:val="20"/>
              </w:rPr>
              <w:t>. 1</w:t>
            </w:r>
            <w:r w:rsidR="0012397B">
              <w:rPr>
                <w:rFonts w:ascii="Verdana" w:hAnsi="Verdana"/>
                <w:b/>
                <w:sz w:val="20"/>
                <w:szCs w:val="20"/>
              </w:rPr>
              <w:t>6</w:t>
            </w:r>
          </w:p>
          <w:p w14:paraId="6BED5F2D" w14:textId="77777777" w:rsidR="0046378F" w:rsidRPr="00B1551D" w:rsidRDefault="0046378F">
            <w:pPr>
              <w:tabs>
                <w:tab w:val="left" w:pos="1332"/>
              </w:tabs>
              <w:spacing w:line="240" w:lineRule="atLeast"/>
              <w:rPr>
                <w:rFonts w:ascii="Verdana" w:hAnsi="Verdana"/>
                <w:b/>
                <w:sz w:val="20"/>
                <w:szCs w:val="20"/>
              </w:rPr>
            </w:pPr>
          </w:p>
          <w:p w14:paraId="0C6936EA" w14:textId="1CD7BBDA" w:rsidR="0046378F" w:rsidRPr="00B1551D" w:rsidRDefault="00DD458A">
            <w:pPr>
              <w:tabs>
                <w:tab w:val="left" w:pos="1332"/>
              </w:tabs>
              <w:spacing w:line="240" w:lineRule="atLeast"/>
              <w:rPr>
                <w:rFonts w:ascii="Verdana" w:hAnsi="Verdana"/>
                <w:b/>
                <w:sz w:val="20"/>
                <w:szCs w:val="20"/>
              </w:rPr>
            </w:pPr>
            <w:r>
              <w:rPr>
                <w:rFonts w:ascii="Verdana" w:hAnsi="Verdana"/>
                <w:b/>
                <w:sz w:val="20"/>
                <w:szCs w:val="20"/>
              </w:rPr>
              <w:t>p</w:t>
            </w:r>
            <w:r w:rsidR="002F60D4" w:rsidRPr="00B1551D">
              <w:rPr>
                <w:rFonts w:ascii="Verdana" w:hAnsi="Verdana"/>
                <w:b/>
                <w:sz w:val="20"/>
                <w:szCs w:val="20"/>
              </w:rPr>
              <w:t>. 1</w:t>
            </w:r>
            <w:r w:rsidR="0012397B">
              <w:rPr>
                <w:rFonts w:ascii="Verdana" w:hAnsi="Verdana"/>
                <w:b/>
                <w:sz w:val="20"/>
                <w:szCs w:val="20"/>
              </w:rPr>
              <w:t>7</w:t>
            </w:r>
          </w:p>
          <w:p w14:paraId="3B6C6256" w14:textId="77777777" w:rsidR="006A2F94" w:rsidRPr="00B1551D" w:rsidRDefault="006A2F94">
            <w:pPr>
              <w:tabs>
                <w:tab w:val="left" w:pos="1332"/>
              </w:tabs>
              <w:spacing w:line="240" w:lineRule="atLeast"/>
              <w:rPr>
                <w:rFonts w:ascii="Verdana" w:hAnsi="Verdana"/>
                <w:b/>
                <w:sz w:val="20"/>
                <w:szCs w:val="20"/>
              </w:rPr>
            </w:pPr>
          </w:p>
          <w:p w14:paraId="480540FA" w14:textId="28E0C750" w:rsidR="006A2F94" w:rsidRPr="00B1551D" w:rsidRDefault="00DD458A">
            <w:pPr>
              <w:tabs>
                <w:tab w:val="left" w:pos="1332"/>
              </w:tabs>
              <w:spacing w:line="240" w:lineRule="atLeast"/>
              <w:rPr>
                <w:rFonts w:ascii="Verdana" w:hAnsi="Verdana"/>
                <w:b/>
                <w:sz w:val="20"/>
                <w:szCs w:val="20"/>
              </w:rPr>
            </w:pPr>
            <w:r>
              <w:rPr>
                <w:rFonts w:ascii="Verdana" w:hAnsi="Verdana"/>
                <w:b/>
                <w:sz w:val="20"/>
                <w:szCs w:val="20"/>
              </w:rPr>
              <w:t>p</w:t>
            </w:r>
            <w:r w:rsidR="006A2F94" w:rsidRPr="00B1551D">
              <w:rPr>
                <w:rFonts w:ascii="Verdana" w:hAnsi="Verdana"/>
                <w:b/>
                <w:sz w:val="20"/>
                <w:szCs w:val="20"/>
              </w:rPr>
              <w:t>. 1</w:t>
            </w:r>
            <w:r w:rsidR="0012397B">
              <w:rPr>
                <w:rFonts w:ascii="Verdana" w:hAnsi="Verdana"/>
                <w:b/>
                <w:sz w:val="20"/>
                <w:szCs w:val="20"/>
              </w:rPr>
              <w:t>8</w:t>
            </w:r>
          </w:p>
          <w:p w14:paraId="0C9A9875" w14:textId="77777777" w:rsidR="006A2F94" w:rsidRPr="00B1551D" w:rsidRDefault="006A2F94">
            <w:pPr>
              <w:tabs>
                <w:tab w:val="left" w:pos="1332"/>
              </w:tabs>
              <w:spacing w:line="240" w:lineRule="atLeast"/>
              <w:rPr>
                <w:rFonts w:ascii="Verdana" w:hAnsi="Verdana"/>
                <w:b/>
                <w:sz w:val="20"/>
                <w:szCs w:val="20"/>
              </w:rPr>
            </w:pPr>
          </w:p>
          <w:p w14:paraId="21D7679E" w14:textId="244FAFE6" w:rsidR="006A2F94" w:rsidRPr="00B1551D" w:rsidRDefault="00DD458A">
            <w:pPr>
              <w:tabs>
                <w:tab w:val="left" w:pos="1332"/>
              </w:tabs>
              <w:spacing w:line="240" w:lineRule="atLeast"/>
              <w:rPr>
                <w:rFonts w:ascii="Verdana" w:hAnsi="Verdana"/>
                <w:b/>
                <w:sz w:val="20"/>
                <w:szCs w:val="20"/>
              </w:rPr>
            </w:pPr>
            <w:r>
              <w:rPr>
                <w:rFonts w:ascii="Verdana" w:hAnsi="Verdana"/>
                <w:b/>
                <w:sz w:val="20"/>
                <w:szCs w:val="20"/>
              </w:rPr>
              <w:t>p</w:t>
            </w:r>
            <w:r w:rsidR="006A2F94" w:rsidRPr="00B1551D">
              <w:rPr>
                <w:rFonts w:ascii="Verdana" w:hAnsi="Verdana"/>
                <w:b/>
                <w:sz w:val="20"/>
                <w:szCs w:val="20"/>
              </w:rPr>
              <w:t>. 1</w:t>
            </w:r>
            <w:r w:rsidR="0012397B">
              <w:rPr>
                <w:rFonts w:ascii="Verdana" w:hAnsi="Verdana"/>
                <w:b/>
                <w:sz w:val="20"/>
                <w:szCs w:val="20"/>
              </w:rPr>
              <w:t>9</w:t>
            </w:r>
          </w:p>
          <w:p w14:paraId="5FAEEB31" w14:textId="77777777" w:rsidR="006A2F94" w:rsidRPr="00B1551D" w:rsidRDefault="006A2F94">
            <w:pPr>
              <w:tabs>
                <w:tab w:val="left" w:pos="1332"/>
              </w:tabs>
              <w:spacing w:line="240" w:lineRule="atLeast"/>
              <w:rPr>
                <w:rFonts w:ascii="Verdana" w:hAnsi="Verdana"/>
                <w:b/>
                <w:sz w:val="20"/>
                <w:szCs w:val="20"/>
              </w:rPr>
            </w:pPr>
          </w:p>
          <w:p w14:paraId="5481ABFD" w14:textId="6524D5C1" w:rsidR="006A2F94" w:rsidRPr="00B1551D" w:rsidRDefault="00DD458A" w:rsidP="0064585D">
            <w:pPr>
              <w:tabs>
                <w:tab w:val="left" w:pos="1332"/>
              </w:tabs>
              <w:spacing w:line="240" w:lineRule="atLeast"/>
              <w:rPr>
                <w:rFonts w:ascii="Verdana" w:hAnsi="Verdana"/>
                <w:b/>
                <w:sz w:val="20"/>
                <w:szCs w:val="20"/>
              </w:rPr>
            </w:pPr>
            <w:r>
              <w:rPr>
                <w:rFonts w:ascii="Verdana" w:hAnsi="Verdana"/>
                <w:b/>
                <w:sz w:val="20"/>
                <w:szCs w:val="20"/>
              </w:rPr>
              <w:t>p</w:t>
            </w:r>
            <w:r w:rsidR="006A2F94" w:rsidRPr="00B1551D">
              <w:rPr>
                <w:rFonts w:ascii="Verdana" w:hAnsi="Verdana"/>
                <w:b/>
                <w:sz w:val="20"/>
                <w:szCs w:val="20"/>
              </w:rPr>
              <w:t xml:space="preserve">. </w:t>
            </w:r>
            <w:r w:rsidR="0012397B">
              <w:rPr>
                <w:rFonts w:ascii="Verdana" w:hAnsi="Verdana"/>
                <w:b/>
                <w:sz w:val="20"/>
                <w:szCs w:val="20"/>
              </w:rPr>
              <w:t>20</w:t>
            </w:r>
          </w:p>
          <w:p w14:paraId="0DAFE60D" w14:textId="77777777" w:rsidR="0012397B" w:rsidRDefault="0012397B" w:rsidP="006A2F94">
            <w:pPr>
              <w:tabs>
                <w:tab w:val="left" w:pos="1332"/>
              </w:tabs>
              <w:spacing w:line="240" w:lineRule="atLeast"/>
              <w:rPr>
                <w:rFonts w:ascii="Verdana" w:hAnsi="Verdana"/>
                <w:b/>
                <w:sz w:val="20"/>
                <w:szCs w:val="20"/>
              </w:rPr>
            </w:pPr>
          </w:p>
          <w:p w14:paraId="30192BBC" w14:textId="36C4A267" w:rsidR="006A2F94" w:rsidRDefault="00DD458A" w:rsidP="0012397B">
            <w:pPr>
              <w:tabs>
                <w:tab w:val="left" w:pos="1332"/>
              </w:tabs>
              <w:spacing w:line="240" w:lineRule="atLeast"/>
              <w:rPr>
                <w:rFonts w:ascii="Verdana" w:hAnsi="Verdana"/>
                <w:b/>
                <w:sz w:val="20"/>
                <w:szCs w:val="20"/>
              </w:rPr>
            </w:pPr>
            <w:r>
              <w:rPr>
                <w:rFonts w:ascii="Verdana" w:hAnsi="Verdana"/>
                <w:b/>
                <w:sz w:val="20"/>
                <w:szCs w:val="20"/>
              </w:rPr>
              <w:t>p</w:t>
            </w:r>
            <w:r w:rsidR="006A2F94" w:rsidRPr="00B1551D">
              <w:rPr>
                <w:rFonts w:ascii="Verdana" w:hAnsi="Verdana"/>
                <w:b/>
                <w:sz w:val="20"/>
                <w:szCs w:val="20"/>
              </w:rPr>
              <w:t>. 2</w:t>
            </w:r>
            <w:r w:rsidR="0012397B">
              <w:rPr>
                <w:rFonts w:ascii="Verdana" w:hAnsi="Verdana"/>
                <w:b/>
                <w:sz w:val="20"/>
                <w:szCs w:val="20"/>
              </w:rPr>
              <w:t>1</w:t>
            </w:r>
          </w:p>
          <w:p w14:paraId="50AF88D0" w14:textId="77777777" w:rsidR="0012397B" w:rsidRDefault="0012397B" w:rsidP="0012397B">
            <w:pPr>
              <w:tabs>
                <w:tab w:val="left" w:pos="1332"/>
              </w:tabs>
              <w:spacing w:line="240" w:lineRule="atLeast"/>
              <w:rPr>
                <w:rFonts w:ascii="Verdana" w:hAnsi="Verdana"/>
                <w:b/>
                <w:sz w:val="20"/>
                <w:szCs w:val="20"/>
              </w:rPr>
            </w:pPr>
          </w:p>
          <w:p w14:paraId="79207245" w14:textId="3058D659" w:rsidR="0012397B" w:rsidRDefault="00DD458A" w:rsidP="0012397B">
            <w:pPr>
              <w:tabs>
                <w:tab w:val="left" w:pos="1332"/>
              </w:tabs>
              <w:spacing w:line="240" w:lineRule="atLeast"/>
              <w:rPr>
                <w:rFonts w:ascii="Verdana" w:hAnsi="Verdana"/>
                <w:b/>
                <w:sz w:val="20"/>
                <w:szCs w:val="20"/>
              </w:rPr>
            </w:pPr>
            <w:r>
              <w:rPr>
                <w:rFonts w:ascii="Verdana" w:hAnsi="Verdana"/>
                <w:b/>
                <w:sz w:val="20"/>
                <w:szCs w:val="20"/>
              </w:rPr>
              <w:t>p</w:t>
            </w:r>
            <w:r w:rsidR="0012397B" w:rsidRPr="00B1551D">
              <w:rPr>
                <w:rFonts w:ascii="Verdana" w:hAnsi="Verdana"/>
                <w:b/>
                <w:sz w:val="20"/>
                <w:szCs w:val="20"/>
              </w:rPr>
              <w:t>. 2</w:t>
            </w:r>
            <w:r w:rsidR="0012397B">
              <w:rPr>
                <w:rFonts w:ascii="Verdana" w:hAnsi="Verdana"/>
                <w:b/>
                <w:sz w:val="20"/>
                <w:szCs w:val="20"/>
              </w:rPr>
              <w:t>2</w:t>
            </w:r>
          </w:p>
          <w:p w14:paraId="6CCCB1AE" w14:textId="0CB6FCAF" w:rsidR="0012397B" w:rsidRDefault="00DD458A" w:rsidP="0012397B">
            <w:pPr>
              <w:tabs>
                <w:tab w:val="left" w:pos="1332"/>
              </w:tabs>
              <w:spacing w:line="240" w:lineRule="atLeast"/>
              <w:rPr>
                <w:rFonts w:ascii="Verdana" w:hAnsi="Verdana"/>
                <w:b/>
                <w:sz w:val="20"/>
                <w:szCs w:val="20"/>
              </w:rPr>
            </w:pPr>
            <w:r>
              <w:rPr>
                <w:rFonts w:ascii="Verdana" w:hAnsi="Verdana"/>
                <w:b/>
                <w:sz w:val="20"/>
                <w:szCs w:val="20"/>
              </w:rPr>
              <w:t>p</w:t>
            </w:r>
            <w:r w:rsidR="0012397B" w:rsidRPr="00B1551D">
              <w:rPr>
                <w:rFonts w:ascii="Verdana" w:hAnsi="Verdana"/>
                <w:b/>
                <w:sz w:val="20"/>
                <w:szCs w:val="20"/>
              </w:rPr>
              <w:t>. 2</w:t>
            </w:r>
            <w:r w:rsidR="0012397B">
              <w:rPr>
                <w:rFonts w:ascii="Verdana" w:hAnsi="Verdana"/>
                <w:b/>
                <w:sz w:val="20"/>
                <w:szCs w:val="20"/>
              </w:rPr>
              <w:t>3</w:t>
            </w:r>
          </w:p>
          <w:p w14:paraId="03C960B8" w14:textId="77777777" w:rsidR="000951E0" w:rsidRPr="00B1551D" w:rsidRDefault="000951E0" w:rsidP="00556CCB">
            <w:pPr>
              <w:tabs>
                <w:tab w:val="left" w:pos="1332"/>
              </w:tabs>
              <w:spacing w:line="240" w:lineRule="atLeast"/>
              <w:rPr>
                <w:rFonts w:ascii="Verdana" w:hAnsi="Verdana"/>
                <w:b/>
                <w:sz w:val="20"/>
                <w:szCs w:val="20"/>
              </w:rPr>
            </w:pPr>
          </w:p>
        </w:tc>
      </w:tr>
    </w:tbl>
    <w:p w14:paraId="35520989" w14:textId="77777777" w:rsidR="00715BC6" w:rsidRDefault="00715BC6">
      <w:pPr>
        <w:jc w:val="center"/>
      </w:pPr>
    </w:p>
    <w:p w14:paraId="27449860" w14:textId="77777777" w:rsidR="0046378F" w:rsidRDefault="00715BC6">
      <w:pPr>
        <w:jc w:val="center"/>
      </w:pPr>
      <w:r>
        <w:br w:type="page"/>
      </w:r>
    </w:p>
    <w:p w14:paraId="0D9658EB" w14:textId="4EFDB02C" w:rsidR="0046378F" w:rsidRDefault="0046378F">
      <w:pPr>
        <w:jc w:val="center"/>
        <w:rPr>
          <w:b/>
          <w:bCs/>
          <w:color w:val="FF0000"/>
          <w:sz w:val="36"/>
          <w:szCs w:val="36"/>
        </w:rPr>
      </w:pPr>
      <w:r>
        <w:rPr>
          <w:b/>
          <w:bCs/>
          <w:color w:val="FF0000"/>
          <w:sz w:val="36"/>
          <w:szCs w:val="36"/>
        </w:rPr>
        <w:t>«</w:t>
      </w:r>
      <w:r w:rsidR="001F20C5">
        <w:rPr>
          <w:b/>
          <w:bCs/>
          <w:color w:val="FF0000"/>
          <w:sz w:val="36"/>
          <w:szCs w:val="36"/>
        </w:rPr>
        <w:t>IGROMIR</w:t>
      </w:r>
      <w:r>
        <w:rPr>
          <w:b/>
          <w:bCs/>
          <w:color w:val="FF0000"/>
          <w:sz w:val="36"/>
          <w:szCs w:val="36"/>
        </w:rPr>
        <w:t xml:space="preserve"> </w:t>
      </w:r>
      <w:r w:rsidR="002C5E6B">
        <w:rPr>
          <w:b/>
          <w:bCs/>
          <w:color w:val="FF0000"/>
          <w:sz w:val="36"/>
          <w:szCs w:val="36"/>
        </w:rPr>
        <w:t>201</w:t>
      </w:r>
      <w:r w:rsidR="002478DE">
        <w:rPr>
          <w:b/>
          <w:bCs/>
          <w:color w:val="FF0000"/>
          <w:sz w:val="36"/>
          <w:szCs w:val="36"/>
        </w:rPr>
        <w:t>8</w:t>
      </w:r>
      <w:r>
        <w:rPr>
          <w:b/>
          <w:bCs/>
          <w:color w:val="FF0000"/>
          <w:sz w:val="36"/>
          <w:szCs w:val="36"/>
        </w:rPr>
        <w:t>»</w:t>
      </w:r>
      <w:r w:rsidR="001F20C5">
        <w:rPr>
          <w:b/>
          <w:bCs/>
          <w:color w:val="FF0000"/>
          <w:sz w:val="36"/>
          <w:szCs w:val="36"/>
        </w:rPr>
        <w:t xml:space="preserve"> EXHIBITION</w:t>
      </w:r>
    </w:p>
    <w:p w14:paraId="5BDDF221" w14:textId="72500246" w:rsidR="00B1551D" w:rsidRDefault="00B1551D">
      <w:pPr>
        <w:jc w:val="center"/>
        <w:rPr>
          <w:b/>
          <w:bCs/>
          <w:color w:val="FF0000"/>
          <w:sz w:val="36"/>
          <w:szCs w:val="36"/>
        </w:rPr>
      </w:pPr>
      <w:r>
        <w:rPr>
          <w:b/>
          <w:bCs/>
          <w:color w:val="FF0000"/>
          <w:sz w:val="36"/>
          <w:szCs w:val="36"/>
        </w:rPr>
        <w:t xml:space="preserve">«COMIC CON RUSSIA </w:t>
      </w:r>
      <w:r w:rsidR="002C5E6B">
        <w:rPr>
          <w:b/>
          <w:bCs/>
          <w:color w:val="FF0000"/>
          <w:sz w:val="36"/>
          <w:szCs w:val="36"/>
        </w:rPr>
        <w:t>201</w:t>
      </w:r>
      <w:r w:rsidR="002478DE">
        <w:rPr>
          <w:b/>
          <w:bCs/>
          <w:color w:val="FF0000"/>
          <w:sz w:val="36"/>
          <w:szCs w:val="36"/>
        </w:rPr>
        <w:t>8</w:t>
      </w:r>
      <w:r>
        <w:rPr>
          <w:b/>
          <w:bCs/>
          <w:color w:val="FF0000"/>
          <w:sz w:val="36"/>
          <w:szCs w:val="36"/>
        </w:rPr>
        <w:t>»</w:t>
      </w:r>
      <w:r w:rsidR="001F20C5">
        <w:rPr>
          <w:b/>
          <w:bCs/>
          <w:color w:val="FF0000"/>
          <w:sz w:val="36"/>
          <w:szCs w:val="36"/>
        </w:rPr>
        <w:t xml:space="preserve"> EXHIBITION</w:t>
      </w:r>
    </w:p>
    <w:p w14:paraId="6C9ED61E" w14:textId="77777777" w:rsidR="0046378F" w:rsidRDefault="0046378F">
      <w:pPr>
        <w:jc w:val="center"/>
      </w:pPr>
    </w:p>
    <w:p w14:paraId="24893FF3" w14:textId="77777777" w:rsidR="0046378F" w:rsidRDefault="0046378F">
      <w:pPr>
        <w:jc w:val="center"/>
      </w:pPr>
    </w:p>
    <w:p w14:paraId="40671B47" w14:textId="77777777" w:rsidR="0046378F" w:rsidRDefault="0046378F">
      <w:pPr>
        <w:jc w:val="center"/>
        <w:rPr>
          <w:b/>
          <w:bCs/>
          <w:color w:val="FF0000"/>
          <w:sz w:val="32"/>
          <w:shd w:val="clear" w:color="auto" w:fill="D8D8D8"/>
        </w:rPr>
      </w:pPr>
      <w:r>
        <w:rPr>
          <w:b/>
          <w:bCs/>
          <w:color w:val="008000"/>
          <w:sz w:val="32"/>
          <w:shd w:val="clear" w:color="auto" w:fill="D8D8D8"/>
        </w:rPr>
        <w:t xml:space="preserve"> </w:t>
      </w:r>
      <w:r w:rsidR="001F20C5">
        <w:rPr>
          <w:b/>
          <w:bCs/>
          <w:color w:val="FF0000"/>
          <w:sz w:val="32"/>
          <w:shd w:val="clear" w:color="auto" w:fill="D8D8D8"/>
        </w:rPr>
        <w:t>CONTACTS</w:t>
      </w:r>
    </w:p>
    <w:p w14:paraId="4E8E5001" w14:textId="77777777" w:rsidR="0046378F" w:rsidRDefault="0046378F">
      <w:pPr>
        <w:jc w:val="center"/>
      </w:pPr>
    </w:p>
    <w:p w14:paraId="44A00EB4" w14:textId="77777777" w:rsidR="0046378F" w:rsidRDefault="0046378F">
      <w:pPr>
        <w:jc w:val="center"/>
      </w:pPr>
    </w:p>
    <w:p w14:paraId="4B60EF26" w14:textId="77777777" w:rsidR="0046378F" w:rsidRDefault="0046378F">
      <w:pPr>
        <w:jc w:val="center"/>
      </w:pPr>
    </w:p>
    <w:tbl>
      <w:tblPr>
        <w:tblW w:w="0" w:type="auto"/>
        <w:tblInd w:w="-247" w:type="dxa"/>
        <w:tblLayout w:type="fixed"/>
        <w:tblLook w:val="0000" w:firstRow="0" w:lastRow="0" w:firstColumn="0" w:lastColumn="0" w:noHBand="0" w:noVBand="0"/>
      </w:tblPr>
      <w:tblGrid>
        <w:gridCol w:w="2940"/>
        <w:gridCol w:w="2520"/>
        <w:gridCol w:w="2175"/>
        <w:gridCol w:w="3545"/>
      </w:tblGrid>
      <w:tr w:rsidR="0046378F" w14:paraId="2A03DA3C" w14:textId="77777777">
        <w:tc>
          <w:tcPr>
            <w:tcW w:w="2940" w:type="dxa"/>
            <w:tcBorders>
              <w:top w:val="single" w:sz="4" w:space="0" w:color="000000"/>
              <w:left w:val="single" w:sz="4" w:space="0" w:color="000000"/>
              <w:bottom w:val="single" w:sz="4" w:space="0" w:color="000000"/>
            </w:tcBorders>
          </w:tcPr>
          <w:p w14:paraId="60C363E3" w14:textId="29BF9C02" w:rsidR="0046378F" w:rsidRPr="00723B74" w:rsidRDefault="00723B74">
            <w:pPr>
              <w:pStyle w:val="af3"/>
              <w:tabs>
                <w:tab w:val="clear" w:pos="4677"/>
                <w:tab w:val="clear" w:pos="9355"/>
              </w:tabs>
              <w:snapToGrid w:val="0"/>
              <w:ind w:left="117" w:right="-3"/>
              <w:rPr>
                <w:rFonts w:ascii="Verdana" w:hAnsi="Verdana"/>
                <w:b/>
              </w:rPr>
            </w:pPr>
            <w:r>
              <w:rPr>
                <w:rFonts w:ascii="Verdana" w:hAnsi="Verdana"/>
                <w:b/>
              </w:rPr>
              <w:t>POSITION</w:t>
            </w:r>
          </w:p>
        </w:tc>
        <w:tc>
          <w:tcPr>
            <w:tcW w:w="2520" w:type="dxa"/>
            <w:tcBorders>
              <w:top w:val="single" w:sz="4" w:space="0" w:color="000000"/>
              <w:left w:val="single" w:sz="4" w:space="0" w:color="000000"/>
              <w:bottom w:val="single" w:sz="4" w:space="0" w:color="000000"/>
            </w:tcBorders>
          </w:tcPr>
          <w:p w14:paraId="42DBE890" w14:textId="77777777" w:rsidR="0046378F" w:rsidRDefault="001F20C5">
            <w:pPr>
              <w:pStyle w:val="af3"/>
              <w:tabs>
                <w:tab w:val="clear" w:pos="4677"/>
                <w:tab w:val="clear" w:pos="9355"/>
              </w:tabs>
              <w:snapToGrid w:val="0"/>
              <w:jc w:val="center"/>
              <w:rPr>
                <w:rFonts w:ascii="Verdana" w:hAnsi="Verdana"/>
                <w:b/>
                <w:bCs/>
              </w:rPr>
            </w:pPr>
            <w:r>
              <w:rPr>
                <w:rFonts w:ascii="Verdana" w:hAnsi="Verdana"/>
                <w:b/>
                <w:bCs/>
              </w:rPr>
              <w:t>Name / Last Name</w:t>
            </w:r>
          </w:p>
        </w:tc>
        <w:tc>
          <w:tcPr>
            <w:tcW w:w="2175" w:type="dxa"/>
            <w:tcBorders>
              <w:top w:val="single" w:sz="4" w:space="0" w:color="000000"/>
              <w:left w:val="single" w:sz="4" w:space="0" w:color="000000"/>
              <w:bottom w:val="single" w:sz="4" w:space="0" w:color="000000"/>
            </w:tcBorders>
          </w:tcPr>
          <w:p w14:paraId="0975A1C6" w14:textId="77777777" w:rsidR="0046378F" w:rsidRPr="001F20C5" w:rsidRDefault="001F20C5">
            <w:pPr>
              <w:pStyle w:val="af3"/>
              <w:tabs>
                <w:tab w:val="clear" w:pos="4677"/>
                <w:tab w:val="clear" w:pos="9355"/>
              </w:tabs>
              <w:snapToGrid w:val="0"/>
              <w:jc w:val="center"/>
              <w:rPr>
                <w:rFonts w:ascii="Verdana" w:hAnsi="Verdana"/>
                <w:b/>
                <w:bCs/>
                <w:lang w:val="en-US"/>
              </w:rPr>
            </w:pPr>
            <w:r>
              <w:rPr>
                <w:rFonts w:ascii="Verdana" w:hAnsi="Verdana"/>
                <w:b/>
                <w:bCs/>
                <w:lang w:val="en-US"/>
              </w:rPr>
              <w:t>Tel:</w:t>
            </w:r>
          </w:p>
        </w:tc>
        <w:tc>
          <w:tcPr>
            <w:tcW w:w="3545" w:type="dxa"/>
            <w:tcBorders>
              <w:top w:val="single" w:sz="4" w:space="0" w:color="000000"/>
              <w:left w:val="single" w:sz="4" w:space="0" w:color="000000"/>
              <w:bottom w:val="single" w:sz="4" w:space="0" w:color="000000"/>
              <w:right w:val="single" w:sz="4" w:space="0" w:color="000000"/>
            </w:tcBorders>
          </w:tcPr>
          <w:p w14:paraId="00CBEB05" w14:textId="77777777" w:rsidR="0046378F" w:rsidRDefault="0046378F">
            <w:pPr>
              <w:pStyle w:val="af3"/>
              <w:tabs>
                <w:tab w:val="clear" w:pos="4677"/>
                <w:tab w:val="clear" w:pos="9355"/>
              </w:tabs>
              <w:snapToGrid w:val="0"/>
              <w:jc w:val="center"/>
              <w:rPr>
                <w:rFonts w:ascii="Verdana" w:hAnsi="Verdana"/>
                <w:b/>
                <w:bCs/>
              </w:rPr>
            </w:pPr>
            <w:r>
              <w:rPr>
                <w:rFonts w:ascii="Verdana" w:hAnsi="Verdana"/>
                <w:b/>
                <w:bCs/>
              </w:rPr>
              <w:t>E-mail</w:t>
            </w:r>
          </w:p>
        </w:tc>
      </w:tr>
      <w:tr w:rsidR="0046378F" w14:paraId="2A658D9A" w14:textId="77777777">
        <w:tc>
          <w:tcPr>
            <w:tcW w:w="2940" w:type="dxa"/>
            <w:tcBorders>
              <w:top w:val="single" w:sz="4" w:space="0" w:color="000000"/>
              <w:left w:val="single" w:sz="4" w:space="0" w:color="000000"/>
              <w:bottom w:val="single" w:sz="4" w:space="0" w:color="000000"/>
            </w:tcBorders>
          </w:tcPr>
          <w:p w14:paraId="70D80B35" w14:textId="17A11D68" w:rsidR="007B10DA" w:rsidRDefault="00666A90" w:rsidP="007B10DA">
            <w:pPr>
              <w:pStyle w:val="af3"/>
              <w:tabs>
                <w:tab w:val="clear" w:pos="4677"/>
                <w:tab w:val="clear" w:pos="9355"/>
              </w:tabs>
              <w:snapToGrid w:val="0"/>
              <w:ind w:left="117" w:right="-3"/>
              <w:rPr>
                <w:rFonts w:ascii="Verdana" w:hAnsi="Verdana"/>
                <w:sz w:val="20"/>
                <w:szCs w:val="20"/>
              </w:rPr>
            </w:pPr>
            <w:r>
              <w:rPr>
                <w:rFonts w:ascii="Verdana" w:hAnsi="Verdana"/>
                <w:sz w:val="20"/>
                <w:szCs w:val="20"/>
              </w:rPr>
              <w:t>General Director</w:t>
            </w:r>
          </w:p>
          <w:p w14:paraId="2B32ECAD" w14:textId="77777777" w:rsidR="0046378F" w:rsidRDefault="007B10DA" w:rsidP="007B10DA">
            <w:pPr>
              <w:pStyle w:val="af3"/>
              <w:tabs>
                <w:tab w:val="clear" w:pos="4677"/>
                <w:tab w:val="clear" w:pos="9355"/>
              </w:tabs>
              <w:snapToGrid w:val="0"/>
              <w:ind w:left="117" w:right="-3"/>
              <w:rPr>
                <w:rFonts w:ascii="Verdana" w:hAnsi="Verdana"/>
                <w:sz w:val="20"/>
                <w:szCs w:val="20"/>
              </w:rPr>
            </w:pPr>
            <w:r>
              <w:rPr>
                <w:rFonts w:ascii="Verdana" w:hAnsi="Verdana"/>
                <w:sz w:val="20"/>
                <w:szCs w:val="20"/>
              </w:rPr>
              <w:t>«KRI</w:t>
            </w:r>
            <w:r w:rsidR="0046378F">
              <w:rPr>
                <w:rFonts w:ascii="Verdana" w:hAnsi="Verdana"/>
                <w:sz w:val="20"/>
                <w:szCs w:val="20"/>
              </w:rPr>
              <w:t>»</w:t>
            </w:r>
            <w:r>
              <w:rPr>
                <w:rFonts w:ascii="Verdana" w:hAnsi="Verdana"/>
                <w:sz w:val="20"/>
                <w:szCs w:val="20"/>
              </w:rPr>
              <w:t xml:space="preserve"> LTD</w:t>
            </w:r>
          </w:p>
        </w:tc>
        <w:tc>
          <w:tcPr>
            <w:tcW w:w="2520" w:type="dxa"/>
            <w:tcBorders>
              <w:top w:val="single" w:sz="4" w:space="0" w:color="000000"/>
              <w:left w:val="single" w:sz="4" w:space="0" w:color="000000"/>
              <w:bottom w:val="single" w:sz="4" w:space="0" w:color="000000"/>
            </w:tcBorders>
          </w:tcPr>
          <w:p w14:paraId="5BAE60D1" w14:textId="77777777" w:rsidR="0046378F" w:rsidRDefault="007B10DA">
            <w:pPr>
              <w:pStyle w:val="af3"/>
              <w:tabs>
                <w:tab w:val="clear" w:pos="4677"/>
                <w:tab w:val="clear" w:pos="9355"/>
              </w:tabs>
              <w:snapToGrid w:val="0"/>
              <w:ind w:right="16"/>
              <w:rPr>
                <w:rFonts w:ascii="Verdana" w:hAnsi="Verdana" w:cs="Arial"/>
                <w:sz w:val="20"/>
                <w:szCs w:val="20"/>
              </w:rPr>
            </w:pPr>
            <w:r>
              <w:rPr>
                <w:rFonts w:ascii="Verdana" w:hAnsi="Verdana" w:cs="Arial"/>
                <w:sz w:val="20"/>
                <w:szCs w:val="20"/>
              </w:rPr>
              <w:t>Yulia Shkileva</w:t>
            </w:r>
          </w:p>
        </w:tc>
        <w:tc>
          <w:tcPr>
            <w:tcW w:w="2175" w:type="dxa"/>
            <w:tcBorders>
              <w:top w:val="single" w:sz="4" w:space="0" w:color="000000"/>
              <w:left w:val="single" w:sz="4" w:space="0" w:color="000000"/>
              <w:bottom w:val="single" w:sz="4" w:space="0" w:color="000000"/>
            </w:tcBorders>
          </w:tcPr>
          <w:p w14:paraId="4BC52610" w14:textId="77777777" w:rsidR="0046378F" w:rsidRDefault="0046378F">
            <w:pPr>
              <w:pStyle w:val="af3"/>
              <w:tabs>
                <w:tab w:val="clear" w:pos="4677"/>
                <w:tab w:val="clear" w:pos="9355"/>
              </w:tabs>
              <w:snapToGrid w:val="0"/>
              <w:jc w:val="center"/>
              <w:rPr>
                <w:rFonts w:ascii="Verdana" w:hAnsi="Verdana" w:cs="Arial"/>
                <w:sz w:val="20"/>
                <w:szCs w:val="20"/>
                <w:lang w:val="en-US"/>
              </w:rPr>
            </w:pPr>
            <w:r>
              <w:rPr>
                <w:rFonts w:ascii="Verdana" w:hAnsi="Verdana" w:cs="Arial"/>
                <w:sz w:val="20"/>
                <w:szCs w:val="20"/>
              </w:rPr>
              <w:t xml:space="preserve">(903) </w:t>
            </w:r>
            <w:r>
              <w:rPr>
                <w:rFonts w:ascii="Verdana" w:hAnsi="Verdana" w:cs="Arial"/>
                <w:sz w:val="20"/>
                <w:szCs w:val="20"/>
                <w:lang w:val="en-US"/>
              </w:rPr>
              <w:t>199 03 90</w:t>
            </w:r>
          </w:p>
          <w:p w14:paraId="6552227B" w14:textId="77777777" w:rsidR="0046378F" w:rsidRDefault="0046378F">
            <w:pPr>
              <w:pStyle w:val="af3"/>
              <w:tabs>
                <w:tab w:val="clear" w:pos="4677"/>
                <w:tab w:val="clear" w:pos="9355"/>
              </w:tabs>
              <w:jc w:val="center"/>
              <w:rPr>
                <w:rFonts w:ascii="Verdana" w:hAnsi="Verdana"/>
                <w:bCs/>
                <w:sz w:val="20"/>
                <w:szCs w:val="20"/>
                <w:lang w:val="en-US"/>
              </w:rPr>
            </w:pPr>
          </w:p>
        </w:tc>
        <w:tc>
          <w:tcPr>
            <w:tcW w:w="3545" w:type="dxa"/>
            <w:tcBorders>
              <w:top w:val="single" w:sz="4" w:space="0" w:color="000000"/>
              <w:left w:val="single" w:sz="4" w:space="0" w:color="000000"/>
              <w:bottom w:val="single" w:sz="4" w:space="0" w:color="000000"/>
              <w:right w:val="single" w:sz="4" w:space="0" w:color="000000"/>
            </w:tcBorders>
          </w:tcPr>
          <w:p w14:paraId="1B01AD64" w14:textId="77777777" w:rsidR="0046378F" w:rsidRDefault="005F1806">
            <w:pPr>
              <w:pStyle w:val="af3"/>
              <w:tabs>
                <w:tab w:val="clear" w:pos="4677"/>
                <w:tab w:val="clear" w:pos="9355"/>
              </w:tabs>
              <w:snapToGrid w:val="0"/>
              <w:jc w:val="center"/>
              <w:rPr>
                <w:rFonts w:ascii="Verdana" w:hAnsi="Verdana"/>
                <w:bCs/>
                <w:sz w:val="20"/>
                <w:szCs w:val="20"/>
                <w:lang w:val="en-US"/>
              </w:rPr>
            </w:pPr>
            <w:hyperlink r:id="rId8" w:history="1">
              <w:r w:rsidR="0046378F">
                <w:rPr>
                  <w:rStyle w:val="a7"/>
                  <w:rFonts w:ascii="Verdana" w:hAnsi="Verdana"/>
                  <w:lang w:val="en-US"/>
                </w:rPr>
                <w:t>sales@igromir-expo.ru</w:t>
              </w:r>
            </w:hyperlink>
            <w:r w:rsidR="0046378F">
              <w:rPr>
                <w:rFonts w:ascii="Verdana" w:hAnsi="Verdana"/>
                <w:bCs/>
                <w:sz w:val="20"/>
                <w:szCs w:val="20"/>
                <w:lang w:val="en-US"/>
              </w:rPr>
              <w:t xml:space="preserve"> </w:t>
            </w:r>
          </w:p>
        </w:tc>
      </w:tr>
      <w:tr w:rsidR="003E03F8" w14:paraId="11679DBB" w14:textId="77777777">
        <w:tc>
          <w:tcPr>
            <w:tcW w:w="2940" w:type="dxa"/>
            <w:tcBorders>
              <w:top w:val="single" w:sz="4" w:space="0" w:color="000000"/>
              <w:left w:val="single" w:sz="4" w:space="0" w:color="000000"/>
              <w:bottom w:val="single" w:sz="4" w:space="0" w:color="000000"/>
            </w:tcBorders>
          </w:tcPr>
          <w:p w14:paraId="14F6103C" w14:textId="77777777" w:rsidR="003E03F8" w:rsidRDefault="007B10DA">
            <w:pPr>
              <w:pStyle w:val="af3"/>
              <w:tabs>
                <w:tab w:val="clear" w:pos="4677"/>
                <w:tab w:val="clear" w:pos="9355"/>
              </w:tabs>
              <w:snapToGrid w:val="0"/>
              <w:ind w:left="117" w:right="-3"/>
              <w:rPr>
                <w:rFonts w:ascii="Verdana" w:hAnsi="Verdana"/>
                <w:sz w:val="20"/>
                <w:szCs w:val="20"/>
              </w:rPr>
            </w:pPr>
            <w:r>
              <w:rPr>
                <w:rFonts w:ascii="Verdana" w:hAnsi="Verdana"/>
                <w:sz w:val="20"/>
                <w:szCs w:val="20"/>
              </w:rPr>
              <w:t>Leading specialist</w:t>
            </w:r>
          </w:p>
        </w:tc>
        <w:tc>
          <w:tcPr>
            <w:tcW w:w="2520" w:type="dxa"/>
            <w:tcBorders>
              <w:top w:val="single" w:sz="4" w:space="0" w:color="000000"/>
              <w:left w:val="single" w:sz="4" w:space="0" w:color="000000"/>
              <w:bottom w:val="single" w:sz="4" w:space="0" w:color="000000"/>
            </w:tcBorders>
          </w:tcPr>
          <w:p w14:paraId="3ED9859E" w14:textId="77777777" w:rsidR="003E03F8" w:rsidRDefault="007B10DA">
            <w:pPr>
              <w:pStyle w:val="af3"/>
              <w:tabs>
                <w:tab w:val="clear" w:pos="4677"/>
                <w:tab w:val="clear" w:pos="9355"/>
              </w:tabs>
              <w:snapToGrid w:val="0"/>
              <w:ind w:right="16"/>
              <w:rPr>
                <w:rFonts w:ascii="Verdana" w:hAnsi="Verdana" w:cs="Arial"/>
                <w:sz w:val="20"/>
                <w:szCs w:val="20"/>
              </w:rPr>
            </w:pPr>
            <w:r>
              <w:rPr>
                <w:rFonts w:ascii="Verdana" w:hAnsi="Verdana" w:cs="Arial"/>
                <w:sz w:val="20"/>
                <w:szCs w:val="20"/>
              </w:rPr>
              <w:t>Tatiana Seliverova</w:t>
            </w:r>
          </w:p>
        </w:tc>
        <w:tc>
          <w:tcPr>
            <w:tcW w:w="2175" w:type="dxa"/>
            <w:tcBorders>
              <w:top w:val="single" w:sz="4" w:space="0" w:color="000000"/>
              <w:left w:val="single" w:sz="4" w:space="0" w:color="000000"/>
              <w:bottom w:val="single" w:sz="4" w:space="0" w:color="000000"/>
            </w:tcBorders>
          </w:tcPr>
          <w:p w14:paraId="39E7E49A" w14:textId="77777777" w:rsidR="003E03F8" w:rsidRDefault="003E03F8">
            <w:pPr>
              <w:pStyle w:val="af3"/>
              <w:tabs>
                <w:tab w:val="clear" w:pos="4677"/>
                <w:tab w:val="clear" w:pos="9355"/>
              </w:tabs>
              <w:snapToGrid w:val="0"/>
              <w:jc w:val="center"/>
              <w:rPr>
                <w:rFonts w:ascii="Verdana" w:hAnsi="Verdana" w:cs="Arial"/>
                <w:sz w:val="20"/>
                <w:szCs w:val="20"/>
              </w:rPr>
            </w:pPr>
            <w:r w:rsidRPr="003E03F8">
              <w:rPr>
                <w:rFonts w:ascii="Verdana" w:hAnsi="Verdana" w:cs="Arial"/>
                <w:sz w:val="20"/>
                <w:szCs w:val="20"/>
              </w:rPr>
              <w:t>(926) 474-04-34</w:t>
            </w:r>
          </w:p>
        </w:tc>
        <w:tc>
          <w:tcPr>
            <w:tcW w:w="3545" w:type="dxa"/>
            <w:tcBorders>
              <w:top w:val="single" w:sz="4" w:space="0" w:color="000000"/>
              <w:left w:val="single" w:sz="4" w:space="0" w:color="000000"/>
              <w:bottom w:val="single" w:sz="4" w:space="0" w:color="000000"/>
              <w:right w:val="single" w:sz="4" w:space="0" w:color="000000"/>
            </w:tcBorders>
          </w:tcPr>
          <w:p w14:paraId="1039B87F" w14:textId="77777777" w:rsidR="003E03F8" w:rsidRPr="003E03F8" w:rsidRDefault="005F1806">
            <w:pPr>
              <w:pStyle w:val="af3"/>
              <w:tabs>
                <w:tab w:val="clear" w:pos="4677"/>
                <w:tab w:val="clear" w:pos="9355"/>
              </w:tabs>
              <w:snapToGrid w:val="0"/>
              <w:jc w:val="center"/>
              <w:rPr>
                <w:rFonts w:ascii="Verdana" w:hAnsi="Verdana"/>
                <w:lang w:val="en-US"/>
              </w:rPr>
            </w:pPr>
            <w:hyperlink r:id="rId9" w:history="1">
              <w:r w:rsidR="003E03F8" w:rsidRPr="00AC4D43">
                <w:rPr>
                  <w:rStyle w:val="a7"/>
                  <w:rFonts w:ascii="Verdana" w:hAnsi="Verdana"/>
                  <w:lang w:val="en-US"/>
                </w:rPr>
                <w:t>tintal@kriconf.ru</w:t>
              </w:r>
            </w:hyperlink>
            <w:r w:rsidR="003E03F8">
              <w:rPr>
                <w:rFonts w:ascii="Verdana" w:hAnsi="Verdana"/>
                <w:lang w:val="en-US"/>
              </w:rPr>
              <w:t xml:space="preserve"> </w:t>
            </w:r>
          </w:p>
        </w:tc>
      </w:tr>
      <w:tr w:rsidR="0046378F" w14:paraId="6A4A31B8" w14:textId="77777777" w:rsidTr="00BA3825">
        <w:trPr>
          <w:trHeight w:val="539"/>
        </w:trPr>
        <w:tc>
          <w:tcPr>
            <w:tcW w:w="2940" w:type="dxa"/>
            <w:tcBorders>
              <w:top w:val="single" w:sz="4" w:space="0" w:color="000000"/>
              <w:left w:val="single" w:sz="4" w:space="0" w:color="000000"/>
              <w:bottom w:val="single" w:sz="4" w:space="0" w:color="000000"/>
            </w:tcBorders>
          </w:tcPr>
          <w:p w14:paraId="4F1ACE3F" w14:textId="77777777" w:rsidR="0046378F" w:rsidRDefault="007B10DA">
            <w:pPr>
              <w:pStyle w:val="af3"/>
              <w:tabs>
                <w:tab w:val="clear" w:pos="4677"/>
                <w:tab w:val="clear" w:pos="9355"/>
              </w:tabs>
              <w:snapToGrid w:val="0"/>
              <w:ind w:left="117" w:right="-3"/>
              <w:rPr>
                <w:rFonts w:ascii="Verdana" w:hAnsi="Verdana"/>
                <w:sz w:val="20"/>
                <w:szCs w:val="20"/>
              </w:rPr>
            </w:pPr>
            <w:r>
              <w:rPr>
                <w:rFonts w:ascii="Verdana" w:hAnsi="Verdana"/>
                <w:sz w:val="20"/>
                <w:szCs w:val="20"/>
              </w:rPr>
              <w:t>Chief Accountant «KRI</w:t>
            </w:r>
            <w:r w:rsidR="0046378F">
              <w:rPr>
                <w:rFonts w:ascii="Verdana" w:hAnsi="Verdana"/>
                <w:sz w:val="20"/>
                <w:szCs w:val="20"/>
              </w:rPr>
              <w:t>»</w:t>
            </w:r>
            <w:r>
              <w:rPr>
                <w:rFonts w:ascii="Verdana" w:hAnsi="Verdana"/>
                <w:sz w:val="20"/>
                <w:szCs w:val="20"/>
              </w:rPr>
              <w:t xml:space="preserve"> LTD</w:t>
            </w:r>
          </w:p>
        </w:tc>
        <w:tc>
          <w:tcPr>
            <w:tcW w:w="2520" w:type="dxa"/>
            <w:tcBorders>
              <w:top w:val="single" w:sz="4" w:space="0" w:color="000000"/>
              <w:left w:val="single" w:sz="4" w:space="0" w:color="000000"/>
              <w:bottom w:val="single" w:sz="4" w:space="0" w:color="000000"/>
            </w:tcBorders>
          </w:tcPr>
          <w:p w14:paraId="52673362" w14:textId="77777777" w:rsidR="0046378F" w:rsidRDefault="007B10DA">
            <w:pPr>
              <w:pStyle w:val="af3"/>
              <w:tabs>
                <w:tab w:val="clear" w:pos="4677"/>
                <w:tab w:val="clear" w:pos="9355"/>
              </w:tabs>
              <w:snapToGrid w:val="0"/>
              <w:ind w:right="16"/>
              <w:rPr>
                <w:rFonts w:ascii="Verdana" w:hAnsi="Verdana" w:cs="Arial"/>
                <w:sz w:val="20"/>
                <w:szCs w:val="20"/>
              </w:rPr>
            </w:pPr>
            <w:r>
              <w:rPr>
                <w:rFonts w:ascii="Verdana" w:hAnsi="Verdana" w:cs="Arial"/>
                <w:sz w:val="20"/>
                <w:szCs w:val="20"/>
              </w:rPr>
              <w:t>Svetlana Yakovleva</w:t>
            </w:r>
          </w:p>
        </w:tc>
        <w:tc>
          <w:tcPr>
            <w:tcW w:w="2175" w:type="dxa"/>
            <w:tcBorders>
              <w:top w:val="single" w:sz="4" w:space="0" w:color="000000"/>
              <w:left w:val="single" w:sz="4" w:space="0" w:color="000000"/>
              <w:bottom w:val="single" w:sz="4" w:space="0" w:color="000000"/>
            </w:tcBorders>
          </w:tcPr>
          <w:p w14:paraId="5C2B110A" w14:textId="77777777" w:rsidR="0046378F" w:rsidRDefault="00AB0DA6">
            <w:pPr>
              <w:pStyle w:val="af3"/>
              <w:tabs>
                <w:tab w:val="clear" w:pos="4677"/>
                <w:tab w:val="clear" w:pos="9355"/>
              </w:tabs>
              <w:snapToGrid w:val="0"/>
              <w:jc w:val="center"/>
              <w:rPr>
                <w:rFonts w:ascii="Verdana" w:hAnsi="Verdana" w:cs="Arial"/>
                <w:sz w:val="20"/>
                <w:szCs w:val="20"/>
                <w:lang w:val="en-US"/>
              </w:rPr>
            </w:pPr>
            <w:r>
              <w:rPr>
                <w:rFonts w:ascii="Verdana" w:hAnsi="Verdana" w:cs="Arial"/>
                <w:sz w:val="20"/>
                <w:szCs w:val="20"/>
              </w:rPr>
              <w:t>Tel/Fax:</w:t>
            </w:r>
            <w:r w:rsidR="0046378F">
              <w:rPr>
                <w:rFonts w:ascii="Verdana" w:hAnsi="Verdana" w:cs="Arial"/>
                <w:sz w:val="20"/>
                <w:szCs w:val="20"/>
              </w:rPr>
              <w:t xml:space="preserve"> </w:t>
            </w:r>
            <w:r w:rsidR="0046378F">
              <w:rPr>
                <w:rFonts w:ascii="Verdana" w:hAnsi="Verdana" w:cs="Arial"/>
                <w:sz w:val="20"/>
                <w:szCs w:val="20"/>
              </w:rPr>
              <w:br/>
              <w:t>(49</w:t>
            </w:r>
            <w:r w:rsidR="0046378F">
              <w:rPr>
                <w:rFonts w:ascii="Verdana" w:hAnsi="Verdana" w:cs="Arial"/>
                <w:sz w:val="20"/>
                <w:szCs w:val="20"/>
                <w:lang w:val="en-US"/>
              </w:rPr>
              <w:t>9</w:t>
            </w:r>
            <w:r w:rsidR="0046378F">
              <w:rPr>
                <w:rFonts w:ascii="Verdana" w:hAnsi="Verdana" w:cs="Arial"/>
                <w:sz w:val="20"/>
                <w:szCs w:val="20"/>
              </w:rPr>
              <w:t xml:space="preserve">) </w:t>
            </w:r>
            <w:r w:rsidR="0046378F">
              <w:rPr>
                <w:rFonts w:ascii="Verdana" w:hAnsi="Verdana" w:cs="Arial"/>
                <w:sz w:val="20"/>
                <w:szCs w:val="20"/>
                <w:lang w:val="en-US"/>
              </w:rPr>
              <w:t>922 66 78</w:t>
            </w:r>
          </w:p>
        </w:tc>
        <w:tc>
          <w:tcPr>
            <w:tcW w:w="3545" w:type="dxa"/>
            <w:tcBorders>
              <w:top w:val="single" w:sz="4" w:space="0" w:color="000000"/>
              <w:left w:val="single" w:sz="4" w:space="0" w:color="000000"/>
              <w:bottom w:val="single" w:sz="4" w:space="0" w:color="000000"/>
              <w:right w:val="single" w:sz="4" w:space="0" w:color="000000"/>
            </w:tcBorders>
          </w:tcPr>
          <w:p w14:paraId="7B398FAF" w14:textId="77777777" w:rsidR="0046378F" w:rsidRDefault="0046378F">
            <w:pPr>
              <w:pStyle w:val="af3"/>
              <w:tabs>
                <w:tab w:val="clear" w:pos="4677"/>
                <w:tab w:val="clear" w:pos="9355"/>
              </w:tabs>
              <w:snapToGrid w:val="0"/>
              <w:jc w:val="center"/>
            </w:pPr>
          </w:p>
        </w:tc>
      </w:tr>
      <w:tr w:rsidR="0046378F" w14:paraId="0D7697D0" w14:textId="77777777">
        <w:tc>
          <w:tcPr>
            <w:tcW w:w="2940" w:type="dxa"/>
            <w:tcBorders>
              <w:top w:val="single" w:sz="4" w:space="0" w:color="000000"/>
              <w:left w:val="single" w:sz="4" w:space="0" w:color="000000"/>
              <w:bottom w:val="single" w:sz="4" w:space="0" w:color="000000"/>
            </w:tcBorders>
          </w:tcPr>
          <w:p w14:paraId="3B625781" w14:textId="5B905CE8" w:rsidR="0046378F" w:rsidRDefault="007B10DA" w:rsidP="00BA3825">
            <w:pPr>
              <w:pStyle w:val="af3"/>
              <w:tabs>
                <w:tab w:val="clear" w:pos="4677"/>
                <w:tab w:val="clear" w:pos="9355"/>
              </w:tabs>
              <w:ind w:left="117" w:right="-3"/>
              <w:rPr>
                <w:rFonts w:ascii="Verdana" w:hAnsi="Verdana"/>
                <w:sz w:val="20"/>
                <w:szCs w:val="20"/>
              </w:rPr>
            </w:pPr>
            <w:r>
              <w:rPr>
                <w:rFonts w:ascii="Verdana" w:hAnsi="Verdana"/>
                <w:sz w:val="20"/>
                <w:szCs w:val="20"/>
              </w:rPr>
              <w:t>«Igromir</w:t>
            </w:r>
            <w:r w:rsidR="0046378F">
              <w:rPr>
                <w:rFonts w:ascii="Verdana" w:hAnsi="Verdana"/>
                <w:sz w:val="20"/>
                <w:szCs w:val="20"/>
              </w:rPr>
              <w:t xml:space="preserve"> </w:t>
            </w:r>
            <w:r w:rsidR="002C5E6B">
              <w:rPr>
                <w:rFonts w:ascii="Verdana" w:hAnsi="Verdana"/>
                <w:sz w:val="20"/>
                <w:szCs w:val="20"/>
              </w:rPr>
              <w:t>201</w:t>
            </w:r>
            <w:r w:rsidR="00BD4A88">
              <w:rPr>
                <w:rFonts w:ascii="Verdana" w:hAnsi="Verdana"/>
                <w:sz w:val="20"/>
                <w:szCs w:val="20"/>
              </w:rPr>
              <w:t>8</w:t>
            </w:r>
            <w:r w:rsidR="0046378F">
              <w:rPr>
                <w:rFonts w:ascii="Verdana" w:hAnsi="Verdana"/>
                <w:sz w:val="20"/>
                <w:szCs w:val="20"/>
              </w:rPr>
              <w:t xml:space="preserve">» </w:t>
            </w:r>
            <w:r>
              <w:rPr>
                <w:rFonts w:ascii="Verdana" w:hAnsi="Verdana"/>
                <w:sz w:val="20"/>
                <w:szCs w:val="20"/>
              </w:rPr>
              <w:t>&amp;</w:t>
            </w:r>
            <w:r w:rsidR="00B1551D">
              <w:rPr>
                <w:rFonts w:ascii="Verdana" w:hAnsi="Verdana"/>
                <w:sz w:val="20"/>
                <w:szCs w:val="20"/>
              </w:rPr>
              <w:t xml:space="preserve"> </w:t>
            </w:r>
            <w:r w:rsidR="00B1551D">
              <w:rPr>
                <w:rFonts w:ascii="Verdana" w:hAnsi="Verdana"/>
                <w:sz w:val="20"/>
                <w:szCs w:val="20"/>
                <w:lang w:val="en-US"/>
              </w:rPr>
              <w:t>Comic</w:t>
            </w:r>
            <w:r w:rsidR="00B1551D" w:rsidRPr="00BA3825">
              <w:rPr>
                <w:rFonts w:ascii="Verdana" w:hAnsi="Verdana"/>
                <w:sz w:val="20"/>
                <w:szCs w:val="20"/>
              </w:rPr>
              <w:t xml:space="preserve"> </w:t>
            </w:r>
            <w:r w:rsidR="00B1551D">
              <w:rPr>
                <w:rFonts w:ascii="Verdana" w:hAnsi="Verdana"/>
                <w:sz w:val="20"/>
                <w:szCs w:val="20"/>
                <w:lang w:val="en-US"/>
              </w:rPr>
              <w:t>Con</w:t>
            </w:r>
            <w:r w:rsidR="00B1551D" w:rsidRPr="00BA3825">
              <w:rPr>
                <w:rFonts w:ascii="Verdana" w:hAnsi="Verdana"/>
                <w:sz w:val="20"/>
                <w:szCs w:val="20"/>
              </w:rPr>
              <w:t xml:space="preserve"> </w:t>
            </w:r>
            <w:r w:rsidR="00B1551D">
              <w:rPr>
                <w:rFonts w:ascii="Verdana" w:hAnsi="Verdana"/>
                <w:sz w:val="20"/>
                <w:szCs w:val="20"/>
                <w:lang w:val="en-US"/>
              </w:rPr>
              <w:t>Russia</w:t>
            </w:r>
            <w:r w:rsidR="00B1551D" w:rsidRPr="00BA3825">
              <w:rPr>
                <w:rFonts w:ascii="Verdana" w:hAnsi="Verdana"/>
                <w:sz w:val="20"/>
                <w:szCs w:val="20"/>
              </w:rPr>
              <w:t xml:space="preserve"> </w:t>
            </w:r>
            <w:r w:rsidR="002C5E6B" w:rsidRPr="00BA3825">
              <w:rPr>
                <w:rFonts w:ascii="Verdana" w:hAnsi="Verdana"/>
                <w:sz w:val="20"/>
                <w:szCs w:val="20"/>
              </w:rPr>
              <w:t>201</w:t>
            </w:r>
            <w:r w:rsidR="00BD4A88">
              <w:rPr>
                <w:rFonts w:ascii="Verdana" w:hAnsi="Verdana"/>
                <w:sz w:val="20"/>
                <w:szCs w:val="20"/>
              </w:rPr>
              <w:t>8</w:t>
            </w:r>
            <w:r w:rsidR="0046378F">
              <w:rPr>
                <w:rFonts w:ascii="Verdana" w:hAnsi="Verdana"/>
                <w:sz w:val="20"/>
                <w:szCs w:val="20"/>
              </w:rPr>
              <w:br/>
            </w:r>
            <w:r>
              <w:rPr>
                <w:rFonts w:ascii="Verdana" w:hAnsi="Verdana"/>
                <w:bCs/>
                <w:sz w:val="20"/>
                <w:szCs w:val="20"/>
              </w:rPr>
              <w:t>Booth construction issues</w:t>
            </w:r>
          </w:p>
        </w:tc>
        <w:tc>
          <w:tcPr>
            <w:tcW w:w="2520" w:type="dxa"/>
            <w:tcBorders>
              <w:top w:val="single" w:sz="4" w:space="0" w:color="000000"/>
              <w:left w:val="single" w:sz="4" w:space="0" w:color="000000"/>
              <w:bottom w:val="single" w:sz="4" w:space="0" w:color="000000"/>
            </w:tcBorders>
          </w:tcPr>
          <w:p w14:paraId="46C3CCC6" w14:textId="77777777" w:rsidR="0046378F" w:rsidRDefault="007B10DA">
            <w:pPr>
              <w:pStyle w:val="af3"/>
              <w:tabs>
                <w:tab w:val="clear" w:pos="4677"/>
                <w:tab w:val="clear" w:pos="9355"/>
              </w:tabs>
              <w:snapToGrid w:val="0"/>
              <w:ind w:right="16"/>
              <w:rPr>
                <w:rFonts w:ascii="Verdana" w:hAnsi="Verdana"/>
                <w:bCs/>
                <w:sz w:val="20"/>
                <w:szCs w:val="20"/>
              </w:rPr>
            </w:pPr>
            <w:r>
              <w:rPr>
                <w:rFonts w:ascii="Verdana" w:hAnsi="Verdana"/>
                <w:bCs/>
                <w:sz w:val="20"/>
                <w:szCs w:val="20"/>
              </w:rPr>
              <w:t>Denis Vaskin</w:t>
            </w:r>
          </w:p>
          <w:p w14:paraId="6093AAC2" w14:textId="77777777" w:rsidR="0046378F" w:rsidRDefault="0046378F">
            <w:pPr>
              <w:pStyle w:val="af3"/>
              <w:tabs>
                <w:tab w:val="clear" w:pos="4677"/>
                <w:tab w:val="clear" w:pos="9355"/>
              </w:tabs>
              <w:ind w:right="16"/>
              <w:rPr>
                <w:rFonts w:ascii="Verdana" w:hAnsi="Verdana" w:cs="Arial"/>
                <w:sz w:val="20"/>
                <w:szCs w:val="20"/>
              </w:rPr>
            </w:pPr>
          </w:p>
        </w:tc>
        <w:tc>
          <w:tcPr>
            <w:tcW w:w="2175" w:type="dxa"/>
            <w:tcBorders>
              <w:top w:val="single" w:sz="4" w:space="0" w:color="000000"/>
              <w:left w:val="single" w:sz="4" w:space="0" w:color="000000"/>
              <w:bottom w:val="single" w:sz="4" w:space="0" w:color="000000"/>
            </w:tcBorders>
          </w:tcPr>
          <w:p w14:paraId="1C0AC4B9" w14:textId="77777777" w:rsidR="0046378F" w:rsidRDefault="0046378F">
            <w:pPr>
              <w:pStyle w:val="af3"/>
              <w:tabs>
                <w:tab w:val="clear" w:pos="4677"/>
                <w:tab w:val="clear" w:pos="9355"/>
              </w:tabs>
              <w:snapToGrid w:val="0"/>
              <w:jc w:val="center"/>
              <w:rPr>
                <w:rFonts w:ascii="Verdana" w:hAnsi="Verdana"/>
                <w:sz w:val="20"/>
                <w:szCs w:val="20"/>
              </w:rPr>
            </w:pPr>
            <w:r>
              <w:rPr>
                <w:rFonts w:ascii="Verdana" w:hAnsi="Verdana"/>
                <w:sz w:val="20"/>
                <w:szCs w:val="20"/>
              </w:rPr>
              <w:t xml:space="preserve"> (985) 969 66 38</w:t>
            </w:r>
          </w:p>
          <w:p w14:paraId="6429A46D" w14:textId="77777777" w:rsidR="0046378F" w:rsidRDefault="0046378F">
            <w:pPr>
              <w:pStyle w:val="af3"/>
              <w:tabs>
                <w:tab w:val="clear" w:pos="4677"/>
                <w:tab w:val="clear" w:pos="9355"/>
              </w:tabs>
              <w:jc w:val="center"/>
              <w:rPr>
                <w:rFonts w:ascii="Verdana" w:hAnsi="Verdana" w:cs="Arial"/>
                <w:sz w:val="20"/>
                <w:szCs w:val="20"/>
                <w:lang w:val="en-US"/>
              </w:rPr>
            </w:pPr>
          </w:p>
        </w:tc>
        <w:tc>
          <w:tcPr>
            <w:tcW w:w="3545" w:type="dxa"/>
            <w:tcBorders>
              <w:top w:val="single" w:sz="4" w:space="0" w:color="000000"/>
              <w:left w:val="single" w:sz="4" w:space="0" w:color="000000"/>
              <w:bottom w:val="single" w:sz="4" w:space="0" w:color="000000"/>
              <w:right w:val="single" w:sz="4" w:space="0" w:color="000000"/>
            </w:tcBorders>
          </w:tcPr>
          <w:p w14:paraId="2C95E4C8" w14:textId="77777777" w:rsidR="0046378F" w:rsidRDefault="0046378F">
            <w:pPr>
              <w:pStyle w:val="af3"/>
              <w:tabs>
                <w:tab w:val="clear" w:pos="4677"/>
                <w:tab w:val="clear" w:pos="9355"/>
              </w:tabs>
              <w:snapToGrid w:val="0"/>
              <w:jc w:val="center"/>
              <w:rPr>
                <w:rFonts w:ascii="Verdana" w:hAnsi="Verdana" w:cs="Arial"/>
                <w:bCs/>
                <w:sz w:val="20"/>
                <w:szCs w:val="20"/>
                <w:lang w:val="en-US"/>
              </w:rPr>
            </w:pPr>
            <w:r>
              <w:rPr>
                <w:rFonts w:ascii="Verdana" w:hAnsi="Verdana" w:cs="Arial"/>
                <w:bCs/>
                <w:sz w:val="20"/>
                <w:szCs w:val="20"/>
                <w:lang w:val="en-US"/>
              </w:rPr>
              <w:t xml:space="preserve"> </w:t>
            </w:r>
            <w:hyperlink r:id="rId10" w:history="1">
              <w:r>
                <w:rPr>
                  <w:rStyle w:val="a7"/>
                  <w:rFonts w:ascii="Verdana" w:hAnsi="Verdana"/>
                  <w:lang w:val="en-US"/>
                </w:rPr>
                <w:t>vaskind@mail.ru</w:t>
              </w:r>
            </w:hyperlink>
            <w:r>
              <w:rPr>
                <w:rFonts w:ascii="Verdana" w:hAnsi="Verdana" w:cs="Arial"/>
                <w:bCs/>
                <w:sz w:val="20"/>
                <w:szCs w:val="20"/>
                <w:lang w:val="en-US"/>
              </w:rPr>
              <w:t xml:space="preserve"> </w:t>
            </w:r>
          </w:p>
        </w:tc>
      </w:tr>
      <w:tr w:rsidR="0046378F" w14:paraId="1ED30BF0" w14:textId="77777777">
        <w:tc>
          <w:tcPr>
            <w:tcW w:w="2940" w:type="dxa"/>
            <w:tcBorders>
              <w:top w:val="single" w:sz="4" w:space="0" w:color="000000"/>
              <w:left w:val="single" w:sz="4" w:space="0" w:color="000000"/>
              <w:bottom w:val="single" w:sz="4" w:space="0" w:color="000000"/>
            </w:tcBorders>
          </w:tcPr>
          <w:p w14:paraId="19AAC129" w14:textId="77777777" w:rsidR="0046378F" w:rsidRDefault="00AB0DA6" w:rsidP="00AB0DA6">
            <w:pPr>
              <w:pStyle w:val="af3"/>
              <w:tabs>
                <w:tab w:val="clear" w:pos="4677"/>
                <w:tab w:val="clear" w:pos="9355"/>
              </w:tabs>
              <w:ind w:left="117" w:right="-3"/>
              <w:rPr>
                <w:rFonts w:ascii="Verdana" w:hAnsi="Verdana"/>
                <w:sz w:val="20"/>
                <w:szCs w:val="20"/>
              </w:rPr>
            </w:pPr>
            <w:r>
              <w:rPr>
                <w:rFonts w:ascii="Verdana" w:hAnsi="Verdana"/>
                <w:bCs/>
                <w:sz w:val="20"/>
                <w:szCs w:val="20"/>
              </w:rPr>
              <w:t>Booth construction</w:t>
            </w:r>
            <w:r w:rsidR="0046378F">
              <w:rPr>
                <w:rFonts w:ascii="Verdana" w:hAnsi="Verdana"/>
                <w:sz w:val="20"/>
                <w:szCs w:val="20"/>
              </w:rPr>
              <w:t xml:space="preserve"> — </w:t>
            </w:r>
            <w:r>
              <w:rPr>
                <w:rFonts w:ascii="Verdana" w:hAnsi="Verdana"/>
                <w:sz w:val="20"/>
                <w:szCs w:val="20"/>
              </w:rPr>
              <w:t>accreditation of third-party developers</w:t>
            </w:r>
          </w:p>
        </w:tc>
        <w:tc>
          <w:tcPr>
            <w:tcW w:w="2520" w:type="dxa"/>
            <w:tcBorders>
              <w:top w:val="single" w:sz="4" w:space="0" w:color="000000"/>
              <w:left w:val="single" w:sz="4" w:space="0" w:color="000000"/>
              <w:bottom w:val="single" w:sz="4" w:space="0" w:color="000000"/>
            </w:tcBorders>
          </w:tcPr>
          <w:p w14:paraId="46C0F705" w14:textId="77777777" w:rsidR="0046378F" w:rsidRDefault="0046378F" w:rsidP="00715BC6">
            <w:pPr>
              <w:pStyle w:val="af3"/>
              <w:tabs>
                <w:tab w:val="clear" w:pos="4677"/>
                <w:tab w:val="clear" w:pos="9355"/>
              </w:tabs>
              <w:snapToGrid w:val="0"/>
              <w:ind w:right="16"/>
              <w:rPr>
                <w:rFonts w:ascii="Verdana" w:hAnsi="Verdana" w:cs="Arial"/>
                <w:sz w:val="20"/>
                <w:szCs w:val="20"/>
              </w:rPr>
            </w:pPr>
            <w:r>
              <w:rPr>
                <w:rFonts w:ascii="Verdana" w:hAnsi="Verdana" w:cs="Arial"/>
                <w:sz w:val="20"/>
                <w:szCs w:val="20"/>
              </w:rPr>
              <w:t xml:space="preserve">ООО </w:t>
            </w:r>
            <w:r w:rsidR="00715BC6">
              <w:rPr>
                <w:rFonts w:ascii="Verdana" w:hAnsi="Verdana" w:cs="Arial"/>
                <w:sz w:val="20"/>
                <w:szCs w:val="20"/>
              </w:rPr>
              <w:t>«</w:t>
            </w:r>
            <w:r w:rsidR="00AB0DA6">
              <w:rPr>
                <w:rFonts w:ascii="Verdana" w:hAnsi="Verdana" w:cs="Arial"/>
                <w:sz w:val="20"/>
                <w:szCs w:val="20"/>
              </w:rPr>
              <w:t>BildEkspo</w:t>
            </w:r>
            <w:r w:rsidR="00715BC6">
              <w:rPr>
                <w:rFonts w:ascii="Verdana" w:hAnsi="Verdana" w:cs="Arial"/>
                <w:sz w:val="20"/>
                <w:szCs w:val="20"/>
              </w:rPr>
              <w:t>»</w:t>
            </w:r>
            <w:r w:rsidR="00715BC6">
              <w:rPr>
                <w:rFonts w:ascii="Verdana" w:hAnsi="Verdana" w:cs="Arial"/>
                <w:sz w:val="20"/>
                <w:szCs w:val="20"/>
              </w:rPr>
              <w:br/>
            </w:r>
            <w:r w:rsidR="00AB0DA6">
              <w:rPr>
                <w:rFonts w:ascii="Verdana" w:hAnsi="Verdana" w:cs="Arial"/>
                <w:sz w:val="20"/>
                <w:szCs w:val="20"/>
              </w:rPr>
              <w:t>Technical department</w:t>
            </w:r>
          </w:p>
          <w:p w14:paraId="73D14C56" w14:textId="77777777" w:rsidR="00715BC6" w:rsidRDefault="00AB0DA6" w:rsidP="007B10DA">
            <w:pPr>
              <w:pStyle w:val="af3"/>
              <w:tabs>
                <w:tab w:val="clear" w:pos="4677"/>
                <w:tab w:val="clear" w:pos="9355"/>
              </w:tabs>
              <w:snapToGrid w:val="0"/>
              <w:ind w:right="16"/>
              <w:rPr>
                <w:rFonts w:ascii="Verdana" w:hAnsi="Verdana" w:cs="Arial"/>
                <w:sz w:val="20"/>
                <w:szCs w:val="20"/>
              </w:rPr>
            </w:pPr>
            <w:r>
              <w:rPr>
                <w:rFonts w:ascii="Verdana" w:hAnsi="Verdana" w:cs="Arial"/>
                <w:sz w:val="20"/>
                <w:szCs w:val="20"/>
              </w:rPr>
              <w:t>Chief Engineer</w:t>
            </w:r>
            <w:r w:rsidR="00715BC6">
              <w:rPr>
                <w:rFonts w:ascii="Verdana" w:hAnsi="Verdana" w:cs="Arial"/>
                <w:sz w:val="20"/>
                <w:szCs w:val="20"/>
              </w:rPr>
              <w:t xml:space="preserve"> </w:t>
            </w:r>
            <w:r w:rsidR="007B10DA">
              <w:rPr>
                <w:rFonts w:ascii="Verdana" w:hAnsi="Verdana" w:cs="Arial"/>
                <w:sz w:val="20"/>
                <w:szCs w:val="20"/>
              </w:rPr>
              <w:t>Alexander Trofimov</w:t>
            </w:r>
          </w:p>
        </w:tc>
        <w:tc>
          <w:tcPr>
            <w:tcW w:w="2175" w:type="dxa"/>
            <w:tcBorders>
              <w:top w:val="single" w:sz="4" w:space="0" w:color="000000"/>
              <w:left w:val="single" w:sz="4" w:space="0" w:color="000000"/>
              <w:bottom w:val="single" w:sz="4" w:space="0" w:color="000000"/>
            </w:tcBorders>
          </w:tcPr>
          <w:p w14:paraId="3F6A710F" w14:textId="77777777" w:rsidR="0046378F" w:rsidRDefault="0046378F">
            <w:pPr>
              <w:pStyle w:val="af3"/>
              <w:tabs>
                <w:tab w:val="clear" w:pos="4677"/>
                <w:tab w:val="clear" w:pos="9355"/>
              </w:tabs>
              <w:snapToGrid w:val="0"/>
              <w:jc w:val="center"/>
              <w:rPr>
                <w:rFonts w:ascii="Verdana" w:hAnsi="Verdana"/>
                <w:sz w:val="20"/>
                <w:szCs w:val="20"/>
              </w:rPr>
            </w:pPr>
            <w:r>
              <w:rPr>
                <w:rFonts w:ascii="Verdana" w:hAnsi="Verdana"/>
                <w:sz w:val="20"/>
                <w:szCs w:val="20"/>
              </w:rPr>
              <w:t xml:space="preserve">(495) </w:t>
            </w:r>
            <w:r w:rsidR="00715BC6">
              <w:rPr>
                <w:rFonts w:ascii="Verdana" w:hAnsi="Verdana"/>
                <w:sz w:val="20"/>
                <w:szCs w:val="20"/>
              </w:rPr>
              <w:t>727-26-71</w:t>
            </w:r>
            <w:r>
              <w:rPr>
                <w:rFonts w:ascii="Verdana" w:hAnsi="Verdana"/>
                <w:sz w:val="20"/>
                <w:szCs w:val="20"/>
              </w:rPr>
              <w:br/>
            </w:r>
            <w:r w:rsidR="00715BC6">
              <w:rPr>
                <w:rFonts w:ascii="Verdana" w:hAnsi="Verdana"/>
                <w:sz w:val="20"/>
                <w:szCs w:val="20"/>
              </w:rPr>
              <w:t>(495) 727-26-72</w:t>
            </w:r>
          </w:p>
          <w:p w14:paraId="718022FD" w14:textId="77777777" w:rsidR="0046378F" w:rsidRDefault="0046378F">
            <w:pPr>
              <w:pStyle w:val="af3"/>
              <w:tabs>
                <w:tab w:val="clear" w:pos="4677"/>
                <w:tab w:val="clear" w:pos="9355"/>
              </w:tabs>
              <w:jc w:val="center"/>
              <w:rPr>
                <w:rFonts w:ascii="Verdana" w:hAnsi="Verdana" w:cs="Arial"/>
                <w:sz w:val="20"/>
                <w:szCs w:val="20"/>
                <w:lang w:val="en-US"/>
              </w:rPr>
            </w:pPr>
          </w:p>
        </w:tc>
        <w:tc>
          <w:tcPr>
            <w:tcW w:w="3545" w:type="dxa"/>
            <w:tcBorders>
              <w:top w:val="single" w:sz="4" w:space="0" w:color="000000"/>
              <w:left w:val="single" w:sz="4" w:space="0" w:color="000000"/>
              <w:bottom w:val="single" w:sz="4" w:space="0" w:color="000000"/>
              <w:right w:val="single" w:sz="4" w:space="0" w:color="000000"/>
            </w:tcBorders>
          </w:tcPr>
          <w:p w14:paraId="5BCB3C3E" w14:textId="77777777" w:rsidR="0046378F" w:rsidRDefault="0046378F">
            <w:pPr>
              <w:pStyle w:val="af3"/>
              <w:tabs>
                <w:tab w:val="clear" w:pos="4677"/>
                <w:tab w:val="clear" w:pos="9355"/>
              </w:tabs>
              <w:snapToGrid w:val="0"/>
              <w:jc w:val="center"/>
              <w:rPr>
                <w:rFonts w:ascii="Verdana" w:hAnsi="Verdana" w:cs="Arial"/>
                <w:bCs/>
                <w:sz w:val="20"/>
                <w:szCs w:val="20"/>
                <w:lang w:val="en-US"/>
              </w:rPr>
            </w:pPr>
            <w:r>
              <w:rPr>
                <w:rFonts w:ascii="Verdana" w:hAnsi="Verdana" w:cs="Arial"/>
                <w:bCs/>
                <w:sz w:val="20"/>
                <w:szCs w:val="20"/>
                <w:lang w:val="en-US"/>
              </w:rPr>
              <w:t xml:space="preserve"> </w:t>
            </w:r>
          </w:p>
        </w:tc>
      </w:tr>
    </w:tbl>
    <w:p w14:paraId="217DC1DE" w14:textId="77777777" w:rsidR="0046378F" w:rsidRDefault="0046378F">
      <w:pPr>
        <w:pStyle w:val="7"/>
        <w:tabs>
          <w:tab w:val="left" w:pos="0"/>
        </w:tabs>
        <w:jc w:val="center"/>
      </w:pPr>
    </w:p>
    <w:p w14:paraId="708326A8" w14:textId="77777777" w:rsidR="0046378F" w:rsidRDefault="0046378F">
      <w:pPr>
        <w:jc w:val="center"/>
        <w:rPr>
          <w:rFonts w:ascii="Verdana" w:hAnsi="Verdana" w:cs="Arial"/>
          <w:color w:val="000000"/>
          <w:spacing w:val="-1"/>
          <w:sz w:val="22"/>
          <w:szCs w:val="22"/>
        </w:rPr>
      </w:pPr>
    </w:p>
    <w:p w14:paraId="726EE008" w14:textId="77777777" w:rsidR="0046378F" w:rsidRDefault="0046378F" w:rsidP="00715BC6">
      <w:pPr>
        <w:pageBreakBefore/>
        <w:rPr>
          <w:b/>
          <w:bCs/>
          <w:color w:val="FF0000"/>
          <w:sz w:val="32"/>
          <w:shd w:val="clear" w:color="auto" w:fill="D8D8D8"/>
        </w:rPr>
      </w:pPr>
    </w:p>
    <w:p w14:paraId="22958D6B" w14:textId="398B48B0" w:rsidR="0046378F" w:rsidRDefault="0046378F">
      <w:pPr>
        <w:pStyle w:val="7"/>
        <w:tabs>
          <w:tab w:val="left" w:pos="0"/>
        </w:tabs>
        <w:jc w:val="center"/>
        <w:rPr>
          <w:b/>
          <w:bCs/>
          <w:color w:val="FF0000"/>
          <w:sz w:val="32"/>
          <w:shd w:val="clear" w:color="auto" w:fill="D8D8D8"/>
        </w:rPr>
      </w:pPr>
      <w:r>
        <w:rPr>
          <w:b/>
          <w:bCs/>
          <w:color w:val="FF0000"/>
          <w:sz w:val="32"/>
          <w:shd w:val="clear" w:color="auto" w:fill="D8D8D8"/>
        </w:rPr>
        <w:t xml:space="preserve">1. </w:t>
      </w:r>
      <w:r w:rsidR="002302F5">
        <w:rPr>
          <w:b/>
          <w:bCs/>
          <w:color w:val="FF0000"/>
          <w:sz w:val="32"/>
          <w:shd w:val="clear" w:color="auto" w:fill="D8D8D8"/>
        </w:rPr>
        <w:t xml:space="preserve">PERIOD </w:t>
      </w:r>
      <w:r w:rsidR="00B57512">
        <w:rPr>
          <w:b/>
          <w:bCs/>
          <w:color w:val="FF0000"/>
          <w:sz w:val="32"/>
          <w:shd w:val="clear" w:color="auto" w:fill="D8D8D8"/>
        </w:rPr>
        <w:t xml:space="preserve">OF </w:t>
      </w:r>
      <w:r w:rsidR="0096641A">
        <w:rPr>
          <w:b/>
          <w:bCs/>
          <w:color w:val="FF0000"/>
          <w:sz w:val="32"/>
          <w:shd w:val="clear" w:color="auto" w:fill="D8D8D8"/>
        </w:rPr>
        <w:t>THE DOCUMENTATION</w:t>
      </w:r>
      <w:r w:rsidR="00230F4B">
        <w:rPr>
          <w:b/>
          <w:bCs/>
          <w:color w:val="FF0000"/>
          <w:sz w:val="32"/>
          <w:shd w:val="clear" w:color="auto" w:fill="D8D8D8"/>
        </w:rPr>
        <w:t xml:space="preserve"> </w:t>
      </w:r>
      <w:r w:rsidR="00230F4B">
        <w:rPr>
          <w:b/>
          <w:bCs/>
          <w:color w:val="FF0000"/>
          <w:sz w:val="32"/>
          <w:shd w:val="clear" w:color="auto" w:fill="D8D8D8"/>
          <w:lang w:val="en-US"/>
        </w:rPr>
        <w:t>SUPPLY</w:t>
      </w:r>
    </w:p>
    <w:p w14:paraId="5E5EF4BF" w14:textId="77777777" w:rsidR="0046378F" w:rsidRDefault="0046378F">
      <w:pPr>
        <w:jc w:val="center"/>
        <w:rPr>
          <w:b/>
          <w:bCs/>
          <w:color w:val="FF0000"/>
          <w:sz w:val="32"/>
          <w:shd w:val="clear" w:color="auto" w:fill="D8D8D8"/>
        </w:rPr>
      </w:pPr>
    </w:p>
    <w:p w14:paraId="7BE02A09" w14:textId="77777777" w:rsidR="0046378F" w:rsidRDefault="0046378F">
      <w:pPr>
        <w:jc w:val="center"/>
        <w:rPr>
          <w:b/>
          <w:bCs/>
          <w:color w:val="FF0000"/>
          <w:sz w:val="32"/>
          <w:shd w:val="clear" w:color="auto" w:fill="D8D8D8"/>
        </w:rPr>
      </w:pPr>
    </w:p>
    <w:p w14:paraId="61B995A0" w14:textId="77777777" w:rsidR="0046378F" w:rsidRDefault="0046378F">
      <w:pPr>
        <w:jc w:val="center"/>
        <w:rPr>
          <w:b/>
          <w:bCs/>
          <w:color w:val="FF0000"/>
          <w:sz w:val="32"/>
          <w:shd w:val="clear" w:color="auto" w:fill="D8D8D8"/>
        </w:rPr>
      </w:pPr>
    </w:p>
    <w:p w14:paraId="27AE0CCB" w14:textId="77777777" w:rsidR="0046378F" w:rsidRDefault="0046378F">
      <w:pPr>
        <w:rPr>
          <w:lang w:val="en-US"/>
        </w:rPr>
      </w:pPr>
    </w:p>
    <w:tbl>
      <w:tblPr>
        <w:tblW w:w="0" w:type="auto"/>
        <w:tblInd w:w="-30" w:type="dxa"/>
        <w:tblLayout w:type="fixed"/>
        <w:tblLook w:val="0000" w:firstRow="0" w:lastRow="0" w:firstColumn="0" w:lastColumn="0" w:noHBand="0" w:noVBand="0"/>
      </w:tblPr>
      <w:tblGrid>
        <w:gridCol w:w="3747"/>
        <w:gridCol w:w="2966"/>
        <w:gridCol w:w="3372"/>
      </w:tblGrid>
      <w:tr w:rsidR="0046378F" w14:paraId="7F3BFDA9" w14:textId="77777777">
        <w:tc>
          <w:tcPr>
            <w:tcW w:w="3747" w:type="dxa"/>
            <w:tcBorders>
              <w:top w:val="single" w:sz="4" w:space="0" w:color="000000"/>
              <w:left w:val="single" w:sz="4" w:space="0" w:color="000000"/>
              <w:bottom w:val="single" w:sz="4" w:space="0" w:color="000000"/>
            </w:tcBorders>
          </w:tcPr>
          <w:p w14:paraId="5B2D9046" w14:textId="77777777" w:rsidR="0046378F" w:rsidRDefault="00230F4B">
            <w:pPr>
              <w:snapToGrid w:val="0"/>
              <w:ind w:right="895"/>
              <w:jc w:val="center"/>
              <w:rPr>
                <w:rFonts w:ascii="Verdana" w:hAnsi="Verdana"/>
                <w:b/>
                <w:bCs/>
                <w:sz w:val="20"/>
                <w:szCs w:val="20"/>
              </w:rPr>
            </w:pPr>
            <w:r>
              <w:rPr>
                <w:rFonts w:ascii="Verdana" w:hAnsi="Verdana"/>
                <w:b/>
                <w:bCs/>
                <w:sz w:val="20"/>
                <w:szCs w:val="20"/>
              </w:rPr>
              <w:t>DOCUMENT NAME</w:t>
            </w:r>
          </w:p>
        </w:tc>
        <w:tc>
          <w:tcPr>
            <w:tcW w:w="2966" w:type="dxa"/>
            <w:tcBorders>
              <w:top w:val="single" w:sz="4" w:space="0" w:color="000000"/>
              <w:left w:val="single" w:sz="4" w:space="0" w:color="000000"/>
              <w:bottom w:val="single" w:sz="4" w:space="0" w:color="000000"/>
            </w:tcBorders>
          </w:tcPr>
          <w:p w14:paraId="7E04C709" w14:textId="77777777" w:rsidR="0046378F" w:rsidRDefault="00230F4B">
            <w:pPr>
              <w:snapToGrid w:val="0"/>
              <w:jc w:val="center"/>
              <w:rPr>
                <w:rFonts w:ascii="Verdana" w:hAnsi="Verdana"/>
                <w:b/>
                <w:bCs/>
                <w:sz w:val="20"/>
                <w:szCs w:val="20"/>
              </w:rPr>
            </w:pPr>
            <w:r>
              <w:rPr>
                <w:rFonts w:ascii="Verdana" w:hAnsi="Verdana"/>
                <w:b/>
                <w:bCs/>
                <w:sz w:val="20"/>
                <w:szCs w:val="20"/>
              </w:rPr>
              <w:t>DOCUMENT FORMAT</w:t>
            </w:r>
          </w:p>
          <w:p w14:paraId="18549CE8" w14:textId="77777777" w:rsidR="0046378F" w:rsidRDefault="0046378F">
            <w:pPr>
              <w:jc w:val="center"/>
              <w:rPr>
                <w:rFonts w:ascii="Verdana" w:hAnsi="Verdana"/>
                <w:b/>
                <w:bCs/>
                <w:sz w:val="20"/>
                <w:szCs w:val="20"/>
              </w:rPr>
            </w:pPr>
          </w:p>
        </w:tc>
        <w:tc>
          <w:tcPr>
            <w:tcW w:w="3372" w:type="dxa"/>
            <w:tcBorders>
              <w:top w:val="single" w:sz="4" w:space="0" w:color="000000"/>
              <w:left w:val="single" w:sz="4" w:space="0" w:color="000000"/>
              <w:bottom w:val="single" w:sz="4" w:space="0" w:color="000000"/>
              <w:right w:val="single" w:sz="4" w:space="0" w:color="000000"/>
            </w:tcBorders>
          </w:tcPr>
          <w:p w14:paraId="011434D8" w14:textId="0D3B2A0B" w:rsidR="0046378F" w:rsidRPr="00B57512" w:rsidRDefault="00B57512">
            <w:pPr>
              <w:snapToGrid w:val="0"/>
              <w:jc w:val="center"/>
              <w:rPr>
                <w:rFonts w:ascii="Verdana" w:hAnsi="Verdana"/>
                <w:b/>
                <w:bCs/>
                <w:sz w:val="20"/>
                <w:szCs w:val="20"/>
                <w:lang w:val="en-US"/>
              </w:rPr>
            </w:pPr>
            <w:r>
              <w:rPr>
                <w:rFonts w:ascii="Verdana" w:hAnsi="Verdana"/>
                <w:b/>
                <w:bCs/>
                <w:sz w:val="20"/>
                <w:szCs w:val="20"/>
                <w:lang w:val="en-US"/>
              </w:rPr>
              <w:t>DOCUMENT SUBMISSION TIME LIMITS</w:t>
            </w:r>
          </w:p>
        </w:tc>
      </w:tr>
      <w:tr w:rsidR="0046378F" w14:paraId="76D53B53" w14:textId="77777777">
        <w:tc>
          <w:tcPr>
            <w:tcW w:w="3747" w:type="dxa"/>
            <w:tcBorders>
              <w:top w:val="single" w:sz="4" w:space="0" w:color="000000"/>
              <w:left w:val="single" w:sz="4" w:space="0" w:color="000000"/>
              <w:bottom w:val="single" w:sz="4" w:space="0" w:color="000000"/>
            </w:tcBorders>
          </w:tcPr>
          <w:p w14:paraId="3B7F2944" w14:textId="76071CE8" w:rsidR="0046378F" w:rsidRPr="003C407D" w:rsidRDefault="00B57512" w:rsidP="00F940A8">
            <w:pPr>
              <w:suppressAutoHyphens w:val="0"/>
              <w:spacing w:before="100" w:beforeAutospacing="1" w:after="100" w:afterAutospacing="1"/>
              <w:rPr>
                <w:rFonts w:ascii="Verdana" w:hAnsi="Verdana"/>
                <w:lang w:eastAsia="ru-RU"/>
              </w:rPr>
            </w:pPr>
            <w:r w:rsidRPr="003C407D">
              <w:rPr>
                <w:rFonts w:ascii="Verdana" w:hAnsi="Verdana"/>
                <w:lang w:eastAsia="ru-RU"/>
              </w:rPr>
              <w:t xml:space="preserve">Sample Letter permitting delivery/removal and </w:t>
            </w:r>
            <w:r w:rsidR="00F940A8" w:rsidRPr="003C407D">
              <w:rPr>
                <w:rFonts w:ascii="Verdana" w:hAnsi="Verdana"/>
                <w:lang w:eastAsia="ru-RU"/>
              </w:rPr>
              <w:t>installation</w:t>
            </w:r>
            <w:r w:rsidRPr="003C407D">
              <w:rPr>
                <w:rFonts w:ascii="Verdana" w:hAnsi="Verdana"/>
                <w:lang w:eastAsia="ru-RU"/>
              </w:rPr>
              <w:t>/dismantling of equipment and exhibits</w:t>
            </w:r>
          </w:p>
        </w:tc>
        <w:tc>
          <w:tcPr>
            <w:tcW w:w="2966" w:type="dxa"/>
            <w:tcBorders>
              <w:top w:val="single" w:sz="4" w:space="0" w:color="000000"/>
              <w:left w:val="single" w:sz="4" w:space="0" w:color="000000"/>
              <w:bottom w:val="single" w:sz="4" w:space="0" w:color="000000"/>
            </w:tcBorders>
          </w:tcPr>
          <w:p w14:paraId="185EF83D" w14:textId="77777777" w:rsidR="0046378F" w:rsidRPr="003C407D" w:rsidRDefault="00230F4B">
            <w:pPr>
              <w:snapToGrid w:val="0"/>
              <w:jc w:val="center"/>
              <w:rPr>
                <w:rFonts w:ascii="Verdana" w:hAnsi="Verdana"/>
              </w:rPr>
            </w:pPr>
            <w:r w:rsidRPr="003C407D">
              <w:rPr>
                <w:rFonts w:ascii="Verdana" w:hAnsi="Verdana"/>
              </w:rPr>
              <w:t>Form</w:t>
            </w:r>
            <w:r w:rsidR="0046378F" w:rsidRPr="003C407D">
              <w:rPr>
                <w:rFonts w:ascii="Verdana" w:hAnsi="Verdana"/>
              </w:rPr>
              <w:t xml:space="preserve"> 1</w:t>
            </w:r>
          </w:p>
        </w:tc>
        <w:tc>
          <w:tcPr>
            <w:tcW w:w="3372" w:type="dxa"/>
            <w:tcBorders>
              <w:top w:val="single" w:sz="4" w:space="0" w:color="000000"/>
              <w:left w:val="single" w:sz="4" w:space="0" w:color="000000"/>
              <w:bottom w:val="single" w:sz="4" w:space="0" w:color="000000"/>
              <w:right w:val="single" w:sz="4" w:space="0" w:color="000000"/>
            </w:tcBorders>
          </w:tcPr>
          <w:p w14:paraId="0E65EA2B" w14:textId="5EF2B7E6" w:rsidR="0046378F" w:rsidRPr="003C407D" w:rsidRDefault="00F940A8">
            <w:pPr>
              <w:snapToGrid w:val="0"/>
              <w:jc w:val="center"/>
              <w:rPr>
                <w:rFonts w:ascii="Verdana" w:hAnsi="Verdana"/>
                <w:lang w:val="en-US"/>
              </w:rPr>
            </w:pPr>
            <w:r w:rsidRPr="003C407D">
              <w:rPr>
                <w:rFonts w:ascii="Verdana" w:hAnsi="Verdana"/>
                <w:lang w:val="en-US"/>
              </w:rPr>
              <w:t>When delivering the equipment / exhibits (in 3 copies)</w:t>
            </w:r>
          </w:p>
        </w:tc>
      </w:tr>
      <w:tr w:rsidR="0046378F" w14:paraId="2C5A4EAF" w14:textId="77777777">
        <w:tc>
          <w:tcPr>
            <w:tcW w:w="3747" w:type="dxa"/>
            <w:tcBorders>
              <w:top w:val="single" w:sz="4" w:space="0" w:color="000000"/>
              <w:left w:val="single" w:sz="4" w:space="0" w:color="000000"/>
              <w:bottom w:val="single" w:sz="4" w:space="0" w:color="000000"/>
            </w:tcBorders>
          </w:tcPr>
          <w:p w14:paraId="6D51D8D5" w14:textId="5B2744E3" w:rsidR="0046378F" w:rsidRPr="003C407D" w:rsidRDefault="00B57512" w:rsidP="00B57512">
            <w:pPr>
              <w:suppressAutoHyphens w:val="0"/>
              <w:spacing w:before="100" w:beforeAutospacing="1" w:after="100" w:afterAutospacing="1"/>
              <w:rPr>
                <w:rFonts w:ascii="Verdana" w:hAnsi="Verdana"/>
                <w:lang w:eastAsia="ru-RU"/>
              </w:rPr>
            </w:pPr>
            <w:r w:rsidRPr="003C407D">
              <w:rPr>
                <w:rFonts w:ascii="Verdana" w:hAnsi="Verdana"/>
                <w:lang w:eastAsia="ru-RU"/>
              </w:rPr>
              <w:t xml:space="preserve">Sample letter for the exhibitor's badges </w:t>
            </w:r>
          </w:p>
        </w:tc>
        <w:tc>
          <w:tcPr>
            <w:tcW w:w="2966" w:type="dxa"/>
            <w:tcBorders>
              <w:top w:val="single" w:sz="4" w:space="0" w:color="000000"/>
              <w:left w:val="single" w:sz="4" w:space="0" w:color="000000"/>
              <w:bottom w:val="single" w:sz="4" w:space="0" w:color="000000"/>
            </w:tcBorders>
          </w:tcPr>
          <w:p w14:paraId="77F862FB" w14:textId="77777777" w:rsidR="0046378F" w:rsidRPr="003C407D" w:rsidRDefault="00230F4B">
            <w:pPr>
              <w:snapToGrid w:val="0"/>
              <w:spacing w:line="0" w:lineRule="atLeast"/>
              <w:jc w:val="center"/>
              <w:rPr>
                <w:rFonts w:ascii="Verdana" w:hAnsi="Verdana"/>
              </w:rPr>
            </w:pPr>
            <w:r w:rsidRPr="003C407D">
              <w:rPr>
                <w:rFonts w:ascii="Verdana" w:hAnsi="Verdana"/>
              </w:rPr>
              <w:t>Form</w:t>
            </w:r>
            <w:r w:rsidR="0046378F" w:rsidRPr="003C407D">
              <w:rPr>
                <w:rFonts w:ascii="Verdana" w:hAnsi="Verdana"/>
              </w:rPr>
              <w:t xml:space="preserve"> 2</w:t>
            </w:r>
          </w:p>
        </w:tc>
        <w:tc>
          <w:tcPr>
            <w:tcW w:w="3372" w:type="dxa"/>
            <w:tcBorders>
              <w:top w:val="single" w:sz="4" w:space="0" w:color="000000"/>
              <w:left w:val="single" w:sz="4" w:space="0" w:color="000000"/>
              <w:bottom w:val="single" w:sz="4" w:space="0" w:color="000000"/>
              <w:right w:val="single" w:sz="4" w:space="0" w:color="000000"/>
            </w:tcBorders>
          </w:tcPr>
          <w:p w14:paraId="0EFA1DEA" w14:textId="5166386D" w:rsidR="0046378F" w:rsidRPr="003C407D" w:rsidRDefault="00230F4B" w:rsidP="00230F4B">
            <w:pPr>
              <w:snapToGrid w:val="0"/>
              <w:spacing w:line="0" w:lineRule="atLeast"/>
              <w:jc w:val="center"/>
              <w:rPr>
                <w:rFonts w:ascii="Verdana" w:hAnsi="Verdana"/>
                <w:lang w:val="en-US"/>
              </w:rPr>
            </w:pPr>
            <w:r w:rsidRPr="003C407D">
              <w:rPr>
                <w:rFonts w:ascii="Verdana" w:hAnsi="Verdana"/>
                <w:lang w:val="en-US"/>
              </w:rPr>
              <w:t>till</w:t>
            </w:r>
            <w:r w:rsidR="0046378F" w:rsidRPr="003C407D">
              <w:rPr>
                <w:rFonts w:ascii="Verdana" w:hAnsi="Verdana"/>
                <w:lang w:val="en-US"/>
              </w:rPr>
              <w:t xml:space="preserve"> </w:t>
            </w:r>
            <w:r w:rsidRPr="003C407D">
              <w:rPr>
                <w:rFonts w:ascii="Verdana" w:hAnsi="Verdana"/>
                <w:lang w:val="en-US"/>
              </w:rPr>
              <w:t xml:space="preserve">September, </w:t>
            </w:r>
            <w:r w:rsidR="002478DE">
              <w:rPr>
                <w:rFonts w:ascii="Verdana" w:hAnsi="Verdana"/>
                <w:lang w:val="en-US"/>
              </w:rPr>
              <w:t>20</w:t>
            </w:r>
            <w:r w:rsidRPr="003C407D">
              <w:rPr>
                <w:rFonts w:ascii="Verdana" w:hAnsi="Verdana"/>
                <w:vertAlign w:val="superscript"/>
                <w:lang w:val="en-US"/>
              </w:rPr>
              <w:t>th</w:t>
            </w:r>
            <w:r w:rsidRPr="003C407D">
              <w:rPr>
                <w:rFonts w:ascii="Verdana" w:hAnsi="Verdana"/>
                <w:lang w:val="en-US"/>
              </w:rPr>
              <w:t>,</w:t>
            </w:r>
            <w:r w:rsidR="0046378F" w:rsidRPr="003C407D">
              <w:rPr>
                <w:rFonts w:ascii="Verdana" w:hAnsi="Verdana"/>
                <w:lang w:val="en-US"/>
              </w:rPr>
              <w:t xml:space="preserve"> </w:t>
            </w:r>
            <w:r w:rsidR="002C5E6B" w:rsidRPr="003C407D">
              <w:rPr>
                <w:rFonts w:ascii="Verdana" w:hAnsi="Verdana"/>
                <w:lang w:val="en-US"/>
              </w:rPr>
              <w:t>201</w:t>
            </w:r>
            <w:r w:rsidR="002478DE">
              <w:rPr>
                <w:rFonts w:ascii="Verdana" w:hAnsi="Verdana"/>
                <w:lang w:val="en-US"/>
              </w:rPr>
              <w:t>8</w:t>
            </w:r>
          </w:p>
        </w:tc>
      </w:tr>
      <w:tr w:rsidR="0046378F" w14:paraId="22C7EAD7" w14:textId="77777777">
        <w:tc>
          <w:tcPr>
            <w:tcW w:w="3747" w:type="dxa"/>
            <w:tcBorders>
              <w:top w:val="single" w:sz="4" w:space="0" w:color="000000"/>
              <w:left w:val="single" w:sz="4" w:space="0" w:color="000000"/>
              <w:bottom w:val="single" w:sz="4" w:space="0" w:color="000000"/>
            </w:tcBorders>
          </w:tcPr>
          <w:p w14:paraId="1F895DA7" w14:textId="5DB2E7AA" w:rsidR="0046378F" w:rsidRPr="003C407D" w:rsidRDefault="00B57512">
            <w:pPr>
              <w:snapToGrid w:val="0"/>
              <w:spacing w:line="0" w:lineRule="atLeast"/>
              <w:rPr>
                <w:rFonts w:ascii="Verdana" w:hAnsi="Verdana"/>
                <w:bCs/>
                <w:lang w:val="en-US"/>
              </w:rPr>
            </w:pPr>
            <w:r w:rsidRPr="003C407D">
              <w:rPr>
                <w:rFonts w:ascii="Verdana" w:hAnsi="Verdana"/>
                <w:bCs/>
                <w:lang w:val="en-US"/>
              </w:rPr>
              <w:t xml:space="preserve">Sample letter for </w:t>
            </w:r>
            <w:r w:rsidR="00792364">
              <w:rPr>
                <w:rFonts w:ascii="Verdana" w:hAnsi="Verdana"/>
                <w:bCs/>
                <w:lang w:val="en-US"/>
              </w:rPr>
              <w:t xml:space="preserve">free </w:t>
            </w:r>
            <w:r w:rsidRPr="003C407D">
              <w:rPr>
                <w:rFonts w:ascii="Verdana" w:hAnsi="Verdana"/>
                <w:bCs/>
                <w:lang w:val="en-US"/>
              </w:rPr>
              <w:t>complimentary tickets to the exhibition</w:t>
            </w:r>
          </w:p>
        </w:tc>
        <w:tc>
          <w:tcPr>
            <w:tcW w:w="2966" w:type="dxa"/>
            <w:tcBorders>
              <w:top w:val="single" w:sz="4" w:space="0" w:color="000000"/>
              <w:left w:val="single" w:sz="4" w:space="0" w:color="000000"/>
              <w:bottom w:val="single" w:sz="4" w:space="0" w:color="000000"/>
            </w:tcBorders>
          </w:tcPr>
          <w:p w14:paraId="73DA8D7B" w14:textId="77777777" w:rsidR="0046378F" w:rsidRPr="003C407D" w:rsidRDefault="00230F4B">
            <w:pPr>
              <w:snapToGrid w:val="0"/>
              <w:spacing w:line="0" w:lineRule="atLeast"/>
              <w:jc w:val="center"/>
              <w:rPr>
                <w:rFonts w:ascii="Verdana" w:hAnsi="Verdana"/>
              </w:rPr>
            </w:pPr>
            <w:r w:rsidRPr="003C407D">
              <w:rPr>
                <w:rFonts w:ascii="Verdana" w:hAnsi="Verdana"/>
              </w:rPr>
              <w:t>Form</w:t>
            </w:r>
            <w:r w:rsidR="0046378F" w:rsidRPr="003C407D">
              <w:rPr>
                <w:rFonts w:ascii="Verdana" w:hAnsi="Verdana"/>
              </w:rPr>
              <w:t xml:space="preserve"> 3</w:t>
            </w:r>
          </w:p>
        </w:tc>
        <w:tc>
          <w:tcPr>
            <w:tcW w:w="3372" w:type="dxa"/>
            <w:tcBorders>
              <w:top w:val="single" w:sz="4" w:space="0" w:color="000000"/>
              <w:left w:val="single" w:sz="4" w:space="0" w:color="000000"/>
              <w:bottom w:val="single" w:sz="4" w:space="0" w:color="000000"/>
              <w:right w:val="single" w:sz="4" w:space="0" w:color="000000"/>
            </w:tcBorders>
          </w:tcPr>
          <w:p w14:paraId="2272A245" w14:textId="69ACE46F" w:rsidR="0046378F" w:rsidRPr="003C407D" w:rsidRDefault="00230F4B" w:rsidP="00230F4B">
            <w:pPr>
              <w:snapToGrid w:val="0"/>
              <w:spacing w:line="0" w:lineRule="atLeast"/>
              <w:jc w:val="center"/>
              <w:rPr>
                <w:rFonts w:ascii="Verdana" w:hAnsi="Verdana"/>
              </w:rPr>
            </w:pPr>
            <w:r w:rsidRPr="003C407D">
              <w:rPr>
                <w:rFonts w:ascii="Verdana" w:hAnsi="Verdana"/>
              </w:rPr>
              <w:t>till</w:t>
            </w:r>
            <w:r w:rsidR="0046378F" w:rsidRPr="003C407D">
              <w:rPr>
                <w:rFonts w:ascii="Verdana" w:hAnsi="Verdana"/>
              </w:rPr>
              <w:t xml:space="preserve"> </w:t>
            </w:r>
            <w:r w:rsidR="002478DE">
              <w:rPr>
                <w:rFonts w:ascii="Verdana" w:hAnsi="Verdana"/>
              </w:rPr>
              <w:t>September, 20</w:t>
            </w:r>
            <w:r w:rsidRPr="003C407D">
              <w:rPr>
                <w:rFonts w:ascii="Verdana" w:hAnsi="Verdana"/>
              </w:rPr>
              <w:t xml:space="preserve">th, </w:t>
            </w:r>
            <w:r w:rsidR="002C5E6B" w:rsidRPr="003C407D">
              <w:rPr>
                <w:rFonts w:ascii="Verdana" w:hAnsi="Verdana"/>
              </w:rPr>
              <w:t>201</w:t>
            </w:r>
            <w:r w:rsidR="002478DE">
              <w:rPr>
                <w:rFonts w:ascii="Verdana" w:hAnsi="Verdana"/>
              </w:rPr>
              <w:t>8</w:t>
            </w:r>
          </w:p>
        </w:tc>
      </w:tr>
      <w:tr w:rsidR="0046378F" w14:paraId="7E207C2C" w14:textId="77777777">
        <w:tc>
          <w:tcPr>
            <w:tcW w:w="3747" w:type="dxa"/>
            <w:tcBorders>
              <w:top w:val="single" w:sz="4" w:space="0" w:color="000000"/>
              <w:left w:val="single" w:sz="4" w:space="0" w:color="000000"/>
              <w:bottom w:val="single" w:sz="4" w:space="0" w:color="000000"/>
            </w:tcBorders>
          </w:tcPr>
          <w:p w14:paraId="6A88EF4D" w14:textId="573B4D6D" w:rsidR="0046378F" w:rsidRPr="003C407D" w:rsidRDefault="00B57512">
            <w:pPr>
              <w:snapToGrid w:val="0"/>
              <w:spacing w:line="0" w:lineRule="atLeast"/>
              <w:rPr>
                <w:rFonts w:ascii="Verdana" w:hAnsi="Verdana"/>
                <w:bCs/>
              </w:rPr>
            </w:pPr>
            <w:r w:rsidRPr="003C407D">
              <w:rPr>
                <w:rFonts w:ascii="Verdana" w:hAnsi="Verdana"/>
                <w:bCs/>
              </w:rPr>
              <w:t xml:space="preserve">Request for additional electricity </w:t>
            </w:r>
          </w:p>
        </w:tc>
        <w:tc>
          <w:tcPr>
            <w:tcW w:w="2966" w:type="dxa"/>
            <w:tcBorders>
              <w:top w:val="single" w:sz="4" w:space="0" w:color="000000"/>
              <w:left w:val="single" w:sz="4" w:space="0" w:color="000000"/>
              <w:bottom w:val="single" w:sz="4" w:space="0" w:color="000000"/>
            </w:tcBorders>
          </w:tcPr>
          <w:p w14:paraId="22515BD4" w14:textId="77777777" w:rsidR="0046378F" w:rsidRPr="003C407D" w:rsidRDefault="00230F4B">
            <w:pPr>
              <w:snapToGrid w:val="0"/>
              <w:spacing w:line="0" w:lineRule="atLeast"/>
              <w:jc w:val="center"/>
              <w:rPr>
                <w:rFonts w:ascii="Verdana" w:hAnsi="Verdana"/>
              </w:rPr>
            </w:pPr>
            <w:r w:rsidRPr="003C407D">
              <w:rPr>
                <w:rFonts w:ascii="Verdana" w:hAnsi="Verdana"/>
              </w:rPr>
              <w:t>Form</w:t>
            </w:r>
            <w:r w:rsidR="0046378F" w:rsidRPr="003C407D">
              <w:rPr>
                <w:rFonts w:ascii="Verdana" w:hAnsi="Verdana"/>
              </w:rPr>
              <w:t xml:space="preserve"> 4</w:t>
            </w:r>
          </w:p>
        </w:tc>
        <w:tc>
          <w:tcPr>
            <w:tcW w:w="3372" w:type="dxa"/>
            <w:tcBorders>
              <w:top w:val="single" w:sz="4" w:space="0" w:color="000000"/>
              <w:left w:val="single" w:sz="4" w:space="0" w:color="000000"/>
              <w:bottom w:val="single" w:sz="4" w:space="0" w:color="000000"/>
              <w:right w:val="single" w:sz="4" w:space="0" w:color="000000"/>
            </w:tcBorders>
          </w:tcPr>
          <w:p w14:paraId="263C9B59" w14:textId="0B34FD6E" w:rsidR="0046378F" w:rsidRPr="003C407D" w:rsidRDefault="00230F4B" w:rsidP="00230F4B">
            <w:pPr>
              <w:snapToGrid w:val="0"/>
              <w:spacing w:line="0" w:lineRule="atLeast"/>
              <w:jc w:val="center"/>
              <w:rPr>
                <w:rFonts w:ascii="Verdana" w:hAnsi="Verdana"/>
                <w:lang w:val="en-US"/>
              </w:rPr>
            </w:pPr>
            <w:r w:rsidRPr="003C407D">
              <w:rPr>
                <w:rFonts w:ascii="Verdana" w:hAnsi="Verdana"/>
                <w:lang w:val="en-US"/>
              </w:rPr>
              <w:t>till</w:t>
            </w:r>
            <w:r w:rsidR="0046378F" w:rsidRPr="003C407D">
              <w:rPr>
                <w:rFonts w:ascii="Verdana" w:hAnsi="Verdana"/>
              </w:rPr>
              <w:t xml:space="preserve"> </w:t>
            </w:r>
            <w:r w:rsidR="002478DE">
              <w:rPr>
                <w:rFonts w:ascii="Verdana" w:hAnsi="Verdana"/>
              </w:rPr>
              <w:t>September, 11</w:t>
            </w:r>
            <w:r w:rsidRPr="003C407D">
              <w:rPr>
                <w:rFonts w:ascii="Verdana" w:hAnsi="Verdana"/>
              </w:rPr>
              <w:t>th,</w:t>
            </w:r>
            <w:r w:rsidR="0046378F" w:rsidRPr="003C407D">
              <w:rPr>
                <w:rFonts w:ascii="Verdana" w:hAnsi="Verdana"/>
              </w:rPr>
              <w:t xml:space="preserve"> </w:t>
            </w:r>
            <w:r w:rsidR="002478DE" w:rsidRPr="003C407D">
              <w:rPr>
                <w:rFonts w:ascii="Verdana" w:hAnsi="Verdana"/>
              </w:rPr>
              <w:t>201</w:t>
            </w:r>
            <w:r w:rsidR="002478DE">
              <w:rPr>
                <w:rFonts w:ascii="Verdana" w:hAnsi="Verdana"/>
              </w:rPr>
              <w:t>8</w:t>
            </w:r>
          </w:p>
        </w:tc>
      </w:tr>
      <w:tr w:rsidR="00E754E9" w14:paraId="1AF202A5" w14:textId="77777777" w:rsidTr="00AC630C">
        <w:tc>
          <w:tcPr>
            <w:tcW w:w="3747" w:type="dxa"/>
            <w:tcBorders>
              <w:top w:val="single" w:sz="4" w:space="0" w:color="000000"/>
              <w:left w:val="single" w:sz="4" w:space="0" w:color="000000"/>
              <w:bottom w:val="single" w:sz="4" w:space="0" w:color="000000"/>
            </w:tcBorders>
          </w:tcPr>
          <w:p w14:paraId="3F4891D4" w14:textId="0461A81C" w:rsidR="00E754E9" w:rsidRPr="003C407D" w:rsidRDefault="00B57512" w:rsidP="00AC630C">
            <w:pPr>
              <w:snapToGrid w:val="0"/>
              <w:spacing w:line="0" w:lineRule="atLeast"/>
              <w:rPr>
                <w:rFonts w:ascii="Verdana" w:hAnsi="Verdana"/>
                <w:bCs/>
              </w:rPr>
            </w:pPr>
            <w:r w:rsidRPr="003C407D">
              <w:rPr>
                <w:rFonts w:ascii="Verdana" w:hAnsi="Verdana"/>
                <w:bCs/>
              </w:rPr>
              <w:t>Request for Internet connection</w:t>
            </w:r>
          </w:p>
        </w:tc>
        <w:tc>
          <w:tcPr>
            <w:tcW w:w="2966" w:type="dxa"/>
            <w:tcBorders>
              <w:top w:val="single" w:sz="4" w:space="0" w:color="000000"/>
              <w:left w:val="single" w:sz="4" w:space="0" w:color="000000"/>
              <w:bottom w:val="single" w:sz="4" w:space="0" w:color="000000"/>
            </w:tcBorders>
          </w:tcPr>
          <w:p w14:paraId="5E0F56F1" w14:textId="77777777" w:rsidR="00E754E9" w:rsidRPr="003C407D" w:rsidRDefault="00230F4B" w:rsidP="00AC630C">
            <w:pPr>
              <w:snapToGrid w:val="0"/>
              <w:spacing w:line="0" w:lineRule="atLeast"/>
              <w:jc w:val="center"/>
              <w:rPr>
                <w:rFonts w:ascii="Verdana" w:hAnsi="Verdana"/>
              </w:rPr>
            </w:pPr>
            <w:r w:rsidRPr="003C407D">
              <w:rPr>
                <w:rFonts w:ascii="Verdana" w:hAnsi="Verdana"/>
              </w:rPr>
              <w:t>Form</w:t>
            </w:r>
            <w:r w:rsidR="00E754E9" w:rsidRPr="003C407D">
              <w:rPr>
                <w:rFonts w:ascii="Verdana" w:hAnsi="Verdana"/>
              </w:rPr>
              <w:t xml:space="preserve"> 5</w:t>
            </w:r>
          </w:p>
        </w:tc>
        <w:tc>
          <w:tcPr>
            <w:tcW w:w="3372" w:type="dxa"/>
            <w:tcBorders>
              <w:top w:val="single" w:sz="4" w:space="0" w:color="000000"/>
              <w:left w:val="single" w:sz="4" w:space="0" w:color="000000"/>
              <w:bottom w:val="single" w:sz="4" w:space="0" w:color="000000"/>
              <w:right w:val="single" w:sz="4" w:space="0" w:color="000000"/>
            </w:tcBorders>
          </w:tcPr>
          <w:p w14:paraId="0D874F18" w14:textId="7AE11227" w:rsidR="00E754E9" w:rsidRPr="003C407D" w:rsidRDefault="00230F4B" w:rsidP="00230F4B">
            <w:pPr>
              <w:snapToGrid w:val="0"/>
              <w:spacing w:line="0" w:lineRule="atLeast"/>
              <w:jc w:val="center"/>
              <w:rPr>
                <w:rFonts w:ascii="Verdana" w:hAnsi="Verdana"/>
              </w:rPr>
            </w:pPr>
            <w:r w:rsidRPr="003C407D">
              <w:rPr>
                <w:rFonts w:ascii="Verdana" w:hAnsi="Verdana"/>
              </w:rPr>
              <w:t>till</w:t>
            </w:r>
            <w:r w:rsidR="00B655F7" w:rsidRPr="003C407D">
              <w:rPr>
                <w:rFonts w:ascii="Verdana" w:hAnsi="Verdana"/>
              </w:rPr>
              <w:t xml:space="preserve"> </w:t>
            </w:r>
            <w:r w:rsidR="002478DE">
              <w:rPr>
                <w:rFonts w:ascii="Verdana" w:hAnsi="Verdana"/>
              </w:rPr>
              <w:t>September, 11</w:t>
            </w:r>
            <w:r w:rsidRPr="003C407D">
              <w:rPr>
                <w:rFonts w:ascii="Verdana" w:hAnsi="Verdana"/>
              </w:rPr>
              <w:t>th,</w:t>
            </w:r>
            <w:r w:rsidR="00E754E9" w:rsidRPr="003C407D">
              <w:rPr>
                <w:rFonts w:ascii="Verdana" w:hAnsi="Verdana"/>
              </w:rPr>
              <w:t xml:space="preserve"> </w:t>
            </w:r>
            <w:r w:rsidR="002478DE" w:rsidRPr="003C407D">
              <w:rPr>
                <w:rFonts w:ascii="Verdana" w:hAnsi="Verdana"/>
              </w:rPr>
              <w:t>201</w:t>
            </w:r>
            <w:r w:rsidR="002478DE">
              <w:rPr>
                <w:rFonts w:ascii="Verdana" w:hAnsi="Verdana"/>
              </w:rPr>
              <w:t>8</w:t>
            </w:r>
          </w:p>
        </w:tc>
      </w:tr>
    </w:tbl>
    <w:p w14:paraId="515C2CE3" w14:textId="77777777" w:rsidR="0046378F" w:rsidRDefault="0046378F">
      <w:pPr>
        <w:spacing w:line="240" w:lineRule="atLeast"/>
        <w:ind w:right="424"/>
        <w:jc w:val="center"/>
      </w:pPr>
    </w:p>
    <w:p w14:paraId="5832DC1A" w14:textId="77777777" w:rsidR="0046378F" w:rsidRDefault="0046378F">
      <w:pPr>
        <w:spacing w:line="240" w:lineRule="atLeast"/>
        <w:ind w:right="424"/>
        <w:jc w:val="center"/>
        <w:rPr>
          <w:rFonts w:ascii="Verdana" w:hAnsi="Verdana"/>
          <w:b/>
          <w:color w:val="008000"/>
        </w:rPr>
      </w:pPr>
    </w:p>
    <w:p w14:paraId="3232B0E8" w14:textId="544EDF2B" w:rsidR="0046378F" w:rsidRPr="00BA3825" w:rsidRDefault="0021649B">
      <w:pPr>
        <w:pageBreakBefore/>
        <w:spacing w:line="240" w:lineRule="atLeast"/>
        <w:ind w:right="424"/>
        <w:jc w:val="center"/>
        <w:rPr>
          <w:b/>
          <w:bCs/>
          <w:color w:val="FF0000"/>
          <w:sz w:val="32"/>
          <w:shd w:val="clear" w:color="auto" w:fill="D8D8D8"/>
        </w:rPr>
      </w:pPr>
      <w:r>
        <w:rPr>
          <w:b/>
          <w:bCs/>
          <w:color w:val="FF0000"/>
          <w:sz w:val="32"/>
          <w:shd w:val="clear" w:color="auto" w:fill="D8D8D8"/>
        </w:rPr>
        <w:t xml:space="preserve">2. «IGROMIR </w:t>
      </w:r>
      <w:r w:rsidR="002C5E6B">
        <w:rPr>
          <w:b/>
          <w:bCs/>
          <w:color w:val="FF0000"/>
          <w:sz w:val="32"/>
          <w:shd w:val="clear" w:color="auto" w:fill="D8D8D8"/>
        </w:rPr>
        <w:t>201</w:t>
      </w:r>
      <w:r w:rsidR="003450F8">
        <w:rPr>
          <w:b/>
          <w:bCs/>
          <w:color w:val="FF0000"/>
          <w:sz w:val="32"/>
          <w:shd w:val="clear" w:color="auto" w:fill="D8D8D8"/>
        </w:rPr>
        <w:t>8</w:t>
      </w:r>
      <w:r w:rsidR="0046378F">
        <w:rPr>
          <w:b/>
          <w:bCs/>
          <w:color w:val="FF0000"/>
          <w:sz w:val="32"/>
          <w:shd w:val="clear" w:color="auto" w:fill="D8D8D8"/>
        </w:rPr>
        <w:t>»</w:t>
      </w:r>
      <w:r>
        <w:rPr>
          <w:b/>
          <w:bCs/>
          <w:color w:val="FF0000"/>
          <w:sz w:val="32"/>
          <w:shd w:val="clear" w:color="auto" w:fill="D8D8D8"/>
        </w:rPr>
        <w:t xml:space="preserve"> &amp; </w:t>
      </w:r>
      <w:r w:rsidR="00D4364F">
        <w:rPr>
          <w:b/>
          <w:bCs/>
          <w:color w:val="FF0000"/>
          <w:sz w:val="32"/>
          <w:shd w:val="clear" w:color="auto" w:fill="D8D8D8"/>
          <w:lang w:val="en-US"/>
        </w:rPr>
        <w:t>COMIC</w:t>
      </w:r>
      <w:r w:rsidR="00D4364F" w:rsidRPr="00BA3825">
        <w:rPr>
          <w:b/>
          <w:bCs/>
          <w:color w:val="FF0000"/>
          <w:sz w:val="32"/>
          <w:shd w:val="clear" w:color="auto" w:fill="D8D8D8"/>
        </w:rPr>
        <w:t xml:space="preserve"> </w:t>
      </w:r>
      <w:r w:rsidR="00D4364F">
        <w:rPr>
          <w:b/>
          <w:bCs/>
          <w:color w:val="FF0000"/>
          <w:sz w:val="32"/>
          <w:shd w:val="clear" w:color="auto" w:fill="D8D8D8"/>
          <w:lang w:val="en-US"/>
        </w:rPr>
        <w:t>CON</w:t>
      </w:r>
      <w:r w:rsidR="00D4364F" w:rsidRPr="00BA3825">
        <w:rPr>
          <w:b/>
          <w:bCs/>
          <w:color w:val="FF0000"/>
          <w:sz w:val="32"/>
          <w:shd w:val="clear" w:color="auto" w:fill="D8D8D8"/>
        </w:rPr>
        <w:t xml:space="preserve"> </w:t>
      </w:r>
      <w:r w:rsidR="00D4364F">
        <w:rPr>
          <w:b/>
          <w:bCs/>
          <w:color w:val="FF0000"/>
          <w:sz w:val="32"/>
          <w:shd w:val="clear" w:color="auto" w:fill="D8D8D8"/>
          <w:lang w:val="en-US"/>
        </w:rPr>
        <w:t>RUSSIA</w:t>
      </w:r>
      <w:r w:rsidR="00D4364F" w:rsidRPr="00BA3825">
        <w:rPr>
          <w:b/>
          <w:bCs/>
          <w:color w:val="FF0000"/>
          <w:sz w:val="32"/>
          <w:shd w:val="clear" w:color="auto" w:fill="D8D8D8"/>
        </w:rPr>
        <w:t xml:space="preserve"> </w:t>
      </w:r>
      <w:r w:rsidR="002C5E6B" w:rsidRPr="00BA3825">
        <w:rPr>
          <w:b/>
          <w:bCs/>
          <w:color w:val="FF0000"/>
          <w:sz w:val="32"/>
          <w:shd w:val="clear" w:color="auto" w:fill="D8D8D8"/>
        </w:rPr>
        <w:t>201</w:t>
      </w:r>
      <w:r w:rsidR="003450F8">
        <w:rPr>
          <w:b/>
          <w:bCs/>
          <w:color w:val="FF0000"/>
          <w:sz w:val="32"/>
          <w:shd w:val="clear" w:color="auto" w:fill="D8D8D8"/>
        </w:rPr>
        <w:t>8</w:t>
      </w:r>
      <w:r>
        <w:rPr>
          <w:b/>
          <w:bCs/>
          <w:color w:val="FF0000"/>
          <w:sz w:val="32"/>
          <w:shd w:val="clear" w:color="auto" w:fill="D8D8D8"/>
        </w:rPr>
        <w:t xml:space="preserve"> EXHIBITION DATES &amp; HOURS</w:t>
      </w:r>
    </w:p>
    <w:p w14:paraId="5DB9777E" w14:textId="77777777" w:rsidR="0046378F" w:rsidRDefault="0046378F">
      <w:pPr>
        <w:spacing w:line="240" w:lineRule="atLeast"/>
        <w:ind w:right="424"/>
        <w:rPr>
          <w:rFonts w:ascii="Verdana" w:hAnsi="Verdana"/>
          <w:b/>
          <w:color w:val="008000"/>
        </w:rPr>
      </w:pPr>
    </w:p>
    <w:p w14:paraId="2F29F3FE" w14:textId="77777777" w:rsidR="0046378F" w:rsidRDefault="0021649B">
      <w:pPr>
        <w:jc w:val="both"/>
        <w:rPr>
          <w:rFonts w:ascii="Verdana" w:hAnsi="Verdana"/>
          <w:b/>
        </w:rPr>
      </w:pPr>
      <w:r>
        <w:rPr>
          <w:rFonts w:ascii="Verdana" w:hAnsi="Verdana"/>
          <w:b/>
        </w:rPr>
        <w:t>The exhibition takes places at</w:t>
      </w:r>
      <w:r w:rsidR="0046378F">
        <w:rPr>
          <w:rFonts w:ascii="Verdana" w:hAnsi="Verdana"/>
          <w:b/>
        </w:rPr>
        <w:t>:</w:t>
      </w:r>
    </w:p>
    <w:p w14:paraId="77821B3B" w14:textId="77777777" w:rsidR="00715BC6" w:rsidRDefault="00715BC6">
      <w:pPr>
        <w:jc w:val="both"/>
        <w:rPr>
          <w:rFonts w:ascii="Verdana" w:hAnsi="Verdana"/>
          <w:b/>
        </w:rPr>
      </w:pPr>
      <w:r w:rsidRPr="00715BC6">
        <w:rPr>
          <w:rFonts w:ascii="Verdana" w:hAnsi="Verdana"/>
          <w:b/>
        </w:rPr>
        <w:t>143402</w:t>
      </w:r>
      <w:r w:rsidRPr="00E64704">
        <w:rPr>
          <w:rFonts w:ascii="Verdana" w:hAnsi="Verdana"/>
          <w:b/>
          <w:color w:val="000000" w:themeColor="text1"/>
        </w:rPr>
        <w:t xml:space="preserve">, </w:t>
      </w:r>
      <w:r w:rsidR="00E64704" w:rsidRPr="00E64704">
        <w:rPr>
          <w:rFonts w:ascii="Verdana" w:hAnsi="Verdana"/>
          <w:b/>
          <w:color w:val="000000" w:themeColor="text1"/>
        </w:rPr>
        <w:t>Moscow region,</w:t>
      </w:r>
      <w:r w:rsidRPr="00E64704">
        <w:rPr>
          <w:rFonts w:ascii="Verdana" w:hAnsi="Verdana"/>
          <w:b/>
          <w:color w:val="000000" w:themeColor="text1"/>
        </w:rPr>
        <w:t xml:space="preserve"> </w:t>
      </w:r>
      <w:r w:rsidR="0021649B" w:rsidRPr="00E64704">
        <w:rPr>
          <w:rFonts w:ascii="Verdana" w:hAnsi="Verdana"/>
          <w:b/>
          <w:color w:val="000000" w:themeColor="text1"/>
        </w:rPr>
        <w:t>Krasnogorsk</w:t>
      </w:r>
    </w:p>
    <w:p w14:paraId="555B9CF8" w14:textId="77777777" w:rsidR="0046378F" w:rsidRDefault="0021649B">
      <w:pPr>
        <w:jc w:val="both"/>
        <w:rPr>
          <w:rFonts w:ascii="Verdana" w:hAnsi="Verdana"/>
          <w:b/>
        </w:rPr>
      </w:pPr>
      <w:r>
        <w:rPr>
          <w:rFonts w:ascii="Verdana" w:hAnsi="Verdana"/>
          <w:b/>
        </w:rPr>
        <w:t>65-66 km MKAD</w:t>
      </w:r>
    </w:p>
    <w:p w14:paraId="36A1BDB8" w14:textId="77777777" w:rsidR="00715BC6" w:rsidRDefault="00715BC6">
      <w:pPr>
        <w:jc w:val="both"/>
        <w:rPr>
          <w:rFonts w:ascii="Verdana" w:hAnsi="Verdana"/>
          <w:b/>
        </w:rPr>
      </w:pPr>
      <w:r>
        <w:rPr>
          <w:rFonts w:ascii="Verdana" w:hAnsi="Verdana"/>
          <w:b/>
        </w:rPr>
        <w:t>«</w:t>
      </w:r>
      <w:r w:rsidR="0021649B">
        <w:rPr>
          <w:rFonts w:ascii="Verdana" w:hAnsi="Verdana"/>
          <w:b/>
        </w:rPr>
        <w:t>Crocus Expo</w:t>
      </w:r>
      <w:r>
        <w:rPr>
          <w:rFonts w:ascii="Verdana" w:hAnsi="Verdana"/>
          <w:b/>
        </w:rPr>
        <w:t>»</w:t>
      </w:r>
      <w:r w:rsidR="0021649B">
        <w:rPr>
          <w:rFonts w:ascii="Verdana" w:hAnsi="Verdana"/>
          <w:b/>
        </w:rPr>
        <w:t xml:space="preserve"> Exhibition C</w:t>
      </w:r>
      <w:r w:rsidR="00E64704">
        <w:rPr>
          <w:rFonts w:ascii="Verdana" w:hAnsi="Verdana"/>
          <w:b/>
        </w:rPr>
        <w:t>omplex</w:t>
      </w:r>
    </w:p>
    <w:p w14:paraId="75F81DB2" w14:textId="77777777" w:rsidR="0046378F" w:rsidRDefault="0021649B">
      <w:pPr>
        <w:jc w:val="both"/>
        <w:rPr>
          <w:rFonts w:ascii="Verdana" w:hAnsi="Verdana"/>
          <w:b/>
        </w:rPr>
      </w:pPr>
      <w:r>
        <w:rPr>
          <w:rFonts w:ascii="Verdana" w:hAnsi="Verdana"/>
          <w:b/>
        </w:rPr>
        <w:t>Pavilion 1</w:t>
      </w:r>
    </w:p>
    <w:p w14:paraId="4A983E68" w14:textId="77777777" w:rsidR="00D4364F" w:rsidRDefault="00D4364F">
      <w:pPr>
        <w:jc w:val="both"/>
        <w:rPr>
          <w:rFonts w:ascii="Verdana" w:hAnsi="Verdana"/>
          <w:b/>
        </w:rPr>
      </w:pPr>
    </w:p>
    <w:p w14:paraId="4D9F08A7" w14:textId="11B0B2E2" w:rsidR="00D4364F" w:rsidRDefault="00D4364F">
      <w:pPr>
        <w:jc w:val="both"/>
        <w:rPr>
          <w:rFonts w:ascii="Verdana" w:hAnsi="Verdana"/>
          <w:b/>
        </w:rPr>
      </w:pPr>
      <w:r>
        <w:rPr>
          <w:rFonts w:ascii="Verdana" w:hAnsi="Verdana"/>
          <w:b/>
        </w:rPr>
        <w:t>«</w:t>
      </w:r>
      <w:r w:rsidR="00E64704">
        <w:rPr>
          <w:rFonts w:ascii="Verdana" w:hAnsi="Verdana"/>
          <w:b/>
          <w:lang w:val="en-US"/>
        </w:rPr>
        <w:t>Igromir</w:t>
      </w:r>
      <w:r>
        <w:rPr>
          <w:rFonts w:ascii="Verdana" w:hAnsi="Verdana"/>
          <w:b/>
        </w:rPr>
        <w:t xml:space="preserve"> </w:t>
      </w:r>
      <w:r w:rsidR="002C5E6B">
        <w:rPr>
          <w:rFonts w:ascii="Verdana" w:hAnsi="Verdana"/>
          <w:b/>
        </w:rPr>
        <w:t>201</w:t>
      </w:r>
      <w:r w:rsidR="002478DE">
        <w:rPr>
          <w:rFonts w:ascii="Verdana" w:hAnsi="Verdana"/>
          <w:b/>
        </w:rPr>
        <w:t>8</w:t>
      </w:r>
      <w:r>
        <w:rPr>
          <w:rFonts w:ascii="Verdana" w:hAnsi="Verdana"/>
          <w:b/>
        </w:rPr>
        <w:t>»</w:t>
      </w:r>
      <w:r w:rsidR="00E64704">
        <w:rPr>
          <w:rFonts w:ascii="Verdana" w:hAnsi="Verdana"/>
          <w:b/>
        </w:rPr>
        <w:t xml:space="preserve"> Exhibition</w:t>
      </w:r>
      <w:r>
        <w:rPr>
          <w:rFonts w:ascii="Verdana" w:hAnsi="Verdana"/>
          <w:b/>
        </w:rPr>
        <w:t xml:space="preserve">: </w:t>
      </w:r>
      <w:r w:rsidR="00E64704">
        <w:rPr>
          <w:rFonts w:ascii="Verdana" w:hAnsi="Verdana"/>
          <w:b/>
        </w:rPr>
        <w:t>halls 3 and 4</w:t>
      </w:r>
    </w:p>
    <w:p w14:paraId="691BC595" w14:textId="0B181EAA" w:rsidR="00D4364F" w:rsidRPr="00BA3825" w:rsidRDefault="00D4364F">
      <w:pPr>
        <w:jc w:val="both"/>
        <w:rPr>
          <w:rFonts w:ascii="Verdana" w:hAnsi="Verdana"/>
          <w:b/>
          <w:lang w:val="en-US"/>
        </w:rPr>
      </w:pPr>
      <w:r w:rsidRPr="00BA3825">
        <w:rPr>
          <w:rFonts w:ascii="Verdana" w:hAnsi="Verdana"/>
          <w:b/>
          <w:lang w:val="en-US"/>
        </w:rPr>
        <w:t>«</w:t>
      </w:r>
      <w:r>
        <w:rPr>
          <w:rFonts w:ascii="Verdana" w:hAnsi="Verdana"/>
          <w:b/>
          <w:lang w:val="en-US"/>
        </w:rPr>
        <w:t xml:space="preserve">Comic Con Russia </w:t>
      </w:r>
      <w:r w:rsidR="002C5E6B">
        <w:rPr>
          <w:rFonts w:ascii="Verdana" w:hAnsi="Verdana"/>
          <w:b/>
          <w:lang w:val="en-US"/>
        </w:rPr>
        <w:t>201</w:t>
      </w:r>
      <w:r w:rsidR="002478DE">
        <w:rPr>
          <w:rFonts w:ascii="Verdana" w:hAnsi="Verdana"/>
          <w:b/>
          <w:lang w:val="en-US"/>
        </w:rPr>
        <w:t>8</w:t>
      </w:r>
      <w:r w:rsidRPr="00BA3825">
        <w:rPr>
          <w:rFonts w:ascii="Verdana" w:hAnsi="Verdana"/>
          <w:b/>
          <w:lang w:val="en-US"/>
        </w:rPr>
        <w:t>»</w:t>
      </w:r>
      <w:r w:rsidR="00E64704">
        <w:rPr>
          <w:rFonts w:ascii="Verdana" w:hAnsi="Verdana"/>
          <w:b/>
          <w:lang w:val="en-US"/>
        </w:rPr>
        <w:t xml:space="preserve"> Exhibition</w:t>
      </w:r>
      <w:r w:rsidRPr="00BA3825">
        <w:rPr>
          <w:rFonts w:ascii="Verdana" w:hAnsi="Verdana"/>
          <w:b/>
          <w:lang w:val="en-US"/>
        </w:rPr>
        <w:t xml:space="preserve">: </w:t>
      </w:r>
      <w:r w:rsidR="00E64704">
        <w:rPr>
          <w:rFonts w:ascii="Verdana" w:hAnsi="Verdana"/>
          <w:b/>
        </w:rPr>
        <w:t>halls</w:t>
      </w:r>
      <w:r w:rsidR="002C5E6B" w:rsidRPr="00BA3825">
        <w:rPr>
          <w:rFonts w:ascii="Verdana" w:hAnsi="Verdana"/>
          <w:b/>
          <w:lang w:val="en-US"/>
        </w:rPr>
        <w:t xml:space="preserve"> 1 </w:t>
      </w:r>
      <w:r w:rsidR="00E64704">
        <w:rPr>
          <w:rFonts w:ascii="Verdana" w:hAnsi="Verdana"/>
          <w:b/>
        </w:rPr>
        <w:t>and</w:t>
      </w:r>
      <w:r w:rsidRPr="00BA3825">
        <w:rPr>
          <w:rFonts w:ascii="Verdana" w:hAnsi="Verdana"/>
          <w:b/>
          <w:lang w:val="en-US"/>
        </w:rPr>
        <w:t xml:space="preserve"> 2</w:t>
      </w:r>
    </w:p>
    <w:p w14:paraId="6977D9F1" w14:textId="77777777" w:rsidR="00D77680" w:rsidRDefault="008B516D">
      <w:pPr>
        <w:jc w:val="both"/>
        <w:rPr>
          <w:rFonts w:ascii="Verdana" w:hAnsi="Verdana"/>
          <w:b/>
        </w:rPr>
      </w:pPr>
      <w:r>
        <w:rPr>
          <w:rFonts w:ascii="Verdana" w:hAnsi="Verdana"/>
          <w:b/>
        </w:rPr>
        <w:t>Business a</w:t>
      </w:r>
      <w:r w:rsidR="00E64704">
        <w:rPr>
          <w:rFonts w:ascii="Verdana" w:hAnsi="Verdana"/>
          <w:b/>
        </w:rPr>
        <w:t>rea</w:t>
      </w:r>
      <w:r w:rsidR="00D77680">
        <w:rPr>
          <w:rFonts w:ascii="Verdana" w:hAnsi="Verdana"/>
          <w:b/>
        </w:rPr>
        <w:t xml:space="preserve">: </w:t>
      </w:r>
      <w:r w:rsidR="00E64704">
        <w:rPr>
          <w:rFonts w:ascii="Verdana" w:hAnsi="Verdana"/>
          <w:b/>
        </w:rPr>
        <w:t>Pavilion</w:t>
      </w:r>
      <w:r w:rsidR="004C6F9F">
        <w:rPr>
          <w:rFonts w:ascii="Verdana" w:hAnsi="Verdana"/>
          <w:b/>
        </w:rPr>
        <w:t xml:space="preserve"> 1</w:t>
      </w:r>
      <w:r w:rsidR="002C5E6B">
        <w:rPr>
          <w:rFonts w:ascii="Verdana" w:hAnsi="Verdana"/>
          <w:b/>
        </w:rPr>
        <w:t xml:space="preserve">, </w:t>
      </w:r>
      <w:r w:rsidR="00E64704">
        <w:rPr>
          <w:rFonts w:ascii="Verdana" w:hAnsi="Verdana"/>
          <w:b/>
          <w:color w:val="000000" w:themeColor="text1"/>
        </w:rPr>
        <w:t xml:space="preserve">Conference hall </w:t>
      </w:r>
      <w:r w:rsidR="004C6F9F">
        <w:rPr>
          <w:rFonts w:ascii="Verdana" w:hAnsi="Verdana"/>
          <w:b/>
        </w:rPr>
        <w:t>3/4</w:t>
      </w:r>
    </w:p>
    <w:p w14:paraId="35F0D336" w14:textId="77777777" w:rsidR="00D4364F" w:rsidRPr="00D4364F" w:rsidRDefault="00D4364F">
      <w:pPr>
        <w:jc w:val="both"/>
        <w:rPr>
          <w:rFonts w:ascii="Verdana" w:hAnsi="Verdana"/>
          <w:b/>
        </w:rPr>
      </w:pPr>
    </w:p>
    <w:p w14:paraId="72E37E3B" w14:textId="080B3E3B" w:rsidR="0046378F" w:rsidRDefault="00D4364F">
      <w:pPr>
        <w:jc w:val="both"/>
        <w:rPr>
          <w:rFonts w:ascii="Verdana" w:hAnsi="Verdana"/>
          <w:b/>
          <w:bCs/>
        </w:rPr>
      </w:pPr>
      <w:r>
        <w:rPr>
          <w:rFonts w:ascii="Verdana" w:hAnsi="Verdana"/>
          <w:b/>
        </w:rPr>
        <w:t>«</w:t>
      </w:r>
      <w:r w:rsidR="008B516D">
        <w:rPr>
          <w:rFonts w:ascii="Verdana" w:hAnsi="Verdana"/>
          <w:b/>
        </w:rPr>
        <w:t>Igromir</w:t>
      </w:r>
      <w:r>
        <w:rPr>
          <w:rFonts w:ascii="Verdana" w:hAnsi="Verdana"/>
          <w:b/>
        </w:rPr>
        <w:t xml:space="preserve"> </w:t>
      </w:r>
      <w:r w:rsidR="002C5E6B">
        <w:rPr>
          <w:rFonts w:ascii="Verdana" w:hAnsi="Verdana"/>
          <w:b/>
        </w:rPr>
        <w:t>201</w:t>
      </w:r>
      <w:r w:rsidR="002478DE">
        <w:rPr>
          <w:rFonts w:ascii="Verdana" w:hAnsi="Verdana"/>
          <w:b/>
        </w:rPr>
        <w:t>8</w:t>
      </w:r>
      <w:r>
        <w:rPr>
          <w:rFonts w:ascii="Verdana" w:hAnsi="Verdana"/>
          <w:b/>
        </w:rPr>
        <w:t>»</w:t>
      </w:r>
      <w:r w:rsidR="008B516D">
        <w:rPr>
          <w:rFonts w:ascii="Verdana" w:hAnsi="Verdana"/>
          <w:b/>
        </w:rPr>
        <w:t xml:space="preserve"> installation</w:t>
      </w:r>
      <w:r>
        <w:rPr>
          <w:rFonts w:ascii="Verdana" w:hAnsi="Verdana"/>
          <w:b/>
        </w:rPr>
        <w:t xml:space="preserve">, </w:t>
      </w:r>
      <w:r w:rsidR="008B516D">
        <w:rPr>
          <w:rFonts w:ascii="Verdana" w:hAnsi="Verdana"/>
          <w:b/>
        </w:rPr>
        <w:t>halls</w:t>
      </w:r>
      <w:r w:rsidR="004D01BA">
        <w:rPr>
          <w:rFonts w:ascii="Verdana" w:hAnsi="Verdana"/>
          <w:b/>
        </w:rPr>
        <w:t xml:space="preserve"> </w:t>
      </w:r>
      <w:r w:rsidR="001E647F">
        <w:rPr>
          <w:rFonts w:ascii="Verdana" w:hAnsi="Verdana"/>
          <w:b/>
        </w:rPr>
        <w:t>3</w:t>
      </w:r>
      <w:r w:rsidR="008B516D">
        <w:rPr>
          <w:rFonts w:ascii="Verdana" w:hAnsi="Verdana"/>
          <w:b/>
        </w:rPr>
        <w:t xml:space="preserve"> and</w:t>
      </w:r>
      <w:r w:rsidR="004D01BA">
        <w:rPr>
          <w:rFonts w:ascii="Verdana" w:hAnsi="Verdana"/>
          <w:b/>
        </w:rPr>
        <w:t xml:space="preserve"> </w:t>
      </w:r>
      <w:r w:rsidR="004C6F9F">
        <w:rPr>
          <w:rFonts w:ascii="Verdana" w:hAnsi="Verdana"/>
          <w:b/>
        </w:rPr>
        <w:t xml:space="preserve">4 </w:t>
      </w:r>
      <w:r w:rsidR="0046378F">
        <w:rPr>
          <w:rFonts w:ascii="Verdana" w:hAnsi="Verdana"/>
        </w:rPr>
        <w:t xml:space="preserve"> </w:t>
      </w:r>
      <w:r w:rsidR="002478DE">
        <w:rPr>
          <w:rFonts w:ascii="Verdana" w:hAnsi="Verdana"/>
          <w:b/>
          <w:bCs/>
        </w:rPr>
        <w:t>September, 30</w:t>
      </w:r>
      <w:r w:rsidR="008B516D">
        <w:rPr>
          <w:rFonts w:ascii="Verdana" w:hAnsi="Verdana"/>
          <w:b/>
          <w:bCs/>
        </w:rPr>
        <w:t xml:space="preserve">th – </w:t>
      </w:r>
      <w:r w:rsidR="002478DE">
        <w:rPr>
          <w:rFonts w:ascii="Verdana" w:hAnsi="Verdana"/>
          <w:b/>
          <w:bCs/>
          <w:lang w:val="en-US"/>
        </w:rPr>
        <w:t xml:space="preserve">October </w:t>
      </w:r>
      <w:r w:rsidR="002478DE">
        <w:rPr>
          <w:rFonts w:ascii="Verdana" w:hAnsi="Verdana"/>
          <w:b/>
          <w:bCs/>
        </w:rPr>
        <w:t>3rd</w:t>
      </w:r>
    </w:p>
    <w:p w14:paraId="1C6E7F71" w14:textId="1BE193E3" w:rsidR="00936EB1" w:rsidRPr="00936EB1" w:rsidRDefault="002478DE" w:rsidP="00936EB1">
      <w:pPr>
        <w:jc w:val="both"/>
        <w:rPr>
          <w:rFonts w:ascii="Verdana" w:hAnsi="Verdana"/>
        </w:rPr>
      </w:pPr>
      <w:r>
        <w:rPr>
          <w:rFonts w:ascii="Verdana" w:hAnsi="Verdana"/>
        </w:rPr>
        <w:t>September, 30</w:t>
      </w:r>
      <w:r w:rsidR="00087EE5">
        <w:rPr>
          <w:rFonts w:ascii="Verdana" w:hAnsi="Verdana"/>
        </w:rPr>
        <w:t xml:space="preserve">th:         </w:t>
      </w:r>
      <w:r w:rsidR="008B516D">
        <w:rPr>
          <w:rFonts w:ascii="Verdana" w:hAnsi="Verdana"/>
        </w:rPr>
        <w:t xml:space="preserve"> </w:t>
      </w:r>
      <w:r w:rsidR="00087EE5">
        <w:rPr>
          <w:rFonts w:ascii="Verdana" w:hAnsi="Verdana"/>
        </w:rPr>
        <w:t xml:space="preserve">                 </w:t>
      </w:r>
      <w:r w:rsidR="00B922BA">
        <w:rPr>
          <w:rFonts w:ascii="Verdana" w:hAnsi="Verdana"/>
        </w:rPr>
        <w:t xml:space="preserve"> </w:t>
      </w:r>
      <w:r w:rsidR="00087EE5">
        <w:rPr>
          <w:rFonts w:ascii="Verdana" w:hAnsi="Verdana"/>
        </w:rPr>
        <w:t xml:space="preserve">  </w:t>
      </w:r>
      <w:r w:rsidR="008B516D">
        <w:rPr>
          <w:rFonts w:ascii="Verdana" w:hAnsi="Verdana"/>
        </w:rPr>
        <w:t>from 12.00 to</w:t>
      </w:r>
      <w:r w:rsidR="00936EB1" w:rsidRPr="00936EB1">
        <w:rPr>
          <w:rFonts w:ascii="Verdana" w:hAnsi="Verdana"/>
        </w:rPr>
        <w:t xml:space="preserve"> 20.00</w:t>
      </w:r>
    </w:p>
    <w:p w14:paraId="561BDC01" w14:textId="37F31A5F" w:rsidR="00936EB1" w:rsidRPr="00936EB1" w:rsidRDefault="002478DE" w:rsidP="00936EB1">
      <w:pPr>
        <w:jc w:val="both"/>
        <w:rPr>
          <w:rFonts w:ascii="Verdana" w:hAnsi="Verdana"/>
        </w:rPr>
      </w:pPr>
      <w:r>
        <w:rPr>
          <w:rFonts w:ascii="Verdana" w:hAnsi="Verdana"/>
        </w:rPr>
        <w:t xml:space="preserve">October 1st, </w:t>
      </w:r>
      <w:r w:rsidR="008B516D">
        <w:rPr>
          <w:rFonts w:ascii="Verdana" w:hAnsi="Verdana"/>
        </w:rPr>
        <w:t>–</w:t>
      </w:r>
      <w:r w:rsidR="00087EE5">
        <w:rPr>
          <w:rFonts w:ascii="Verdana" w:hAnsi="Verdana"/>
        </w:rPr>
        <w:t xml:space="preserve"> </w:t>
      </w:r>
      <w:r>
        <w:rPr>
          <w:rFonts w:ascii="Verdana" w:hAnsi="Verdana"/>
        </w:rPr>
        <w:t>Octobe</w:t>
      </w:r>
      <w:r w:rsidR="00087EE5">
        <w:rPr>
          <w:rFonts w:ascii="Verdana" w:hAnsi="Verdana"/>
        </w:rPr>
        <w:t xml:space="preserve">r, </w:t>
      </w:r>
      <w:r>
        <w:rPr>
          <w:rFonts w:ascii="Verdana" w:hAnsi="Verdana"/>
        </w:rPr>
        <w:t>3rd</w:t>
      </w:r>
      <w:r w:rsidR="00087EE5">
        <w:rPr>
          <w:rFonts w:ascii="Verdana" w:hAnsi="Verdana"/>
        </w:rPr>
        <w:t xml:space="preserve">: </w:t>
      </w:r>
      <w:r>
        <w:rPr>
          <w:rFonts w:ascii="Verdana" w:hAnsi="Verdana"/>
        </w:rPr>
        <w:t xml:space="preserve">            </w:t>
      </w:r>
      <w:r w:rsidR="00B922BA">
        <w:rPr>
          <w:rFonts w:ascii="Verdana" w:hAnsi="Verdana"/>
        </w:rPr>
        <w:t xml:space="preserve"> </w:t>
      </w:r>
      <w:r>
        <w:rPr>
          <w:rFonts w:ascii="Verdana" w:hAnsi="Verdana"/>
        </w:rPr>
        <w:t xml:space="preserve"> </w:t>
      </w:r>
      <w:r w:rsidR="008B516D">
        <w:rPr>
          <w:rFonts w:ascii="Verdana" w:hAnsi="Verdana"/>
        </w:rPr>
        <w:t xml:space="preserve">from 08.00 to </w:t>
      </w:r>
      <w:r w:rsidR="00936EB1" w:rsidRPr="00936EB1">
        <w:rPr>
          <w:rFonts w:ascii="Verdana" w:hAnsi="Verdana"/>
        </w:rPr>
        <w:t>20.00</w:t>
      </w:r>
    </w:p>
    <w:p w14:paraId="26576CD5" w14:textId="0696AF9C" w:rsidR="00AC5092" w:rsidRDefault="00D4364F" w:rsidP="004D01BA">
      <w:pPr>
        <w:jc w:val="both"/>
        <w:rPr>
          <w:rFonts w:ascii="Verdana" w:hAnsi="Verdana"/>
          <w:b/>
        </w:rPr>
      </w:pPr>
      <w:r>
        <w:rPr>
          <w:rFonts w:ascii="Verdana" w:hAnsi="Verdana"/>
          <w:b/>
        </w:rPr>
        <w:t>«</w:t>
      </w:r>
      <w:r>
        <w:rPr>
          <w:rFonts w:ascii="Verdana" w:hAnsi="Verdana"/>
          <w:b/>
          <w:lang w:val="en-US"/>
        </w:rPr>
        <w:t>Comic</w:t>
      </w:r>
      <w:r w:rsidRPr="00BA3825">
        <w:rPr>
          <w:rFonts w:ascii="Verdana" w:hAnsi="Verdana"/>
          <w:b/>
        </w:rPr>
        <w:t xml:space="preserve"> </w:t>
      </w:r>
      <w:r>
        <w:rPr>
          <w:rFonts w:ascii="Verdana" w:hAnsi="Verdana"/>
          <w:b/>
          <w:lang w:val="en-US"/>
        </w:rPr>
        <w:t>Con</w:t>
      </w:r>
      <w:r w:rsidRPr="00BA3825">
        <w:rPr>
          <w:rFonts w:ascii="Verdana" w:hAnsi="Verdana"/>
          <w:b/>
        </w:rPr>
        <w:t xml:space="preserve"> </w:t>
      </w:r>
      <w:r>
        <w:rPr>
          <w:rFonts w:ascii="Verdana" w:hAnsi="Verdana"/>
          <w:b/>
          <w:lang w:val="en-US"/>
        </w:rPr>
        <w:t>Russia</w:t>
      </w:r>
      <w:r w:rsidRPr="00BA3825">
        <w:rPr>
          <w:rFonts w:ascii="Verdana" w:hAnsi="Verdana"/>
          <w:b/>
        </w:rPr>
        <w:t xml:space="preserve"> </w:t>
      </w:r>
      <w:r w:rsidR="002C5E6B" w:rsidRPr="00BA3825">
        <w:rPr>
          <w:rFonts w:ascii="Verdana" w:hAnsi="Verdana"/>
          <w:b/>
        </w:rPr>
        <w:t>201</w:t>
      </w:r>
      <w:r w:rsidR="002478DE">
        <w:rPr>
          <w:rFonts w:ascii="Verdana" w:hAnsi="Verdana"/>
          <w:b/>
        </w:rPr>
        <w:t>8</w:t>
      </w:r>
      <w:r>
        <w:rPr>
          <w:rFonts w:ascii="Verdana" w:hAnsi="Verdana"/>
          <w:b/>
        </w:rPr>
        <w:t>»</w:t>
      </w:r>
      <w:r w:rsidR="008B516D">
        <w:rPr>
          <w:rFonts w:ascii="Verdana" w:hAnsi="Verdana"/>
          <w:b/>
        </w:rPr>
        <w:t xml:space="preserve"> installation</w:t>
      </w:r>
      <w:r>
        <w:rPr>
          <w:rFonts w:ascii="Verdana" w:hAnsi="Verdana"/>
          <w:b/>
        </w:rPr>
        <w:t xml:space="preserve">, </w:t>
      </w:r>
      <w:r w:rsidR="008B516D">
        <w:rPr>
          <w:rFonts w:ascii="Verdana" w:hAnsi="Verdana"/>
          <w:b/>
        </w:rPr>
        <w:t>halls 1 and</w:t>
      </w:r>
      <w:r>
        <w:rPr>
          <w:rFonts w:ascii="Verdana" w:hAnsi="Verdana"/>
          <w:b/>
        </w:rPr>
        <w:t xml:space="preserve"> 2: </w:t>
      </w:r>
    </w:p>
    <w:p w14:paraId="1DEC4CB0" w14:textId="1CB9B857" w:rsidR="002478DE" w:rsidRPr="00936EB1" w:rsidRDefault="002478DE" w:rsidP="002478DE">
      <w:pPr>
        <w:jc w:val="both"/>
        <w:rPr>
          <w:rFonts w:ascii="Verdana" w:hAnsi="Verdana"/>
        </w:rPr>
      </w:pPr>
      <w:r>
        <w:rPr>
          <w:rFonts w:ascii="Verdana" w:hAnsi="Verdana"/>
        </w:rPr>
        <w:t xml:space="preserve">October 1st:                            </w:t>
      </w:r>
      <w:r w:rsidR="00B922BA">
        <w:rPr>
          <w:rFonts w:ascii="Verdana" w:hAnsi="Verdana"/>
        </w:rPr>
        <w:t xml:space="preserve">         </w:t>
      </w:r>
      <w:r>
        <w:rPr>
          <w:rFonts w:ascii="Verdana" w:hAnsi="Verdana"/>
        </w:rPr>
        <w:t xml:space="preserve"> from 12.00 to</w:t>
      </w:r>
      <w:r w:rsidRPr="00936EB1">
        <w:rPr>
          <w:rFonts w:ascii="Verdana" w:hAnsi="Verdana"/>
        </w:rPr>
        <w:t xml:space="preserve"> 20.00</w:t>
      </w:r>
    </w:p>
    <w:p w14:paraId="0D46C8E4" w14:textId="2750C854" w:rsidR="002478DE" w:rsidRPr="00936EB1" w:rsidRDefault="002478DE" w:rsidP="002478DE">
      <w:pPr>
        <w:jc w:val="both"/>
        <w:rPr>
          <w:rFonts w:ascii="Verdana" w:hAnsi="Verdana"/>
        </w:rPr>
      </w:pPr>
      <w:r>
        <w:rPr>
          <w:rFonts w:ascii="Verdana" w:hAnsi="Verdana"/>
        </w:rPr>
        <w:t xml:space="preserve">October 2nd, – October, 3rd:              from 08.00 to </w:t>
      </w:r>
      <w:r w:rsidRPr="00936EB1">
        <w:rPr>
          <w:rFonts w:ascii="Verdana" w:hAnsi="Verdana"/>
        </w:rPr>
        <w:t>20.00</w:t>
      </w:r>
    </w:p>
    <w:p w14:paraId="36BC8C11" w14:textId="6462A19E" w:rsidR="00D77680" w:rsidRDefault="008B516D" w:rsidP="00D77680">
      <w:pPr>
        <w:jc w:val="both"/>
        <w:rPr>
          <w:rFonts w:ascii="Verdana" w:hAnsi="Verdana"/>
          <w:b/>
          <w:bCs/>
        </w:rPr>
      </w:pPr>
      <w:r>
        <w:rPr>
          <w:rFonts w:ascii="Verdana" w:hAnsi="Verdana"/>
          <w:b/>
          <w:lang w:val="en-US"/>
        </w:rPr>
        <w:t>B</w:t>
      </w:r>
      <w:r>
        <w:rPr>
          <w:rFonts w:ascii="Verdana" w:hAnsi="Verdana"/>
          <w:b/>
        </w:rPr>
        <w:t>usiness area installation</w:t>
      </w:r>
      <w:r w:rsidR="00D77680">
        <w:rPr>
          <w:rFonts w:ascii="Verdana" w:hAnsi="Verdana"/>
          <w:b/>
        </w:rPr>
        <w:t xml:space="preserve">, </w:t>
      </w:r>
      <w:r>
        <w:rPr>
          <w:rFonts w:ascii="Verdana" w:hAnsi="Verdana"/>
          <w:b/>
        </w:rPr>
        <w:t>pavilion</w:t>
      </w:r>
      <w:r w:rsidR="004C6F9F">
        <w:rPr>
          <w:rFonts w:ascii="Verdana" w:hAnsi="Verdana"/>
          <w:b/>
        </w:rPr>
        <w:t xml:space="preserve"> 1</w:t>
      </w:r>
      <w:r w:rsidR="002C5E6B">
        <w:rPr>
          <w:rFonts w:ascii="Verdana" w:hAnsi="Verdana"/>
          <w:b/>
        </w:rPr>
        <w:t xml:space="preserve">, </w:t>
      </w:r>
      <w:r>
        <w:rPr>
          <w:rFonts w:ascii="Verdana" w:hAnsi="Verdana"/>
          <w:b/>
        </w:rPr>
        <w:t>conference hall</w:t>
      </w:r>
      <w:r w:rsidR="00D77680">
        <w:rPr>
          <w:rFonts w:ascii="Verdana" w:hAnsi="Verdana"/>
          <w:b/>
        </w:rPr>
        <w:t xml:space="preserve"> </w:t>
      </w:r>
      <w:r w:rsidR="004C6F9F">
        <w:rPr>
          <w:rFonts w:ascii="Verdana" w:hAnsi="Verdana"/>
          <w:b/>
        </w:rPr>
        <w:t>3/4</w:t>
      </w:r>
      <w:r w:rsidR="00D77680">
        <w:rPr>
          <w:rFonts w:ascii="Verdana" w:hAnsi="Verdana"/>
          <w:b/>
        </w:rPr>
        <w:t xml:space="preserve">: </w:t>
      </w:r>
      <w:r w:rsidR="002478DE">
        <w:rPr>
          <w:rFonts w:ascii="Verdana" w:hAnsi="Verdana"/>
          <w:b/>
          <w:bCs/>
          <w:lang w:val="en-US"/>
        </w:rPr>
        <w:t xml:space="preserve">October </w:t>
      </w:r>
      <w:r w:rsidR="002478DE">
        <w:rPr>
          <w:rFonts w:ascii="Verdana" w:hAnsi="Verdana"/>
          <w:b/>
          <w:bCs/>
        </w:rPr>
        <w:t>3rd</w:t>
      </w:r>
      <w:r w:rsidR="00487BFA">
        <w:rPr>
          <w:rFonts w:ascii="Verdana" w:hAnsi="Verdana"/>
          <w:b/>
          <w:bCs/>
        </w:rPr>
        <w:t>:</w:t>
      </w:r>
    </w:p>
    <w:p w14:paraId="7A56459C" w14:textId="757A77FF" w:rsidR="00D77680" w:rsidRDefault="00D77680" w:rsidP="00D77680">
      <w:pPr>
        <w:jc w:val="both"/>
        <w:rPr>
          <w:rFonts w:ascii="Verdana" w:hAnsi="Verdana"/>
        </w:rPr>
      </w:pPr>
      <w:r>
        <w:rPr>
          <w:rFonts w:ascii="Verdana" w:hAnsi="Verdana"/>
        </w:rPr>
        <w:t>08.00</w:t>
      </w:r>
      <w:r w:rsidR="00087EE5">
        <w:rPr>
          <w:rFonts w:ascii="Verdana" w:hAnsi="Verdana"/>
        </w:rPr>
        <w:t xml:space="preserve"> </w:t>
      </w:r>
      <w:r>
        <w:rPr>
          <w:rFonts w:ascii="Verdana" w:hAnsi="Verdana"/>
        </w:rPr>
        <w:t>-</w:t>
      </w:r>
      <w:r w:rsidR="00087EE5">
        <w:rPr>
          <w:rFonts w:ascii="Verdana" w:hAnsi="Verdana"/>
        </w:rPr>
        <w:t xml:space="preserve"> </w:t>
      </w:r>
      <w:r w:rsidR="002478DE">
        <w:rPr>
          <w:rFonts w:ascii="Verdana" w:hAnsi="Verdana"/>
        </w:rPr>
        <w:t>16</w:t>
      </w:r>
      <w:r>
        <w:rPr>
          <w:rFonts w:ascii="Verdana" w:hAnsi="Verdana"/>
        </w:rPr>
        <w:t>.00</w:t>
      </w:r>
    </w:p>
    <w:p w14:paraId="5AB95EEB" w14:textId="1B373AE7" w:rsidR="002C5E6B" w:rsidRDefault="008B516D" w:rsidP="00D77680">
      <w:pPr>
        <w:jc w:val="both"/>
        <w:rPr>
          <w:rFonts w:ascii="Verdana" w:hAnsi="Verdana"/>
        </w:rPr>
      </w:pPr>
      <w:r>
        <w:rPr>
          <w:rFonts w:ascii="Verdana" w:hAnsi="Verdana"/>
          <w:b/>
          <w:lang w:val="en-US"/>
        </w:rPr>
        <w:t>Equipment set-up</w:t>
      </w:r>
      <w:r w:rsidR="002C5E6B" w:rsidRPr="002C5E6B">
        <w:rPr>
          <w:rFonts w:ascii="Verdana" w:hAnsi="Verdana"/>
          <w:b/>
        </w:rPr>
        <w:t xml:space="preserve"> (</w:t>
      </w:r>
      <w:r>
        <w:rPr>
          <w:rFonts w:ascii="Verdana" w:hAnsi="Verdana"/>
          <w:b/>
        </w:rPr>
        <w:t xml:space="preserve">in all halls, </w:t>
      </w:r>
      <w:r w:rsidR="002478DE">
        <w:rPr>
          <w:rFonts w:ascii="Verdana" w:hAnsi="Verdana"/>
          <w:b/>
        </w:rPr>
        <w:t xml:space="preserve">excluding conference hall 3/4, </w:t>
      </w:r>
      <w:r>
        <w:rPr>
          <w:rFonts w:ascii="Verdana" w:hAnsi="Verdana"/>
          <w:b/>
        </w:rPr>
        <w:t xml:space="preserve">with no possibility </w:t>
      </w:r>
      <w:r>
        <w:rPr>
          <w:rFonts w:ascii="Verdana" w:hAnsi="Verdana"/>
          <w:b/>
          <w:lang w:val="en-US"/>
        </w:rPr>
        <w:t>of installation and construction works</w:t>
      </w:r>
      <w:r w:rsidR="002C5E6B" w:rsidRPr="002C5E6B">
        <w:rPr>
          <w:rFonts w:ascii="Verdana" w:hAnsi="Verdana"/>
          <w:b/>
        </w:rPr>
        <w:t>):</w:t>
      </w:r>
      <w:r w:rsidR="002C5E6B">
        <w:rPr>
          <w:rFonts w:ascii="Verdana" w:hAnsi="Verdana"/>
        </w:rPr>
        <w:t xml:space="preserve"> </w:t>
      </w:r>
      <w:r w:rsidR="002478DE">
        <w:rPr>
          <w:rFonts w:ascii="Verdana" w:hAnsi="Verdana"/>
        </w:rPr>
        <w:t>October, 3rd</w:t>
      </w:r>
      <w:r w:rsidR="00087EE5">
        <w:rPr>
          <w:rFonts w:ascii="Verdana" w:hAnsi="Verdana"/>
        </w:rPr>
        <w:t xml:space="preserve">: </w:t>
      </w:r>
      <w:r>
        <w:rPr>
          <w:rFonts w:ascii="Verdana" w:hAnsi="Verdana"/>
        </w:rPr>
        <w:t>from 20.00 to</w:t>
      </w:r>
      <w:r w:rsidR="002C5E6B">
        <w:rPr>
          <w:rFonts w:ascii="Verdana" w:hAnsi="Verdana"/>
        </w:rPr>
        <w:t xml:space="preserve"> 22.00</w:t>
      </w:r>
    </w:p>
    <w:p w14:paraId="147B30EB" w14:textId="77777777" w:rsidR="00BA3825" w:rsidRDefault="00BA3825" w:rsidP="00D77680">
      <w:pPr>
        <w:jc w:val="both"/>
        <w:rPr>
          <w:rFonts w:ascii="Verdana" w:hAnsi="Verdana"/>
        </w:rPr>
      </w:pPr>
    </w:p>
    <w:p w14:paraId="55106F27" w14:textId="77777777" w:rsidR="00B655F7" w:rsidRDefault="003D5E6F" w:rsidP="00D77680">
      <w:pPr>
        <w:jc w:val="both"/>
        <w:rPr>
          <w:rFonts w:ascii="Verdana" w:hAnsi="Verdana"/>
          <w:b/>
        </w:rPr>
      </w:pPr>
      <w:r>
        <w:rPr>
          <w:rFonts w:ascii="Verdana" w:hAnsi="Verdana"/>
          <w:b/>
          <w:lang w:val="en-US"/>
        </w:rPr>
        <w:t xml:space="preserve">Arrival hours for </w:t>
      </w:r>
      <w:r w:rsidR="006B0036">
        <w:rPr>
          <w:rFonts w:ascii="Verdana" w:hAnsi="Verdana"/>
          <w:b/>
          <w:lang w:val="en-US"/>
        </w:rPr>
        <w:t xml:space="preserve">the “Comic Con Russia” shopping area participants: </w:t>
      </w:r>
    </w:p>
    <w:p w14:paraId="72850574" w14:textId="684110EF" w:rsidR="00D77680" w:rsidRDefault="007F5CA0" w:rsidP="004D01BA">
      <w:pPr>
        <w:jc w:val="both"/>
        <w:rPr>
          <w:rFonts w:ascii="Verdana" w:hAnsi="Verdana"/>
        </w:rPr>
      </w:pPr>
      <w:r>
        <w:rPr>
          <w:rFonts w:ascii="Verdana" w:hAnsi="Verdana"/>
        </w:rPr>
        <w:t>October, 3rd</w:t>
      </w:r>
      <w:r w:rsidR="006B0036">
        <w:rPr>
          <w:rFonts w:ascii="Verdana" w:hAnsi="Verdana"/>
        </w:rPr>
        <w:t xml:space="preserve">, from 10.00 to </w:t>
      </w:r>
      <w:r w:rsidR="00B655F7">
        <w:rPr>
          <w:rFonts w:ascii="Verdana" w:hAnsi="Verdana"/>
        </w:rPr>
        <w:t>18.00</w:t>
      </w:r>
    </w:p>
    <w:p w14:paraId="0104203F" w14:textId="77777777" w:rsidR="007F5CA0" w:rsidRDefault="007F5CA0" w:rsidP="004D01BA">
      <w:pPr>
        <w:jc w:val="both"/>
        <w:rPr>
          <w:rFonts w:ascii="Verdana" w:hAnsi="Verdana"/>
        </w:rPr>
      </w:pPr>
    </w:p>
    <w:p w14:paraId="7563D6FA" w14:textId="61CECADC" w:rsidR="007F5CA0" w:rsidRDefault="007F5CA0" w:rsidP="007F5CA0">
      <w:pPr>
        <w:jc w:val="both"/>
        <w:rPr>
          <w:rFonts w:ascii="Verdana" w:hAnsi="Verdana"/>
          <w:b/>
        </w:rPr>
      </w:pPr>
      <w:r>
        <w:rPr>
          <w:rFonts w:ascii="Verdana" w:hAnsi="Verdana"/>
          <w:b/>
          <w:lang w:val="en-US"/>
        </w:rPr>
        <w:t xml:space="preserve">Arrival hours for the business area participants (conference hall </w:t>
      </w:r>
      <w:r>
        <w:rPr>
          <w:rFonts w:ascii="Verdana" w:hAnsi="Verdana"/>
          <w:b/>
        </w:rPr>
        <w:t>№3/4):</w:t>
      </w:r>
    </w:p>
    <w:p w14:paraId="123B1E3F" w14:textId="5760195C" w:rsidR="007F5CA0" w:rsidRDefault="007F5CA0" w:rsidP="007F5CA0">
      <w:pPr>
        <w:jc w:val="both"/>
        <w:rPr>
          <w:rFonts w:ascii="Verdana" w:hAnsi="Verdana"/>
        </w:rPr>
      </w:pPr>
      <w:r>
        <w:rPr>
          <w:rFonts w:ascii="Verdana" w:hAnsi="Verdana"/>
        </w:rPr>
        <w:t>October, 3rd</w:t>
      </w:r>
      <w:r w:rsidR="00B922BA">
        <w:rPr>
          <w:rFonts w:ascii="Verdana" w:hAnsi="Verdana"/>
        </w:rPr>
        <w:t>, from 16.00 to</w:t>
      </w:r>
      <w:r>
        <w:rPr>
          <w:rFonts w:ascii="Verdana" w:hAnsi="Verdana"/>
        </w:rPr>
        <w:t xml:space="preserve"> 18.00</w:t>
      </w:r>
    </w:p>
    <w:p w14:paraId="742F2E9F" w14:textId="77777777" w:rsidR="004D01BA" w:rsidRDefault="004D01BA">
      <w:pPr>
        <w:jc w:val="both"/>
        <w:rPr>
          <w:rFonts w:ascii="Verdana" w:hAnsi="Verdana"/>
        </w:rPr>
      </w:pPr>
    </w:p>
    <w:p w14:paraId="511C70CA" w14:textId="74F4DF8D" w:rsidR="00D77680" w:rsidRDefault="00D77680">
      <w:pPr>
        <w:jc w:val="both"/>
        <w:rPr>
          <w:rFonts w:ascii="Verdana" w:hAnsi="Verdana"/>
          <w:b/>
        </w:rPr>
      </w:pPr>
      <w:r>
        <w:rPr>
          <w:rFonts w:ascii="Verdana" w:hAnsi="Verdana"/>
          <w:b/>
        </w:rPr>
        <w:t>«</w:t>
      </w:r>
      <w:r w:rsidR="00087EE5">
        <w:rPr>
          <w:rFonts w:ascii="Verdana" w:hAnsi="Verdana"/>
          <w:b/>
        </w:rPr>
        <w:t>Igromir</w:t>
      </w:r>
      <w:r>
        <w:rPr>
          <w:rFonts w:ascii="Verdana" w:hAnsi="Verdana"/>
          <w:b/>
        </w:rPr>
        <w:t xml:space="preserve"> </w:t>
      </w:r>
      <w:r w:rsidR="002C5E6B">
        <w:rPr>
          <w:rFonts w:ascii="Verdana" w:hAnsi="Verdana"/>
          <w:b/>
        </w:rPr>
        <w:t>201</w:t>
      </w:r>
      <w:r w:rsidR="007F5CA0">
        <w:rPr>
          <w:rFonts w:ascii="Verdana" w:hAnsi="Verdana"/>
          <w:b/>
        </w:rPr>
        <w:t>8» and</w:t>
      </w:r>
      <w:r>
        <w:rPr>
          <w:rFonts w:ascii="Verdana" w:hAnsi="Verdana"/>
          <w:b/>
        </w:rPr>
        <w:t xml:space="preserve"> «</w:t>
      </w:r>
      <w:r>
        <w:rPr>
          <w:rFonts w:ascii="Verdana" w:hAnsi="Verdana"/>
          <w:b/>
          <w:lang w:val="en-US"/>
        </w:rPr>
        <w:t>Comic</w:t>
      </w:r>
      <w:r w:rsidRPr="00BA3825">
        <w:rPr>
          <w:rFonts w:ascii="Verdana" w:hAnsi="Verdana"/>
          <w:b/>
        </w:rPr>
        <w:t xml:space="preserve"> </w:t>
      </w:r>
      <w:r>
        <w:rPr>
          <w:rFonts w:ascii="Verdana" w:hAnsi="Verdana"/>
          <w:b/>
          <w:lang w:val="en-US"/>
        </w:rPr>
        <w:t>Con</w:t>
      </w:r>
      <w:r w:rsidRPr="00BA3825">
        <w:rPr>
          <w:rFonts w:ascii="Verdana" w:hAnsi="Verdana"/>
          <w:b/>
        </w:rPr>
        <w:t xml:space="preserve"> </w:t>
      </w:r>
      <w:r>
        <w:rPr>
          <w:rFonts w:ascii="Verdana" w:hAnsi="Verdana"/>
          <w:b/>
          <w:lang w:val="en-US"/>
        </w:rPr>
        <w:t>Russia</w:t>
      </w:r>
      <w:r w:rsidRPr="00BA3825">
        <w:rPr>
          <w:rFonts w:ascii="Verdana" w:hAnsi="Verdana"/>
          <w:b/>
        </w:rPr>
        <w:t xml:space="preserve"> </w:t>
      </w:r>
      <w:r w:rsidR="002C5E6B" w:rsidRPr="00BA3825">
        <w:rPr>
          <w:rFonts w:ascii="Verdana" w:hAnsi="Verdana"/>
          <w:b/>
        </w:rPr>
        <w:t>201</w:t>
      </w:r>
      <w:r w:rsidR="007F5CA0">
        <w:rPr>
          <w:rFonts w:ascii="Verdana" w:hAnsi="Verdana"/>
          <w:b/>
        </w:rPr>
        <w:t>8</w:t>
      </w:r>
      <w:r>
        <w:rPr>
          <w:rFonts w:ascii="Verdana" w:hAnsi="Verdana"/>
          <w:b/>
        </w:rPr>
        <w:t>»</w:t>
      </w:r>
      <w:r w:rsidR="00E64704">
        <w:rPr>
          <w:rFonts w:ascii="Verdana" w:hAnsi="Verdana"/>
          <w:b/>
        </w:rPr>
        <w:t xml:space="preserve"> </w:t>
      </w:r>
      <w:r w:rsidR="00E64704">
        <w:rPr>
          <w:rFonts w:ascii="Verdana" w:hAnsi="Verdana"/>
          <w:b/>
          <w:lang w:val="en-US"/>
        </w:rPr>
        <w:t>Working hours</w:t>
      </w:r>
      <w:r>
        <w:rPr>
          <w:rFonts w:ascii="Verdana" w:hAnsi="Verdana"/>
          <w:b/>
        </w:rPr>
        <w:t>:</w:t>
      </w:r>
    </w:p>
    <w:p w14:paraId="0BF77CBE" w14:textId="44294570" w:rsidR="007F5CA0" w:rsidRDefault="007F5CA0" w:rsidP="007F5CA0">
      <w:pPr>
        <w:jc w:val="both"/>
        <w:rPr>
          <w:rFonts w:ascii="Verdana" w:hAnsi="Verdana"/>
        </w:rPr>
      </w:pPr>
      <w:r>
        <w:rPr>
          <w:rFonts w:ascii="Verdana" w:hAnsi="Verdana"/>
        </w:rPr>
        <w:t xml:space="preserve">October 4th (business day): </w:t>
      </w:r>
      <w:r>
        <w:rPr>
          <w:rFonts w:ascii="Verdana" w:hAnsi="Verdana"/>
        </w:rPr>
        <w:tab/>
        <w:t>1</w:t>
      </w:r>
      <w:r w:rsidRPr="00BA3825">
        <w:rPr>
          <w:rFonts w:ascii="Verdana" w:hAnsi="Verdana"/>
        </w:rPr>
        <w:t>1</w:t>
      </w:r>
      <w:r>
        <w:rPr>
          <w:rFonts w:ascii="Verdana" w:hAnsi="Verdana"/>
        </w:rPr>
        <w:t>.00 – 1</w:t>
      </w:r>
      <w:r w:rsidRPr="00BA3825">
        <w:rPr>
          <w:rFonts w:ascii="Verdana" w:hAnsi="Verdana"/>
        </w:rPr>
        <w:t>8</w:t>
      </w:r>
      <w:r>
        <w:rPr>
          <w:rFonts w:ascii="Verdana" w:hAnsi="Verdana"/>
        </w:rPr>
        <w:t>.00</w:t>
      </w:r>
    </w:p>
    <w:p w14:paraId="307949CF" w14:textId="3A5247C2" w:rsidR="007F5CA0" w:rsidRDefault="007F5CA0" w:rsidP="007F5CA0">
      <w:pPr>
        <w:jc w:val="both"/>
        <w:rPr>
          <w:rFonts w:ascii="Verdana" w:hAnsi="Verdana"/>
        </w:rPr>
      </w:pPr>
      <w:r>
        <w:rPr>
          <w:rFonts w:ascii="Verdana" w:hAnsi="Verdana"/>
        </w:rPr>
        <w:t>October 5th – 6th:</w:t>
      </w:r>
      <w:r>
        <w:rPr>
          <w:rFonts w:ascii="Verdana" w:hAnsi="Verdana"/>
        </w:rPr>
        <w:tab/>
        <w:t xml:space="preserve">        09.30 – 18.30 </w:t>
      </w:r>
    </w:p>
    <w:p w14:paraId="38115A4C" w14:textId="309A9B8D" w:rsidR="007F5CA0" w:rsidRDefault="007F5CA0" w:rsidP="007F5CA0">
      <w:pPr>
        <w:jc w:val="both"/>
        <w:rPr>
          <w:rFonts w:ascii="Verdana" w:hAnsi="Verdana"/>
        </w:rPr>
      </w:pPr>
      <w:r>
        <w:rPr>
          <w:rFonts w:ascii="Verdana" w:hAnsi="Verdana"/>
        </w:rPr>
        <w:t>October 7th:</w:t>
      </w:r>
      <w:r>
        <w:rPr>
          <w:rFonts w:ascii="Verdana" w:hAnsi="Verdana"/>
        </w:rPr>
        <w:tab/>
      </w:r>
      <w:r>
        <w:rPr>
          <w:rFonts w:ascii="Verdana" w:hAnsi="Verdana"/>
        </w:rPr>
        <w:tab/>
        <w:t xml:space="preserve">        09.30 – 17.30 </w:t>
      </w:r>
    </w:p>
    <w:p w14:paraId="6764197A" w14:textId="77777777" w:rsidR="004D01BA" w:rsidRDefault="004D01BA">
      <w:pPr>
        <w:jc w:val="both"/>
        <w:rPr>
          <w:rFonts w:ascii="Verdana" w:hAnsi="Verdana"/>
        </w:rPr>
      </w:pPr>
    </w:p>
    <w:p w14:paraId="06324061" w14:textId="77777777" w:rsidR="00D77680" w:rsidRDefault="00087EE5" w:rsidP="00D77680">
      <w:pPr>
        <w:jc w:val="both"/>
        <w:rPr>
          <w:rFonts w:ascii="Verdana" w:hAnsi="Verdana"/>
          <w:b/>
        </w:rPr>
      </w:pPr>
      <w:r>
        <w:rPr>
          <w:rFonts w:ascii="Verdana" w:hAnsi="Verdana"/>
          <w:b/>
        </w:rPr>
        <w:t>Business area working hours</w:t>
      </w:r>
      <w:r w:rsidR="00D77680">
        <w:rPr>
          <w:rFonts w:ascii="Verdana" w:hAnsi="Verdana"/>
          <w:b/>
        </w:rPr>
        <w:t>:</w:t>
      </w:r>
    </w:p>
    <w:p w14:paraId="5C3C870B" w14:textId="395D29B9" w:rsidR="007F5CA0" w:rsidRDefault="007F5CA0" w:rsidP="007F5CA0">
      <w:pPr>
        <w:jc w:val="both"/>
        <w:rPr>
          <w:rFonts w:ascii="Verdana" w:hAnsi="Verdana"/>
          <w:b/>
        </w:rPr>
      </w:pPr>
      <w:r>
        <w:rPr>
          <w:rFonts w:ascii="Verdana" w:hAnsi="Verdana"/>
          <w:b/>
        </w:rPr>
        <w:t>October 4th – October 6th</w:t>
      </w:r>
    </w:p>
    <w:p w14:paraId="1915A4C3" w14:textId="48C857A8" w:rsidR="007F5CA0" w:rsidRDefault="007F5CA0" w:rsidP="007F5CA0">
      <w:pPr>
        <w:jc w:val="both"/>
        <w:rPr>
          <w:rFonts w:ascii="Verdana" w:hAnsi="Verdana"/>
        </w:rPr>
      </w:pPr>
      <w:r>
        <w:rPr>
          <w:rFonts w:ascii="Verdana" w:hAnsi="Verdana"/>
        </w:rPr>
        <w:t xml:space="preserve">October 4th: </w:t>
      </w:r>
      <w:r>
        <w:rPr>
          <w:rFonts w:ascii="Verdana" w:hAnsi="Verdana"/>
        </w:rPr>
        <w:tab/>
        <w:t>1</w:t>
      </w:r>
      <w:r w:rsidRPr="00BA3825">
        <w:rPr>
          <w:rFonts w:ascii="Verdana" w:hAnsi="Verdana"/>
        </w:rPr>
        <w:t>1</w:t>
      </w:r>
      <w:r>
        <w:rPr>
          <w:rFonts w:ascii="Verdana" w:hAnsi="Verdana"/>
        </w:rPr>
        <w:t>.00 – 1</w:t>
      </w:r>
      <w:r w:rsidRPr="00BA3825">
        <w:rPr>
          <w:rFonts w:ascii="Verdana" w:hAnsi="Verdana"/>
        </w:rPr>
        <w:t>8</w:t>
      </w:r>
      <w:r>
        <w:rPr>
          <w:rFonts w:ascii="Verdana" w:hAnsi="Verdana"/>
        </w:rPr>
        <w:t>.00</w:t>
      </w:r>
    </w:p>
    <w:p w14:paraId="6E5E98AA" w14:textId="2F31CD9F" w:rsidR="007F5CA0" w:rsidRDefault="007F5CA0" w:rsidP="007F5CA0">
      <w:pPr>
        <w:jc w:val="both"/>
        <w:rPr>
          <w:rFonts w:ascii="Verdana" w:hAnsi="Verdana"/>
        </w:rPr>
      </w:pPr>
      <w:r>
        <w:rPr>
          <w:rFonts w:ascii="Verdana" w:hAnsi="Verdana"/>
        </w:rPr>
        <w:t>October 5th:</w:t>
      </w:r>
      <w:r>
        <w:rPr>
          <w:rFonts w:ascii="Verdana" w:hAnsi="Verdana"/>
        </w:rPr>
        <w:tab/>
        <w:t>10.00 – 18.00</w:t>
      </w:r>
    </w:p>
    <w:p w14:paraId="3E13AB11" w14:textId="63C6633E" w:rsidR="007F5CA0" w:rsidRDefault="007F5CA0" w:rsidP="007F5CA0">
      <w:pPr>
        <w:jc w:val="both"/>
        <w:rPr>
          <w:rFonts w:ascii="Verdana" w:hAnsi="Verdana"/>
        </w:rPr>
      </w:pPr>
      <w:r>
        <w:rPr>
          <w:rFonts w:ascii="Verdana" w:hAnsi="Verdana"/>
        </w:rPr>
        <w:t>October 6th:       10.00 – 16.00</w:t>
      </w:r>
    </w:p>
    <w:p w14:paraId="646C508E" w14:textId="77777777" w:rsidR="00D77680" w:rsidRDefault="00D77680">
      <w:pPr>
        <w:jc w:val="both"/>
        <w:rPr>
          <w:rFonts w:ascii="Verdana" w:hAnsi="Verdana"/>
        </w:rPr>
      </w:pPr>
    </w:p>
    <w:p w14:paraId="2A5B4775" w14:textId="0BBB72BB" w:rsidR="0046378F" w:rsidRDefault="00D77680" w:rsidP="00796DDB">
      <w:pPr>
        <w:ind w:right="424"/>
        <w:rPr>
          <w:rFonts w:ascii="Verdana" w:hAnsi="Verdana"/>
          <w:b/>
        </w:rPr>
      </w:pPr>
      <w:r>
        <w:rPr>
          <w:rFonts w:ascii="Verdana" w:hAnsi="Verdana"/>
          <w:b/>
        </w:rPr>
        <w:t>«</w:t>
      </w:r>
      <w:r w:rsidR="00487BFA">
        <w:rPr>
          <w:rFonts w:ascii="Verdana" w:hAnsi="Verdana"/>
          <w:b/>
        </w:rPr>
        <w:t>Igromir</w:t>
      </w:r>
      <w:r>
        <w:rPr>
          <w:rFonts w:ascii="Verdana" w:hAnsi="Verdana"/>
          <w:b/>
        </w:rPr>
        <w:t xml:space="preserve"> </w:t>
      </w:r>
      <w:r w:rsidR="002C5E6B">
        <w:rPr>
          <w:rFonts w:ascii="Verdana" w:hAnsi="Verdana"/>
          <w:b/>
        </w:rPr>
        <w:t>201</w:t>
      </w:r>
      <w:r w:rsidR="007F5CA0">
        <w:rPr>
          <w:rFonts w:ascii="Verdana" w:hAnsi="Verdana"/>
          <w:b/>
        </w:rPr>
        <w:t>8</w:t>
      </w:r>
      <w:r w:rsidR="00487BFA">
        <w:rPr>
          <w:rFonts w:ascii="Verdana" w:hAnsi="Verdana"/>
          <w:b/>
        </w:rPr>
        <w:t xml:space="preserve">» &amp; </w:t>
      </w:r>
      <w:r>
        <w:rPr>
          <w:rFonts w:ascii="Verdana" w:hAnsi="Verdana"/>
          <w:b/>
        </w:rPr>
        <w:t>«</w:t>
      </w:r>
      <w:r>
        <w:rPr>
          <w:rFonts w:ascii="Verdana" w:hAnsi="Verdana"/>
          <w:b/>
          <w:lang w:val="en-US"/>
        </w:rPr>
        <w:t>Comic</w:t>
      </w:r>
      <w:r w:rsidRPr="00BA3825">
        <w:rPr>
          <w:rFonts w:ascii="Verdana" w:hAnsi="Verdana"/>
          <w:b/>
        </w:rPr>
        <w:t xml:space="preserve"> </w:t>
      </w:r>
      <w:r>
        <w:rPr>
          <w:rFonts w:ascii="Verdana" w:hAnsi="Verdana"/>
          <w:b/>
          <w:lang w:val="en-US"/>
        </w:rPr>
        <w:t>Con</w:t>
      </w:r>
      <w:r w:rsidRPr="00BA3825">
        <w:rPr>
          <w:rFonts w:ascii="Verdana" w:hAnsi="Verdana"/>
          <w:b/>
        </w:rPr>
        <w:t xml:space="preserve"> </w:t>
      </w:r>
      <w:r>
        <w:rPr>
          <w:rFonts w:ascii="Verdana" w:hAnsi="Verdana"/>
          <w:b/>
          <w:lang w:val="en-US"/>
        </w:rPr>
        <w:t>Russia</w:t>
      </w:r>
      <w:r w:rsidRPr="00BA3825">
        <w:rPr>
          <w:rFonts w:ascii="Verdana" w:hAnsi="Verdana"/>
          <w:b/>
        </w:rPr>
        <w:t xml:space="preserve"> </w:t>
      </w:r>
      <w:r w:rsidR="002C5E6B" w:rsidRPr="00BA3825">
        <w:rPr>
          <w:rFonts w:ascii="Verdana" w:hAnsi="Verdana"/>
          <w:b/>
        </w:rPr>
        <w:t>201</w:t>
      </w:r>
      <w:r w:rsidR="007F5CA0">
        <w:rPr>
          <w:rFonts w:ascii="Verdana" w:hAnsi="Verdana"/>
          <w:b/>
        </w:rPr>
        <w:t>8</w:t>
      </w:r>
      <w:r>
        <w:rPr>
          <w:rFonts w:ascii="Verdana" w:hAnsi="Verdana"/>
          <w:b/>
        </w:rPr>
        <w:t>»</w:t>
      </w:r>
      <w:r w:rsidR="00487BFA">
        <w:rPr>
          <w:rFonts w:ascii="Verdana" w:hAnsi="Verdana"/>
          <w:b/>
        </w:rPr>
        <w:t xml:space="preserve"> exhibition dismantling</w:t>
      </w:r>
      <w:r w:rsidR="00796DDB">
        <w:rPr>
          <w:rFonts w:ascii="Verdana" w:hAnsi="Verdana"/>
          <w:b/>
        </w:rPr>
        <w:t xml:space="preserve"> </w:t>
      </w:r>
      <w:r w:rsidR="00487BFA">
        <w:rPr>
          <w:rFonts w:ascii="Verdana" w:hAnsi="Verdana"/>
          <w:b/>
        </w:rPr>
        <w:t>in halls</w:t>
      </w:r>
      <w:r w:rsidR="00796DDB">
        <w:rPr>
          <w:rFonts w:ascii="Verdana" w:hAnsi="Verdana"/>
          <w:b/>
        </w:rPr>
        <w:t xml:space="preserve"> </w:t>
      </w:r>
      <w:r w:rsidR="005E5176">
        <w:rPr>
          <w:rFonts w:ascii="Verdana" w:hAnsi="Verdana"/>
          <w:b/>
        </w:rPr>
        <w:t xml:space="preserve">1, </w:t>
      </w:r>
      <w:r w:rsidR="00796DDB">
        <w:rPr>
          <w:rFonts w:ascii="Verdana" w:hAnsi="Verdana"/>
          <w:b/>
        </w:rPr>
        <w:t>2, 3, 4</w:t>
      </w:r>
      <w:r>
        <w:rPr>
          <w:rFonts w:ascii="Verdana" w:hAnsi="Verdana"/>
          <w:b/>
        </w:rPr>
        <w:t>:</w:t>
      </w:r>
      <w:r>
        <w:rPr>
          <w:rFonts w:ascii="Verdana" w:hAnsi="Verdana"/>
          <w:b/>
        </w:rPr>
        <w:br/>
      </w:r>
      <w:r w:rsidR="007F5CA0">
        <w:rPr>
          <w:rFonts w:ascii="Verdana" w:hAnsi="Verdana"/>
          <w:b/>
        </w:rPr>
        <w:t>October, 7th – October, 8th</w:t>
      </w:r>
    </w:p>
    <w:p w14:paraId="0AD10E40" w14:textId="09FE8CA1" w:rsidR="0046378F" w:rsidRPr="007F5CA0" w:rsidRDefault="007F5CA0">
      <w:pPr>
        <w:ind w:right="424"/>
        <w:jc w:val="both"/>
        <w:rPr>
          <w:rFonts w:ascii="Verdana" w:hAnsi="Verdana"/>
        </w:rPr>
      </w:pPr>
      <w:r w:rsidRPr="007F5CA0">
        <w:rPr>
          <w:rFonts w:ascii="Verdana" w:hAnsi="Verdana"/>
        </w:rPr>
        <w:t>October, 7th</w:t>
      </w:r>
      <w:r w:rsidR="0046378F" w:rsidRPr="007F5CA0">
        <w:rPr>
          <w:rFonts w:ascii="Verdana" w:hAnsi="Verdana"/>
        </w:rPr>
        <w:t xml:space="preserve">: </w:t>
      </w:r>
      <w:r w:rsidR="0046378F" w:rsidRPr="007F5CA0">
        <w:rPr>
          <w:rFonts w:ascii="Verdana" w:hAnsi="Verdana"/>
        </w:rPr>
        <w:tab/>
        <w:t>1</w:t>
      </w:r>
      <w:r w:rsidR="00715BC6" w:rsidRPr="007F5CA0">
        <w:rPr>
          <w:rFonts w:ascii="Verdana" w:hAnsi="Verdana"/>
        </w:rPr>
        <w:t>8</w:t>
      </w:r>
      <w:r w:rsidR="0046378F" w:rsidRPr="007F5CA0">
        <w:rPr>
          <w:rFonts w:ascii="Verdana" w:hAnsi="Verdana"/>
        </w:rPr>
        <w:t xml:space="preserve">.00 — </w:t>
      </w:r>
      <w:r w:rsidR="001E647F" w:rsidRPr="007F5CA0">
        <w:rPr>
          <w:rFonts w:ascii="Verdana" w:hAnsi="Verdana"/>
        </w:rPr>
        <w:t>20</w:t>
      </w:r>
      <w:r w:rsidR="0046378F" w:rsidRPr="007F5CA0">
        <w:rPr>
          <w:rFonts w:ascii="Verdana" w:hAnsi="Verdana"/>
        </w:rPr>
        <w:t>.</w:t>
      </w:r>
      <w:r w:rsidR="00715BC6" w:rsidRPr="007F5CA0">
        <w:rPr>
          <w:rFonts w:ascii="Verdana" w:hAnsi="Verdana"/>
        </w:rPr>
        <w:t>00</w:t>
      </w:r>
      <w:r w:rsidR="005E5176" w:rsidRPr="007F5CA0">
        <w:rPr>
          <w:rFonts w:ascii="Verdana" w:hAnsi="Verdana"/>
        </w:rPr>
        <w:t xml:space="preserve"> (</w:t>
      </w:r>
      <w:r w:rsidR="00487BFA" w:rsidRPr="007F5CA0">
        <w:rPr>
          <w:rFonts w:ascii="Verdana" w:hAnsi="Verdana"/>
        </w:rPr>
        <w:t>only equipment and exhibits dismantling</w:t>
      </w:r>
      <w:r w:rsidR="005E5176" w:rsidRPr="007F5CA0">
        <w:rPr>
          <w:rFonts w:ascii="Verdana" w:hAnsi="Verdana"/>
        </w:rPr>
        <w:t>)</w:t>
      </w:r>
    </w:p>
    <w:p w14:paraId="111C7050" w14:textId="01607408" w:rsidR="0046378F" w:rsidRPr="007F5CA0" w:rsidRDefault="007F5CA0" w:rsidP="007F5CA0">
      <w:pPr>
        <w:ind w:right="424"/>
        <w:rPr>
          <w:rFonts w:ascii="Verdana" w:hAnsi="Verdana"/>
          <w:b/>
        </w:rPr>
      </w:pPr>
      <w:r w:rsidRPr="007F5CA0">
        <w:rPr>
          <w:rFonts w:ascii="Verdana" w:hAnsi="Verdana"/>
        </w:rPr>
        <w:t>October, 8th</w:t>
      </w:r>
      <w:r w:rsidR="00715BC6">
        <w:rPr>
          <w:rFonts w:ascii="Verdana" w:hAnsi="Verdana"/>
        </w:rPr>
        <w:t>:</w:t>
      </w:r>
      <w:r w:rsidR="00715BC6">
        <w:rPr>
          <w:rFonts w:ascii="Verdana" w:hAnsi="Verdana"/>
        </w:rPr>
        <w:tab/>
      </w:r>
      <w:r w:rsidR="0046378F">
        <w:rPr>
          <w:rFonts w:ascii="Verdana" w:hAnsi="Verdana"/>
        </w:rPr>
        <w:t>0</w:t>
      </w:r>
      <w:r w:rsidR="00715BC6">
        <w:rPr>
          <w:rFonts w:ascii="Verdana" w:hAnsi="Verdana"/>
        </w:rPr>
        <w:t>8</w:t>
      </w:r>
      <w:r w:rsidR="0046378F">
        <w:rPr>
          <w:rFonts w:ascii="Verdana" w:hAnsi="Verdana"/>
        </w:rPr>
        <w:t xml:space="preserve">.00 — </w:t>
      </w:r>
      <w:r w:rsidR="00715BC6">
        <w:rPr>
          <w:rFonts w:ascii="Verdana" w:hAnsi="Verdana"/>
        </w:rPr>
        <w:t>20</w:t>
      </w:r>
      <w:r w:rsidR="0046378F">
        <w:rPr>
          <w:rFonts w:ascii="Verdana" w:hAnsi="Verdana"/>
        </w:rPr>
        <w:t>.00</w:t>
      </w:r>
    </w:p>
    <w:p w14:paraId="0B0D7659" w14:textId="77777777" w:rsidR="00D77680" w:rsidRDefault="00D77680">
      <w:pPr>
        <w:ind w:right="424"/>
        <w:jc w:val="both"/>
      </w:pPr>
    </w:p>
    <w:p w14:paraId="1E81DA2C" w14:textId="77777777" w:rsidR="00D77680" w:rsidRDefault="00487BFA" w:rsidP="00D77680">
      <w:pPr>
        <w:ind w:right="424"/>
        <w:jc w:val="both"/>
        <w:rPr>
          <w:rFonts w:ascii="Verdana" w:hAnsi="Verdana"/>
          <w:b/>
        </w:rPr>
      </w:pPr>
      <w:r>
        <w:rPr>
          <w:rFonts w:ascii="Verdana" w:hAnsi="Verdana"/>
          <w:b/>
        </w:rPr>
        <w:t>Business area dismantling</w:t>
      </w:r>
      <w:r w:rsidR="00D77680">
        <w:rPr>
          <w:rFonts w:ascii="Verdana" w:hAnsi="Verdana"/>
          <w:b/>
        </w:rPr>
        <w:t>:</w:t>
      </w:r>
    </w:p>
    <w:p w14:paraId="769B9968" w14:textId="13697C96" w:rsidR="00D77680" w:rsidRDefault="007F5CA0" w:rsidP="00D77680">
      <w:pPr>
        <w:ind w:right="424"/>
        <w:jc w:val="both"/>
        <w:rPr>
          <w:rFonts w:ascii="Verdana" w:hAnsi="Verdana"/>
          <w:b/>
        </w:rPr>
      </w:pPr>
      <w:r>
        <w:rPr>
          <w:rFonts w:ascii="Verdana" w:hAnsi="Verdana"/>
          <w:b/>
        </w:rPr>
        <w:t>October 6th</w:t>
      </w:r>
    </w:p>
    <w:p w14:paraId="4A59194D" w14:textId="7CC60A0D" w:rsidR="00D77680" w:rsidRDefault="007F5CA0" w:rsidP="00D77680">
      <w:pPr>
        <w:ind w:right="424"/>
        <w:jc w:val="both"/>
        <w:rPr>
          <w:rFonts w:ascii="Verdana" w:hAnsi="Verdana"/>
        </w:rPr>
      </w:pPr>
      <w:r w:rsidRPr="007F5CA0">
        <w:rPr>
          <w:rFonts w:ascii="Verdana" w:hAnsi="Verdana"/>
        </w:rPr>
        <w:t>October 6th</w:t>
      </w:r>
      <w:r w:rsidR="00487BFA">
        <w:rPr>
          <w:rFonts w:ascii="Verdana" w:hAnsi="Verdana"/>
        </w:rPr>
        <w:t xml:space="preserve">: </w:t>
      </w:r>
      <w:r w:rsidR="0092703B">
        <w:rPr>
          <w:rFonts w:ascii="Verdana" w:hAnsi="Verdana"/>
        </w:rPr>
        <w:t>16</w:t>
      </w:r>
      <w:r w:rsidR="00D77680">
        <w:rPr>
          <w:rFonts w:ascii="Verdana" w:hAnsi="Verdana"/>
        </w:rPr>
        <w:t>.00 — 20.00</w:t>
      </w:r>
    </w:p>
    <w:p w14:paraId="572C75D0" w14:textId="77777777" w:rsidR="00B77F9B" w:rsidRDefault="00B77F9B">
      <w:pPr>
        <w:ind w:right="424"/>
        <w:jc w:val="both"/>
      </w:pPr>
      <w:r>
        <w:br w:type="page"/>
      </w:r>
    </w:p>
    <w:p w14:paraId="5FB09A68" w14:textId="77777777" w:rsidR="003D214E" w:rsidRDefault="00A51765" w:rsidP="003D214E">
      <w:pPr>
        <w:ind w:right="424"/>
        <w:jc w:val="center"/>
        <w:rPr>
          <w:rFonts w:ascii="Verdana" w:hAnsi="Verdana"/>
          <w:b/>
          <w:bCs/>
        </w:rPr>
      </w:pPr>
      <w:r>
        <w:rPr>
          <w:rFonts w:ascii="Verdana" w:hAnsi="Verdana"/>
          <w:b/>
          <w:bCs/>
          <w:lang w:val="en-US"/>
        </w:rPr>
        <w:t>Driving directions</w:t>
      </w:r>
      <w:r w:rsidR="0046378F">
        <w:rPr>
          <w:rFonts w:ascii="Verdana" w:hAnsi="Verdana"/>
          <w:b/>
          <w:bCs/>
        </w:rPr>
        <w:t>:</w:t>
      </w:r>
    </w:p>
    <w:p w14:paraId="15206C90" w14:textId="77777777" w:rsidR="003D214E" w:rsidRDefault="003D214E" w:rsidP="003D214E">
      <w:pPr>
        <w:ind w:right="424"/>
        <w:jc w:val="center"/>
      </w:pPr>
    </w:p>
    <w:p w14:paraId="17F18F8E" w14:textId="77777777" w:rsidR="0046378F" w:rsidRDefault="001F4E55" w:rsidP="003D214E">
      <w:pPr>
        <w:ind w:right="424"/>
        <w:jc w:val="center"/>
        <w:rPr>
          <w:rFonts w:ascii="Verdana" w:hAnsi="Verdana"/>
          <w:b/>
          <w:bCs/>
        </w:rPr>
      </w:pPr>
      <w:r>
        <w:rPr>
          <w:noProof/>
          <w:lang w:val="en-US" w:eastAsia="ru-RU"/>
        </w:rPr>
        <w:drawing>
          <wp:inline distT="0" distB="0" distL="0" distR="0" wp14:anchorId="77EB0690" wp14:editId="0E67B568">
            <wp:extent cx="6718300" cy="3429000"/>
            <wp:effectExtent l="0" t="0" r="12700" b="0"/>
            <wp:docPr id="3" name="Рисунок 1" descr="area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_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8300" cy="3429000"/>
                    </a:xfrm>
                    <a:prstGeom prst="rect">
                      <a:avLst/>
                    </a:prstGeom>
                    <a:noFill/>
                    <a:ln>
                      <a:noFill/>
                    </a:ln>
                  </pic:spPr>
                </pic:pic>
              </a:graphicData>
            </a:graphic>
          </wp:inline>
        </w:drawing>
      </w:r>
    </w:p>
    <w:p w14:paraId="291CF9C1" w14:textId="77777777" w:rsidR="0046378F" w:rsidRDefault="0046378F">
      <w:pPr>
        <w:ind w:right="424"/>
        <w:jc w:val="both"/>
      </w:pPr>
    </w:p>
    <w:p w14:paraId="57A6194F" w14:textId="304030ED" w:rsidR="0046378F" w:rsidRDefault="0046378F">
      <w:pPr>
        <w:pStyle w:val="7"/>
        <w:pageBreakBefore/>
        <w:tabs>
          <w:tab w:val="left" w:pos="0"/>
        </w:tabs>
        <w:jc w:val="center"/>
        <w:rPr>
          <w:b/>
          <w:bCs/>
          <w:color w:val="FF0000"/>
          <w:sz w:val="32"/>
          <w:shd w:val="clear" w:color="auto" w:fill="D8D8D8"/>
        </w:rPr>
      </w:pPr>
      <w:r>
        <w:rPr>
          <w:b/>
          <w:bCs/>
          <w:color w:val="FF0000"/>
          <w:sz w:val="32"/>
          <w:shd w:val="clear" w:color="auto" w:fill="D8D8D8"/>
        </w:rPr>
        <w:t>3. «</w:t>
      </w:r>
      <w:r w:rsidR="008774FF">
        <w:rPr>
          <w:b/>
          <w:bCs/>
          <w:color w:val="FF0000"/>
          <w:sz w:val="32"/>
          <w:shd w:val="clear" w:color="auto" w:fill="D8D8D8"/>
        </w:rPr>
        <w:t>IGROMIR</w:t>
      </w:r>
      <w:r>
        <w:rPr>
          <w:b/>
          <w:bCs/>
          <w:color w:val="FF0000"/>
          <w:sz w:val="32"/>
          <w:shd w:val="clear" w:color="auto" w:fill="D8D8D8"/>
        </w:rPr>
        <w:t xml:space="preserve"> </w:t>
      </w:r>
      <w:r w:rsidR="002C5E6B">
        <w:rPr>
          <w:b/>
          <w:bCs/>
          <w:color w:val="FF0000"/>
          <w:sz w:val="32"/>
          <w:shd w:val="clear" w:color="auto" w:fill="D8D8D8"/>
        </w:rPr>
        <w:t>201</w:t>
      </w:r>
      <w:r w:rsidR="003450F8">
        <w:rPr>
          <w:b/>
          <w:bCs/>
          <w:color w:val="FF0000"/>
          <w:sz w:val="32"/>
          <w:shd w:val="clear" w:color="auto" w:fill="D8D8D8"/>
        </w:rPr>
        <w:t>8</w:t>
      </w:r>
      <w:r>
        <w:rPr>
          <w:b/>
          <w:bCs/>
          <w:color w:val="FF0000"/>
          <w:sz w:val="32"/>
          <w:shd w:val="clear" w:color="auto" w:fill="D8D8D8"/>
        </w:rPr>
        <w:t>»</w:t>
      </w:r>
      <w:r w:rsidR="00A51765">
        <w:rPr>
          <w:b/>
          <w:bCs/>
          <w:color w:val="FF0000"/>
          <w:sz w:val="32"/>
          <w:shd w:val="clear" w:color="auto" w:fill="D8D8D8"/>
        </w:rPr>
        <w:t xml:space="preserve"> </w:t>
      </w:r>
      <w:r w:rsidR="00A51765">
        <w:rPr>
          <w:b/>
          <w:bCs/>
          <w:color w:val="FF0000"/>
          <w:sz w:val="32"/>
          <w:shd w:val="clear" w:color="auto" w:fill="D8D8D8"/>
        </w:rPr>
        <w:br/>
        <w:t>&amp;</w:t>
      </w:r>
      <w:r w:rsidR="003E03F8">
        <w:rPr>
          <w:b/>
          <w:bCs/>
          <w:color w:val="FF0000"/>
          <w:sz w:val="32"/>
          <w:shd w:val="clear" w:color="auto" w:fill="D8D8D8"/>
        </w:rPr>
        <w:t xml:space="preserve"> </w:t>
      </w:r>
      <w:r w:rsidR="003E03F8">
        <w:rPr>
          <w:b/>
          <w:bCs/>
          <w:color w:val="FF0000"/>
          <w:sz w:val="32"/>
          <w:shd w:val="clear" w:color="auto" w:fill="D8D8D8"/>
          <w:lang w:val="en-US"/>
        </w:rPr>
        <w:t>COMIC</w:t>
      </w:r>
      <w:r w:rsidR="003E03F8" w:rsidRPr="00BA3825">
        <w:rPr>
          <w:b/>
          <w:bCs/>
          <w:color w:val="FF0000"/>
          <w:sz w:val="32"/>
          <w:shd w:val="clear" w:color="auto" w:fill="D8D8D8"/>
        </w:rPr>
        <w:t xml:space="preserve"> </w:t>
      </w:r>
      <w:r w:rsidR="003E03F8">
        <w:rPr>
          <w:b/>
          <w:bCs/>
          <w:color w:val="FF0000"/>
          <w:sz w:val="32"/>
          <w:shd w:val="clear" w:color="auto" w:fill="D8D8D8"/>
          <w:lang w:val="en-US"/>
        </w:rPr>
        <w:t>CON</w:t>
      </w:r>
      <w:r w:rsidR="003E03F8" w:rsidRPr="00BA3825">
        <w:rPr>
          <w:b/>
          <w:bCs/>
          <w:color w:val="FF0000"/>
          <w:sz w:val="32"/>
          <w:shd w:val="clear" w:color="auto" w:fill="D8D8D8"/>
        </w:rPr>
        <w:t xml:space="preserve"> </w:t>
      </w:r>
      <w:r w:rsidR="003E03F8">
        <w:rPr>
          <w:b/>
          <w:bCs/>
          <w:color w:val="FF0000"/>
          <w:sz w:val="32"/>
          <w:shd w:val="clear" w:color="auto" w:fill="D8D8D8"/>
          <w:lang w:val="en-US"/>
        </w:rPr>
        <w:t>RUSSIA</w:t>
      </w:r>
      <w:r w:rsidR="003E03F8" w:rsidRPr="00BA3825">
        <w:rPr>
          <w:b/>
          <w:bCs/>
          <w:color w:val="FF0000"/>
          <w:sz w:val="32"/>
          <w:shd w:val="clear" w:color="auto" w:fill="D8D8D8"/>
        </w:rPr>
        <w:t xml:space="preserve"> </w:t>
      </w:r>
      <w:r w:rsidR="002C5E6B" w:rsidRPr="00BA3825">
        <w:rPr>
          <w:b/>
          <w:bCs/>
          <w:color w:val="FF0000"/>
          <w:sz w:val="32"/>
          <w:shd w:val="clear" w:color="auto" w:fill="D8D8D8"/>
        </w:rPr>
        <w:t>201</w:t>
      </w:r>
      <w:r w:rsidR="003450F8">
        <w:rPr>
          <w:b/>
          <w:bCs/>
          <w:color w:val="FF0000"/>
          <w:sz w:val="32"/>
          <w:shd w:val="clear" w:color="auto" w:fill="D8D8D8"/>
        </w:rPr>
        <w:t>8</w:t>
      </w:r>
      <w:r w:rsidR="00A51765">
        <w:rPr>
          <w:b/>
          <w:bCs/>
          <w:color w:val="FF0000"/>
          <w:sz w:val="32"/>
          <w:shd w:val="clear" w:color="auto" w:fill="D8D8D8"/>
        </w:rPr>
        <w:t xml:space="preserve"> PARTICIPATION FEE</w:t>
      </w:r>
    </w:p>
    <w:p w14:paraId="1A25CE62" w14:textId="77777777" w:rsidR="008774FF" w:rsidRPr="008620CC" w:rsidRDefault="008774FF" w:rsidP="008620CC">
      <w:pPr>
        <w:pStyle w:val="7"/>
        <w:tabs>
          <w:tab w:val="left" w:pos="0"/>
        </w:tabs>
        <w:jc w:val="center"/>
        <w:rPr>
          <w:rFonts w:ascii="Verdana" w:hAnsi="Verdana"/>
        </w:rPr>
      </w:pPr>
    </w:p>
    <w:p w14:paraId="376B418C" w14:textId="2DD8E21A" w:rsidR="008774FF" w:rsidRPr="008620CC" w:rsidRDefault="008774FF">
      <w:pPr>
        <w:jc w:val="both"/>
        <w:rPr>
          <w:rFonts w:ascii="Verdana" w:hAnsi="Verdana"/>
          <w:lang w:val="en-US"/>
        </w:rPr>
      </w:pPr>
      <w:r w:rsidRPr="008620CC">
        <w:rPr>
          <w:rFonts w:ascii="Verdana" w:hAnsi="Verdana"/>
          <w:lang w:val="en-US"/>
        </w:rPr>
        <w:t>In matters regarding invoices,</w:t>
      </w:r>
      <w:r w:rsidRPr="008620CC">
        <w:rPr>
          <w:rFonts w:ascii="Verdana" w:hAnsi="Verdana" w:cs="RobotoRegular"/>
          <w:color w:val="191919"/>
          <w:lang w:val="en-US" w:eastAsia="ru-RU"/>
        </w:rPr>
        <w:t xml:space="preserve"> booth rent, and agreement processing, please contact the Igromi</w:t>
      </w:r>
      <w:r w:rsidR="00BD4A88">
        <w:rPr>
          <w:rFonts w:ascii="Verdana" w:hAnsi="Verdana" w:cs="RobotoRegular"/>
          <w:color w:val="191919"/>
          <w:lang w:val="en-US" w:eastAsia="ru-RU"/>
        </w:rPr>
        <w:t>r 2018</w:t>
      </w:r>
      <w:r w:rsidRPr="008620CC">
        <w:rPr>
          <w:rFonts w:ascii="Verdana" w:hAnsi="Verdana" w:cs="RobotoRegular"/>
          <w:color w:val="191919"/>
          <w:lang w:val="en-US" w:eastAsia="ru-RU"/>
        </w:rPr>
        <w:t xml:space="preserve"> </w:t>
      </w:r>
      <w:r w:rsidR="005F1806" w:rsidRPr="00FF5BB4">
        <w:rPr>
          <w:rFonts w:ascii="Verdana" w:hAnsi="Verdana" w:cs="RobotoRegular"/>
          <w:b/>
          <w:color w:val="191919"/>
          <w:lang w:val="en-US" w:eastAsia="ru-RU"/>
        </w:rPr>
        <w:t>General</w:t>
      </w:r>
      <w:r w:rsidR="005F1806">
        <w:rPr>
          <w:rFonts w:ascii="Verdana" w:hAnsi="Verdana" w:cs="RobotoRegular"/>
          <w:b/>
          <w:color w:val="191919"/>
          <w:lang w:val="en-US" w:eastAsia="ru-RU"/>
        </w:rPr>
        <w:t xml:space="preserve"> Director</w:t>
      </w:r>
      <w:r w:rsidRPr="008620CC">
        <w:rPr>
          <w:rFonts w:ascii="Verdana" w:hAnsi="Verdana" w:cs="RobotoRegular"/>
          <w:color w:val="191919"/>
          <w:lang w:val="en-US" w:eastAsia="ru-RU"/>
        </w:rPr>
        <w:t>: Seliverova Tatiana, tel</w:t>
      </w:r>
      <w:r w:rsidR="00055C4B">
        <w:rPr>
          <w:rFonts w:ascii="Verdana" w:hAnsi="Verdana" w:cs="RobotoRegular"/>
          <w:color w:val="191919"/>
          <w:lang w:val="en-US" w:eastAsia="ru-RU"/>
        </w:rPr>
        <w:t>.</w:t>
      </w:r>
      <w:r w:rsidRPr="008620CC">
        <w:rPr>
          <w:rFonts w:ascii="Verdana" w:hAnsi="Verdana" w:cs="RobotoRegular"/>
          <w:color w:val="191919"/>
          <w:lang w:val="en-US" w:eastAsia="ru-RU"/>
        </w:rPr>
        <w:t>:</w:t>
      </w:r>
      <w:r w:rsidRPr="008620CC">
        <w:rPr>
          <w:rFonts w:ascii="Verdana" w:hAnsi="Verdana"/>
        </w:rPr>
        <w:t xml:space="preserve"> (926) 474-04-34.</w:t>
      </w:r>
    </w:p>
    <w:p w14:paraId="28BE5753" w14:textId="77777777" w:rsidR="008620CC" w:rsidRPr="00FF5BB4" w:rsidRDefault="008620CC">
      <w:pPr>
        <w:jc w:val="both"/>
        <w:rPr>
          <w:rFonts w:ascii="Verdana" w:hAnsi="Verdana"/>
        </w:rPr>
      </w:pPr>
    </w:p>
    <w:p w14:paraId="2928DF39" w14:textId="45F70937" w:rsidR="0046378F" w:rsidRPr="00FF5BB4" w:rsidRDefault="008620CC">
      <w:pPr>
        <w:jc w:val="both"/>
        <w:rPr>
          <w:rFonts w:ascii="Verdana" w:hAnsi="Verdana"/>
        </w:rPr>
      </w:pPr>
      <w:r w:rsidRPr="00FF5BB4">
        <w:rPr>
          <w:rFonts w:ascii="Verdana" w:hAnsi="Verdana"/>
        </w:rPr>
        <w:t xml:space="preserve">In matters regarding </w:t>
      </w:r>
      <w:bookmarkStart w:id="0" w:name="_GoBack"/>
      <w:bookmarkEnd w:id="0"/>
      <w:r w:rsidRPr="00FF5BB4">
        <w:rPr>
          <w:rFonts w:ascii="Verdana" w:hAnsi="Verdana" w:cs="RobotoRegular"/>
          <w:color w:val="191919"/>
          <w:lang w:val="en-US" w:eastAsia="ru-RU"/>
        </w:rPr>
        <w:t>the exchange of signed copies of documents and the receipt of closing documents, please contact</w:t>
      </w:r>
      <w:r w:rsidR="00FF5BB4">
        <w:rPr>
          <w:rFonts w:ascii="Verdana" w:hAnsi="Verdana" w:cs="RobotoRegular"/>
          <w:color w:val="191919"/>
          <w:lang w:val="en-US" w:eastAsia="ru-RU"/>
        </w:rPr>
        <w:t xml:space="preserve"> the</w:t>
      </w:r>
      <w:r w:rsidRPr="00FF5BB4">
        <w:rPr>
          <w:rFonts w:ascii="Verdana" w:hAnsi="Verdana" w:cs="RobotoRegular"/>
          <w:color w:val="191919"/>
          <w:lang w:val="en-US" w:eastAsia="ru-RU"/>
        </w:rPr>
        <w:t xml:space="preserve"> “KRI”</w:t>
      </w:r>
      <w:r w:rsidR="00FF5BB4">
        <w:rPr>
          <w:rFonts w:ascii="Verdana" w:hAnsi="Verdana" w:cs="RobotoRegular"/>
          <w:color w:val="191919"/>
          <w:lang w:val="en-US" w:eastAsia="ru-RU"/>
        </w:rPr>
        <w:t xml:space="preserve"> </w:t>
      </w:r>
      <w:r w:rsidRPr="00FF5BB4">
        <w:rPr>
          <w:rFonts w:ascii="Verdana" w:hAnsi="Verdana" w:cs="RobotoRegular"/>
          <w:color w:val="191919"/>
          <w:lang w:val="en-US" w:eastAsia="ru-RU"/>
        </w:rPr>
        <w:t xml:space="preserve">LTD </w:t>
      </w:r>
      <w:r w:rsidRPr="00FF5BB4">
        <w:rPr>
          <w:rFonts w:ascii="Verdana" w:hAnsi="Verdana" w:cs="RobotoRegular"/>
          <w:b/>
          <w:color w:val="191919"/>
          <w:lang w:val="en-US" w:eastAsia="ru-RU"/>
        </w:rPr>
        <w:t>General</w:t>
      </w:r>
      <w:r w:rsidR="00AE4C4F">
        <w:rPr>
          <w:rFonts w:ascii="Verdana" w:hAnsi="Verdana" w:cs="RobotoRegular"/>
          <w:b/>
          <w:color w:val="191919"/>
          <w:lang w:val="en-US" w:eastAsia="ru-RU"/>
        </w:rPr>
        <w:t xml:space="preserve"> Director</w:t>
      </w:r>
      <w:r w:rsidRPr="00FF5BB4">
        <w:rPr>
          <w:rFonts w:ascii="Verdana" w:hAnsi="Verdana" w:cs="RobotoRegular"/>
          <w:color w:val="191919"/>
          <w:lang w:val="en-US" w:eastAsia="ru-RU"/>
        </w:rPr>
        <w:t xml:space="preserve">: Shkileva Yulia, tel.: </w:t>
      </w:r>
      <w:r w:rsidRPr="00FF5BB4">
        <w:rPr>
          <w:rFonts w:ascii="Verdana" w:hAnsi="Verdana"/>
        </w:rPr>
        <w:t>(903) 199-0390.</w:t>
      </w:r>
    </w:p>
    <w:p w14:paraId="20085FE8" w14:textId="77777777" w:rsidR="00055C4B" w:rsidRDefault="00055C4B">
      <w:pPr>
        <w:jc w:val="both"/>
        <w:rPr>
          <w:rFonts w:ascii="Verdana" w:hAnsi="Verdana"/>
        </w:rPr>
      </w:pPr>
    </w:p>
    <w:p w14:paraId="7C5404B8" w14:textId="77777777" w:rsidR="00055C4B" w:rsidRPr="00055C4B" w:rsidRDefault="00C769EF">
      <w:pPr>
        <w:jc w:val="both"/>
        <w:rPr>
          <w:rFonts w:ascii="Verdana" w:hAnsi="Verdana"/>
          <w:lang w:val="en-US"/>
        </w:rPr>
      </w:pPr>
      <w:r>
        <w:rPr>
          <w:rFonts w:ascii="Verdana" w:hAnsi="Verdana"/>
        </w:rPr>
        <w:t>In accordance with</w:t>
      </w:r>
      <w:r w:rsidR="00055C4B">
        <w:rPr>
          <w:rFonts w:ascii="Verdana" w:hAnsi="Verdana"/>
        </w:rPr>
        <w:t xml:space="preserve"> your order, (</w:t>
      </w:r>
      <w:r w:rsidR="00055C4B">
        <w:rPr>
          <w:rFonts w:ascii="Verdana" w:hAnsi="Verdana"/>
          <w:lang w:val="en-US"/>
        </w:rPr>
        <w:t>additional services request form:</w:t>
      </w:r>
      <w:r w:rsidR="00055C4B">
        <w:rPr>
          <w:rFonts w:ascii="Verdana" w:hAnsi="Verdana"/>
        </w:rPr>
        <w:t xml:space="preserve"> extra staff</w:t>
      </w:r>
      <w:r>
        <w:rPr>
          <w:rFonts w:ascii="Verdana" w:hAnsi="Verdana"/>
        </w:rPr>
        <w:t xml:space="preserve"> badges</w:t>
      </w:r>
      <w:r w:rsidR="00055C4B">
        <w:rPr>
          <w:rFonts w:ascii="Verdana" w:hAnsi="Verdana"/>
        </w:rPr>
        <w:t xml:space="preserve">, extra complimentary tickets, </w:t>
      </w:r>
      <w:r w:rsidR="00055C4B">
        <w:rPr>
          <w:rFonts w:ascii="Verdana" w:hAnsi="Verdana"/>
          <w:lang w:val="en-US"/>
        </w:rPr>
        <w:t>advertising services e.t.c.) you may be invoiced for additional services.</w:t>
      </w:r>
    </w:p>
    <w:p w14:paraId="3E4604F3" w14:textId="77777777" w:rsidR="00FF203C" w:rsidRDefault="00FF203C">
      <w:pPr>
        <w:jc w:val="both"/>
        <w:rPr>
          <w:rFonts w:ascii="Verdana" w:hAnsi="Verdana"/>
          <w:bCs/>
          <w:i/>
          <w:sz w:val="22"/>
          <w:szCs w:val="22"/>
        </w:rPr>
      </w:pPr>
    </w:p>
    <w:p w14:paraId="1F38ACBB" w14:textId="77777777" w:rsidR="00FF203C" w:rsidRPr="00FF203C" w:rsidRDefault="00FF203C">
      <w:pPr>
        <w:jc w:val="both"/>
        <w:rPr>
          <w:rFonts w:ascii="Verdana" w:hAnsi="Verdana"/>
          <w:bCs/>
          <w:i/>
          <w:sz w:val="22"/>
          <w:szCs w:val="22"/>
        </w:rPr>
      </w:pPr>
      <w:r>
        <w:rPr>
          <w:rFonts w:ascii="Verdana" w:hAnsi="Verdana"/>
          <w:bCs/>
        </w:rPr>
        <w:t>All invoices must be pa</w:t>
      </w:r>
      <w:r>
        <w:rPr>
          <w:rFonts w:ascii="Verdana" w:hAnsi="Verdana"/>
          <w:bCs/>
          <w:lang w:val="en-US"/>
        </w:rPr>
        <w:t>id</w:t>
      </w:r>
      <w:r>
        <w:rPr>
          <w:rFonts w:ascii="Verdana" w:hAnsi="Verdana"/>
          <w:bCs/>
        </w:rPr>
        <w:t xml:space="preserve"> within the specified time period and </w:t>
      </w:r>
      <w:r>
        <w:rPr>
          <w:rFonts w:ascii="Verdana" w:hAnsi="Verdana"/>
          <w:bCs/>
          <w:lang w:val="en-US"/>
        </w:rPr>
        <w:t>the payment order must be presented to “KRI” LTD (</w:t>
      </w:r>
      <w:r>
        <w:rPr>
          <w:rFonts w:ascii="Verdana" w:hAnsi="Verdana"/>
          <w:bCs/>
          <w:i/>
          <w:sz w:val="22"/>
          <w:szCs w:val="22"/>
          <w:lang w:val="en-US"/>
        </w:rPr>
        <w:t xml:space="preserve">A copy of the payment order must be sent to the accountant via fax: </w:t>
      </w:r>
      <w:r>
        <w:rPr>
          <w:rFonts w:ascii="Verdana" w:hAnsi="Verdana"/>
          <w:bCs/>
          <w:i/>
          <w:sz w:val="22"/>
          <w:szCs w:val="22"/>
        </w:rPr>
        <w:t>(49</w:t>
      </w:r>
      <w:r w:rsidRPr="00B77F9B">
        <w:rPr>
          <w:rFonts w:ascii="Verdana" w:hAnsi="Verdana"/>
          <w:bCs/>
          <w:i/>
          <w:sz w:val="22"/>
          <w:szCs w:val="22"/>
        </w:rPr>
        <w:t>9</w:t>
      </w:r>
      <w:r>
        <w:rPr>
          <w:rFonts w:ascii="Verdana" w:hAnsi="Verdana"/>
          <w:bCs/>
          <w:i/>
          <w:sz w:val="22"/>
          <w:szCs w:val="22"/>
        </w:rPr>
        <w:t xml:space="preserve">) </w:t>
      </w:r>
      <w:r w:rsidRPr="00B77F9B">
        <w:rPr>
          <w:rFonts w:ascii="Verdana" w:hAnsi="Verdana"/>
          <w:bCs/>
          <w:i/>
          <w:sz w:val="22"/>
          <w:szCs w:val="22"/>
        </w:rPr>
        <w:t>922-6678</w:t>
      </w:r>
      <w:r>
        <w:rPr>
          <w:rFonts w:ascii="Verdana" w:hAnsi="Verdana"/>
          <w:bCs/>
          <w:i/>
          <w:sz w:val="22"/>
          <w:szCs w:val="22"/>
        </w:rPr>
        <w:t>).</w:t>
      </w:r>
    </w:p>
    <w:p w14:paraId="5C473C3A" w14:textId="77777777" w:rsidR="00BD6AC4" w:rsidRDefault="00BD6AC4">
      <w:pPr>
        <w:pStyle w:val="21"/>
        <w:ind w:firstLine="0"/>
        <w:rPr>
          <w:rFonts w:ascii="Verdana" w:hAnsi="Verdana"/>
          <w:sz w:val="24"/>
          <w:szCs w:val="24"/>
        </w:rPr>
      </w:pPr>
    </w:p>
    <w:p w14:paraId="33DE630C" w14:textId="50B56309" w:rsidR="00BD6AC4" w:rsidRPr="003B562C" w:rsidRDefault="00BD6AC4">
      <w:pPr>
        <w:pStyle w:val="21"/>
        <w:ind w:firstLine="0"/>
        <w:rPr>
          <w:rFonts w:ascii="Verdana" w:hAnsi="Verdana"/>
          <w:sz w:val="24"/>
          <w:szCs w:val="24"/>
          <w:lang w:val="en-US"/>
        </w:rPr>
      </w:pPr>
      <w:r>
        <w:rPr>
          <w:rFonts w:ascii="Verdana" w:hAnsi="Verdana"/>
          <w:sz w:val="24"/>
          <w:szCs w:val="24"/>
        </w:rPr>
        <w:t xml:space="preserve">In case </w:t>
      </w:r>
      <w:r w:rsidR="00FB356D">
        <w:rPr>
          <w:rFonts w:ascii="Verdana" w:hAnsi="Verdana"/>
          <w:sz w:val="24"/>
          <w:szCs w:val="24"/>
          <w:lang w:val="en-US"/>
        </w:rPr>
        <w:t>of a violation of the venue</w:t>
      </w:r>
      <w:r w:rsidR="003B562C">
        <w:rPr>
          <w:rFonts w:ascii="Verdana" w:hAnsi="Verdana"/>
          <w:sz w:val="24"/>
          <w:szCs w:val="24"/>
          <w:lang w:val="en-US"/>
        </w:rPr>
        <w:t xml:space="preserve"> rent payment time limits, “KRI” LTD has a right to cancel your participation in the </w:t>
      </w:r>
      <w:r w:rsidR="003B562C">
        <w:rPr>
          <w:rFonts w:ascii="Verdana" w:hAnsi="Verdana"/>
          <w:sz w:val="24"/>
          <w:szCs w:val="24"/>
        </w:rPr>
        <w:t>«</w:t>
      </w:r>
      <w:r w:rsidR="005F1806">
        <w:rPr>
          <w:rFonts w:ascii="Verdana" w:hAnsi="Verdana"/>
          <w:sz w:val="24"/>
          <w:szCs w:val="24"/>
          <w:lang w:val="en-US"/>
        </w:rPr>
        <w:t>Igromir 2018</w:t>
      </w:r>
      <w:r w:rsidR="003B562C">
        <w:rPr>
          <w:rFonts w:ascii="Verdana" w:hAnsi="Verdana"/>
          <w:sz w:val="24"/>
          <w:szCs w:val="24"/>
          <w:lang w:val="en-US"/>
        </w:rPr>
        <w:t>” exhibit</w:t>
      </w:r>
      <w:r w:rsidR="005F1806">
        <w:rPr>
          <w:rFonts w:ascii="Verdana" w:hAnsi="Verdana"/>
          <w:sz w:val="24"/>
          <w:szCs w:val="24"/>
          <w:lang w:val="en-US"/>
        </w:rPr>
        <w:t>ion and/or Comic Con Russia 2018 in accor</w:t>
      </w:r>
      <w:r w:rsidR="003B562C">
        <w:rPr>
          <w:rFonts w:ascii="Verdana" w:hAnsi="Verdana"/>
          <w:sz w:val="24"/>
          <w:szCs w:val="24"/>
          <w:lang w:val="en-US"/>
        </w:rPr>
        <w:t xml:space="preserve">dance with p. 3.3. </w:t>
      </w:r>
      <w:r w:rsidR="00FB356D">
        <w:rPr>
          <w:rFonts w:ascii="Verdana" w:hAnsi="Verdana"/>
          <w:sz w:val="24"/>
          <w:szCs w:val="24"/>
          <w:lang w:val="en-US"/>
        </w:rPr>
        <w:t xml:space="preserve">of a standart exhibition participation agreement. </w:t>
      </w:r>
    </w:p>
    <w:p w14:paraId="31C0B713" w14:textId="77777777" w:rsidR="00FB356D" w:rsidRDefault="00FB356D">
      <w:pPr>
        <w:spacing w:line="240" w:lineRule="atLeast"/>
        <w:jc w:val="both"/>
        <w:rPr>
          <w:rFonts w:ascii="Verdana" w:hAnsi="Verdana"/>
          <w:bCs/>
        </w:rPr>
      </w:pPr>
    </w:p>
    <w:p w14:paraId="493C2B91" w14:textId="77777777" w:rsidR="00FB356D" w:rsidRPr="001F4E55" w:rsidRDefault="001F4E55">
      <w:pPr>
        <w:spacing w:line="240" w:lineRule="atLeast"/>
        <w:jc w:val="both"/>
        <w:rPr>
          <w:rFonts w:ascii="Verdana" w:hAnsi="Verdana"/>
          <w:bCs/>
        </w:rPr>
      </w:pPr>
      <w:r>
        <w:rPr>
          <w:rFonts w:ascii="Verdana" w:hAnsi="Verdana"/>
          <w:bCs/>
          <w:lang w:val="en-US"/>
        </w:rPr>
        <w:t xml:space="preserve">The access to installation and decoration works is granted to the exhebitors </w:t>
      </w:r>
      <w:r w:rsidRPr="001F4E55">
        <w:rPr>
          <w:rFonts w:ascii="Verdana" w:hAnsi="Verdana"/>
          <w:b/>
          <w:bCs/>
          <w:color w:val="000000" w:themeColor="text1"/>
          <w:u w:val="single"/>
          <w:lang w:val="en-US"/>
        </w:rPr>
        <w:t>only after</w:t>
      </w:r>
      <w:r>
        <w:rPr>
          <w:rFonts w:ascii="Verdana" w:hAnsi="Verdana"/>
          <w:bCs/>
          <w:lang w:val="en-US"/>
        </w:rPr>
        <w:t xml:space="preserve"> full venue rent payment and any additional payments reaches the account of “KRI” LTD.</w:t>
      </w:r>
    </w:p>
    <w:p w14:paraId="040B7A6F" w14:textId="77777777" w:rsidR="001F4E55" w:rsidRPr="001F4E55" w:rsidRDefault="001F4E55">
      <w:pPr>
        <w:jc w:val="both"/>
        <w:rPr>
          <w:rFonts w:ascii="Verdana" w:hAnsi="Verdana"/>
          <w:color w:val="FF0000"/>
        </w:rPr>
      </w:pPr>
    </w:p>
    <w:p w14:paraId="4764B31D" w14:textId="0DFD915E" w:rsidR="001F4E55" w:rsidRPr="00660A9B" w:rsidRDefault="001F4E55">
      <w:pPr>
        <w:jc w:val="both"/>
        <w:rPr>
          <w:rFonts w:ascii="Verdana" w:hAnsi="Verdana"/>
          <w:color w:val="000000" w:themeColor="text1"/>
        </w:rPr>
      </w:pPr>
      <w:r w:rsidRPr="00660A9B">
        <w:rPr>
          <w:rFonts w:ascii="Verdana" w:hAnsi="Verdana"/>
          <w:color w:val="000000" w:themeColor="text1"/>
        </w:rPr>
        <w:t xml:space="preserve">Please note that </w:t>
      </w:r>
      <w:r w:rsidR="00660A9B">
        <w:rPr>
          <w:rFonts w:ascii="Verdana" w:hAnsi="Verdana"/>
          <w:color w:val="000000" w:themeColor="text1"/>
        </w:rPr>
        <w:t xml:space="preserve">the </w:t>
      </w:r>
      <w:r w:rsidRPr="00660A9B">
        <w:rPr>
          <w:rFonts w:ascii="Verdana" w:hAnsi="Verdana"/>
          <w:color w:val="000000" w:themeColor="text1"/>
        </w:rPr>
        <w:t>exhibition closing documents can be received only after the end of the event.</w:t>
      </w:r>
    </w:p>
    <w:p w14:paraId="3A36F939" w14:textId="77777777" w:rsidR="00213FB7" w:rsidRDefault="00213FB7">
      <w:pPr>
        <w:spacing w:line="240" w:lineRule="atLeast"/>
        <w:ind w:right="424"/>
        <w:rPr>
          <w:rFonts w:ascii="Verdana" w:hAnsi="Verdana"/>
          <w:b/>
          <w:bCs/>
        </w:rPr>
      </w:pPr>
    </w:p>
    <w:p w14:paraId="6A03D0DA" w14:textId="77777777" w:rsidR="00213FB7" w:rsidRPr="00C946F0" w:rsidRDefault="00213FB7">
      <w:pPr>
        <w:spacing w:line="240" w:lineRule="atLeast"/>
        <w:ind w:right="424"/>
        <w:rPr>
          <w:rFonts w:ascii="Verdana" w:hAnsi="Verdana"/>
          <w:b/>
          <w:bCs/>
          <w:lang w:val="en-US"/>
        </w:rPr>
      </w:pPr>
      <w:r w:rsidRPr="00C946F0">
        <w:rPr>
          <w:rFonts w:ascii="Verdana" w:hAnsi="Verdana" w:cs="RobotoRegular"/>
          <w:b/>
          <w:color w:val="191919"/>
          <w:lang w:val="en-US" w:eastAsia="ru-RU"/>
        </w:rPr>
        <w:t>In case of ordering additional services three days prior to the commencement of the installation works and later, the final settlement for participation in the exhibition is performed within 7 working days after the end of the dismantling works.</w:t>
      </w:r>
    </w:p>
    <w:p w14:paraId="2F703089" w14:textId="77777777" w:rsidR="0046378F" w:rsidRDefault="0046378F">
      <w:pPr>
        <w:spacing w:line="240" w:lineRule="atLeast"/>
        <w:ind w:right="424"/>
      </w:pPr>
    </w:p>
    <w:p w14:paraId="1DD29AC0" w14:textId="7C0D58C7" w:rsidR="00C946F0" w:rsidRPr="00C30670" w:rsidRDefault="00C946F0">
      <w:pPr>
        <w:spacing w:line="240" w:lineRule="atLeast"/>
        <w:ind w:right="424"/>
        <w:rPr>
          <w:rFonts w:ascii="Verdana" w:hAnsi="Verdana" w:cs="RobotoRegular"/>
          <w:b/>
          <w:color w:val="191919"/>
          <w:lang w:val="en-US" w:eastAsia="ru-RU"/>
        </w:rPr>
      </w:pPr>
      <w:r w:rsidRPr="00C30670">
        <w:rPr>
          <w:rFonts w:ascii="Verdana" w:hAnsi="Verdana"/>
          <w:b/>
          <w:bCs/>
        </w:rPr>
        <w:t xml:space="preserve">Please note that </w:t>
      </w:r>
      <w:r w:rsidRPr="00C30670">
        <w:rPr>
          <w:rFonts w:ascii="Verdana" w:hAnsi="Verdana"/>
          <w:b/>
          <w:bCs/>
          <w:lang w:val="en-US"/>
        </w:rPr>
        <w:t xml:space="preserve">in case </w:t>
      </w:r>
      <w:r w:rsidRPr="00C30670">
        <w:rPr>
          <w:rFonts w:ascii="Verdana" w:hAnsi="Verdana" w:cs="RobotoRegular"/>
          <w:b/>
          <w:color w:val="191919"/>
          <w:lang w:val="en-US" w:eastAsia="ru-RU"/>
        </w:rPr>
        <w:t>of ordering additional services three days prior to the commencement of the installation works and later, the closing documents</w:t>
      </w:r>
      <w:r w:rsidR="00C30670" w:rsidRPr="00C30670">
        <w:rPr>
          <w:rFonts w:ascii="Verdana" w:hAnsi="Verdana" w:cs="RobotoRegular"/>
          <w:b/>
          <w:color w:val="191919"/>
          <w:lang w:val="en-US" w:eastAsia="ru-RU"/>
        </w:rPr>
        <w:t xml:space="preserve"> are issued </w:t>
      </w:r>
      <w:r w:rsidR="00C30670" w:rsidRPr="00F71444">
        <w:rPr>
          <w:rFonts w:ascii="Verdana" w:hAnsi="Verdana" w:cs="RobotoRegular"/>
          <w:b/>
          <w:color w:val="191919"/>
          <w:u w:val="single"/>
          <w:lang w:val="en-US" w:eastAsia="ru-RU"/>
        </w:rPr>
        <w:t>only after</w:t>
      </w:r>
      <w:r w:rsidR="00F71444">
        <w:rPr>
          <w:rFonts w:ascii="Verdana" w:hAnsi="Verdana" w:cs="RobotoRegular"/>
          <w:b/>
          <w:color w:val="191919"/>
          <w:lang w:val="en-US" w:eastAsia="ru-RU"/>
        </w:rPr>
        <w:t xml:space="preserve"> full payment for</w:t>
      </w:r>
      <w:r w:rsidR="00C30670" w:rsidRPr="00C30670">
        <w:rPr>
          <w:rFonts w:ascii="Verdana" w:hAnsi="Verdana" w:cs="RobotoRegular"/>
          <w:b/>
          <w:color w:val="191919"/>
          <w:lang w:val="en-US" w:eastAsia="ru-RU"/>
        </w:rPr>
        <w:t xml:space="preserve"> the additional services reaches the account of “KRI” LTD.</w:t>
      </w:r>
    </w:p>
    <w:p w14:paraId="4A0583D0" w14:textId="77777777" w:rsidR="0046378F" w:rsidRDefault="0046378F">
      <w:pPr>
        <w:spacing w:line="240" w:lineRule="atLeast"/>
        <w:ind w:right="424"/>
        <w:rPr>
          <w:rFonts w:ascii="Verdana" w:hAnsi="Verdana"/>
          <w:b/>
          <w:bCs/>
        </w:rPr>
      </w:pPr>
    </w:p>
    <w:p w14:paraId="509EA731" w14:textId="77777777" w:rsidR="0046378F" w:rsidRDefault="0046378F">
      <w:pPr>
        <w:pageBreakBefore/>
        <w:spacing w:line="240" w:lineRule="atLeast"/>
        <w:ind w:right="424"/>
        <w:jc w:val="center"/>
        <w:rPr>
          <w:rFonts w:ascii="Verdana" w:hAnsi="Verdana"/>
          <w:b/>
          <w:bCs/>
          <w:color w:val="FF0000"/>
        </w:rPr>
      </w:pPr>
    </w:p>
    <w:p w14:paraId="7180DA77" w14:textId="6C466D58" w:rsidR="0046378F" w:rsidRPr="00BA3825" w:rsidRDefault="007564F7">
      <w:pPr>
        <w:spacing w:line="240" w:lineRule="atLeast"/>
        <w:ind w:right="424"/>
        <w:jc w:val="center"/>
        <w:rPr>
          <w:b/>
          <w:bCs/>
          <w:color w:val="FF0000"/>
          <w:sz w:val="32"/>
          <w:shd w:val="clear" w:color="auto" w:fill="D8D8D8"/>
        </w:rPr>
      </w:pPr>
      <w:r>
        <w:rPr>
          <w:b/>
          <w:bCs/>
          <w:color w:val="FF0000"/>
          <w:sz w:val="32"/>
          <w:shd w:val="clear" w:color="auto" w:fill="D8D8D8"/>
        </w:rPr>
        <w:t>4.  «IGROMIR</w:t>
      </w:r>
      <w:r w:rsidR="0046378F">
        <w:rPr>
          <w:b/>
          <w:bCs/>
          <w:color w:val="FF0000"/>
          <w:sz w:val="32"/>
          <w:shd w:val="clear" w:color="auto" w:fill="D8D8D8"/>
        </w:rPr>
        <w:t xml:space="preserve"> </w:t>
      </w:r>
      <w:r w:rsidR="002C5E6B">
        <w:rPr>
          <w:b/>
          <w:bCs/>
          <w:color w:val="FF0000"/>
          <w:sz w:val="32"/>
          <w:shd w:val="clear" w:color="auto" w:fill="D8D8D8"/>
        </w:rPr>
        <w:t>201</w:t>
      </w:r>
      <w:r w:rsidR="005F1806">
        <w:rPr>
          <w:b/>
          <w:bCs/>
          <w:color w:val="FF0000"/>
          <w:sz w:val="32"/>
          <w:shd w:val="clear" w:color="auto" w:fill="D8D8D8"/>
        </w:rPr>
        <w:t>8</w:t>
      </w:r>
      <w:r w:rsidR="0046378F">
        <w:rPr>
          <w:b/>
          <w:bCs/>
          <w:color w:val="FF0000"/>
          <w:sz w:val="32"/>
          <w:shd w:val="clear" w:color="auto" w:fill="D8D8D8"/>
        </w:rPr>
        <w:t>»</w:t>
      </w:r>
      <w:r w:rsidR="003E03F8">
        <w:rPr>
          <w:b/>
          <w:bCs/>
          <w:color w:val="FF0000"/>
          <w:sz w:val="32"/>
          <w:shd w:val="clear" w:color="auto" w:fill="D8D8D8"/>
        </w:rPr>
        <w:t xml:space="preserve"> И </w:t>
      </w:r>
      <w:r w:rsidR="003E03F8">
        <w:rPr>
          <w:b/>
          <w:bCs/>
          <w:color w:val="FF0000"/>
          <w:sz w:val="32"/>
          <w:shd w:val="clear" w:color="auto" w:fill="D8D8D8"/>
          <w:lang w:val="en-US"/>
        </w:rPr>
        <w:t>COMIC</w:t>
      </w:r>
      <w:r w:rsidR="003E03F8" w:rsidRPr="00BA3825">
        <w:rPr>
          <w:b/>
          <w:bCs/>
          <w:color w:val="FF0000"/>
          <w:sz w:val="32"/>
          <w:shd w:val="clear" w:color="auto" w:fill="D8D8D8"/>
        </w:rPr>
        <w:t xml:space="preserve"> </w:t>
      </w:r>
      <w:r w:rsidR="003E03F8">
        <w:rPr>
          <w:b/>
          <w:bCs/>
          <w:color w:val="FF0000"/>
          <w:sz w:val="32"/>
          <w:shd w:val="clear" w:color="auto" w:fill="D8D8D8"/>
          <w:lang w:val="en-US"/>
        </w:rPr>
        <w:t>CON</w:t>
      </w:r>
      <w:r w:rsidR="003E03F8" w:rsidRPr="00BA3825">
        <w:rPr>
          <w:b/>
          <w:bCs/>
          <w:color w:val="FF0000"/>
          <w:sz w:val="32"/>
          <w:shd w:val="clear" w:color="auto" w:fill="D8D8D8"/>
        </w:rPr>
        <w:t xml:space="preserve"> </w:t>
      </w:r>
      <w:r w:rsidR="003E03F8">
        <w:rPr>
          <w:b/>
          <w:bCs/>
          <w:color w:val="FF0000"/>
          <w:sz w:val="32"/>
          <w:shd w:val="clear" w:color="auto" w:fill="D8D8D8"/>
          <w:lang w:val="en-US"/>
        </w:rPr>
        <w:t>RUSSIA</w:t>
      </w:r>
      <w:r w:rsidR="003E03F8" w:rsidRPr="00BA3825">
        <w:rPr>
          <w:b/>
          <w:bCs/>
          <w:color w:val="FF0000"/>
          <w:sz w:val="32"/>
          <w:shd w:val="clear" w:color="auto" w:fill="D8D8D8"/>
        </w:rPr>
        <w:t xml:space="preserve"> </w:t>
      </w:r>
      <w:r w:rsidR="002C5E6B" w:rsidRPr="00BA3825">
        <w:rPr>
          <w:b/>
          <w:bCs/>
          <w:color w:val="FF0000"/>
          <w:sz w:val="32"/>
          <w:shd w:val="clear" w:color="auto" w:fill="D8D8D8"/>
        </w:rPr>
        <w:t>201</w:t>
      </w:r>
      <w:r w:rsidR="005F1806">
        <w:rPr>
          <w:b/>
          <w:bCs/>
          <w:color w:val="FF0000"/>
          <w:sz w:val="32"/>
          <w:shd w:val="clear" w:color="auto" w:fill="D8D8D8"/>
        </w:rPr>
        <w:t xml:space="preserve">8 </w:t>
      </w:r>
      <w:r>
        <w:rPr>
          <w:b/>
          <w:bCs/>
          <w:color w:val="FF0000"/>
          <w:sz w:val="32"/>
          <w:shd w:val="clear" w:color="auto" w:fill="D8D8D8"/>
        </w:rPr>
        <w:t>BOOTH CONSTRUCTION</w:t>
      </w:r>
    </w:p>
    <w:p w14:paraId="7749F4FF" w14:textId="77777777" w:rsidR="0046378F" w:rsidRDefault="0046378F">
      <w:pPr>
        <w:spacing w:line="240" w:lineRule="atLeast"/>
        <w:ind w:right="424"/>
        <w:jc w:val="center"/>
        <w:rPr>
          <w:rFonts w:ascii="Verdana" w:hAnsi="Verdana"/>
          <w:b/>
          <w:bCs/>
          <w:color w:val="FF0000"/>
        </w:rPr>
      </w:pPr>
    </w:p>
    <w:p w14:paraId="6B48DEE2" w14:textId="57D6FBE1" w:rsidR="0046378F" w:rsidRDefault="00A50639">
      <w:pPr>
        <w:jc w:val="both"/>
        <w:rPr>
          <w:rFonts w:ascii="Verdana" w:hAnsi="Verdana"/>
          <w:b/>
          <w:bCs/>
        </w:rPr>
      </w:pPr>
      <w:r>
        <w:rPr>
          <w:rFonts w:ascii="Verdana" w:hAnsi="Verdana"/>
          <w:b/>
          <w:bCs/>
        </w:rPr>
        <w:t>Booth construction coordinator</w:t>
      </w:r>
    </w:p>
    <w:p w14:paraId="6D89DB79" w14:textId="77777777" w:rsidR="00A50639" w:rsidRDefault="00A50639">
      <w:pPr>
        <w:jc w:val="both"/>
        <w:rPr>
          <w:rFonts w:ascii="Verdana" w:hAnsi="Verdana"/>
          <w:bCs/>
        </w:rPr>
      </w:pPr>
    </w:p>
    <w:p w14:paraId="5CB5B102" w14:textId="6D8876BA" w:rsidR="00A50639" w:rsidRPr="00547099" w:rsidRDefault="00A50639">
      <w:pPr>
        <w:jc w:val="both"/>
        <w:rPr>
          <w:rFonts w:ascii="Verdana" w:hAnsi="Verdana"/>
          <w:bCs/>
          <w:lang w:val="en-US"/>
        </w:rPr>
      </w:pPr>
      <w:r>
        <w:rPr>
          <w:rFonts w:ascii="Verdana" w:hAnsi="Verdana"/>
          <w:bCs/>
        </w:rPr>
        <w:t>In matters regarding b</w:t>
      </w:r>
      <w:r w:rsidR="00547099">
        <w:rPr>
          <w:rFonts w:ascii="Verdana" w:hAnsi="Verdana"/>
          <w:bCs/>
        </w:rPr>
        <w:t>ooth construction</w:t>
      </w:r>
      <w:r w:rsidR="00547099">
        <w:rPr>
          <w:rFonts w:ascii="Verdana" w:hAnsi="Verdana"/>
          <w:bCs/>
          <w:lang w:val="en-US"/>
        </w:rPr>
        <w:t>, please contact the exhibition construction coordinator:</w:t>
      </w:r>
    </w:p>
    <w:p w14:paraId="6D28AE82" w14:textId="77777777" w:rsidR="0046378F" w:rsidRDefault="0046378F">
      <w:pPr>
        <w:jc w:val="both"/>
        <w:rPr>
          <w:rFonts w:ascii="Verdana" w:hAnsi="Verdana"/>
          <w:bCs/>
        </w:rPr>
      </w:pPr>
    </w:p>
    <w:p w14:paraId="4CBBA13E" w14:textId="72D377E2" w:rsidR="0046378F" w:rsidRDefault="00A50639">
      <w:pPr>
        <w:jc w:val="both"/>
        <w:rPr>
          <w:rFonts w:ascii="Verdana" w:hAnsi="Verdana"/>
          <w:bCs/>
        </w:rPr>
      </w:pPr>
      <w:r>
        <w:rPr>
          <w:rFonts w:ascii="Verdana" w:hAnsi="Verdana"/>
          <w:bCs/>
        </w:rPr>
        <w:t>Project coordinator</w:t>
      </w:r>
      <w:r w:rsidR="0046378F">
        <w:rPr>
          <w:rFonts w:ascii="Verdana" w:hAnsi="Verdana"/>
          <w:bCs/>
        </w:rPr>
        <w:t>:</w:t>
      </w:r>
    </w:p>
    <w:p w14:paraId="5525B6A4" w14:textId="7D3C166E" w:rsidR="0046378F" w:rsidRDefault="00A50639">
      <w:pPr>
        <w:jc w:val="both"/>
        <w:rPr>
          <w:rFonts w:ascii="Verdana" w:hAnsi="Verdana"/>
          <w:bCs/>
        </w:rPr>
      </w:pPr>
      <w:r>
        <w:rPr>
          <w:rFonts w:ascii="Verdana" w:hAnsi="Verdana"/>
          <w:bCs/>
        </w:rPr>
        <w:t>Denis Vaskin</w:t>
      </w:r>
    </w:p>
    <w:p w14:paraId="22DC99BB" w14:textId="70238900" w:rsidR="0046378F" w:rsidRDefault="00A50639">
      <w:pPr>
        <w:jc w:val="both"/>
        <w:rPr>
          <w:rFonts w:ascii="Verdana" w:hAnsi="Verdana"/>
          <w:bCs/>
        </w:rPr>
      </w:pPr>
      <w:r>
        <w:rPr>
          <w:rFonts w:ascii="Verdana" w:hAnsi="Verdana"/>
          <w:bCs/>
        </w:rPr>
        <w:t>Tel</w:t>
      </w:r>
      <w:r w:rsidR="0046378F">
        <w:rPr>
          <w:rFonts w:ascii="Verdana" w:hAnsi="Verdana"/>
          <w:bCs/>
        </w:rPr>
        <w:t>. +7 (495) 969-6638</w:t>
      </w:r>
    </w:p>
    <w:p w14:paraId="040260D8" w14:textId="77777777" w:rsidR="0046378F" w:rsidRPr="00BA3825" w:rsidRDefault="0046378F">
      <w:pPr>
        <w:jc w:val="both"/>
        <w:rPr>
          <w:rFonts w:ascii="Verdana" w:hAnsi="Verdana"/>
          <w:bCs/>
        </w:rPr>
      </w:pPr>
      <w:r w:rsidRPr="002832F5">
        <w:rPr>
          <w:rFonts w:ascii="Verdana" w:hAnsi="Verdana"/>
          <w:bCs/>
          <w:lang w:val="en-US"/>
        </w:rPr>
        <w:t>E</w:t>
      </w:r>
      <w:r w:rsidRPr="00BA3825">
        <w:rPr>
          <w:rFonts w:ascii="Verdana" w:hAnsi="Verdana"/>
          <w:bCs/>
        </w:rPr>
        <w:t>-</w:t>
      </w:r>
      <w:r w:rsidRPr="002832F5">
        <w:rPr>
          <w:rFonts w:ascii="Verdana" w:hAnsi="Verdana"/>
          <w:bCs/>
          <w:lang w:val="en-US"/>
        </w:rPr>
        <w:t>mail</w:t>
      </w:r>
      <w:r w:rsidRPr="00BA3825">
        <w:rPr>
          <w:rFonts w:ascii="Verdana" w:hAnsi="Verdana"/>
          <w:bCs/>
        </w:rPr>
        <w:t xml:space="preserve">: </w:t>
      </w:r>
      <w:hyperlink r:id="rId12" w:history="1">
        <w:r w:rsidRPr="002832F5">
          <w:rPr>
            <w:rStyle w:val="a7"/>
            <w:rFonts w:ascii="Verdana" w:hAnsi="Verdana"/>
            <w:lang w:val="en-US"/>
          </w:rPr>
          <w:t>vaskind</w:t>
        </w:r>
        <w:r w:rsidRPr="00BA3825">
          <w:rPr>
            <w:rStyle w:val="a7"/>
            <w:rFonts w:ascii="Verdana" w:hAnsi="Verdana"/>
          </w:rPr>
          <w:t>@</w:t>
        </w:r>
        <w:r w:rsidRPr="002832F5">
          <w:rPr>
            <w:rStyle w:val="a7"/>
            <w:rFonts w:ascii="Verdana" w:hAnsi="Verdana"/>
            <w:lang w:val="en-US"/>
          </w:rPr>
          <w:t>mail</w:t>
        </w:r>
        <w:r w:rsidRPr="00BA3825">
          <w:rPr>
            <w:rStyle w:val="a7"/>
            <w:rFonts w:ascii="Verdana" w:hAnsi="Verdana"/>
          </w:rPr>
          <w:t>.</w:t>
        </w:r>
        <w:r w:rsidRPr="002832F5">
          <w:rPr>
            <w:rStyle w:val="a7"/>
            <w:rFonts w:ascii="Verdana" w:hAnsi="Verdana"/>
            <w:lang w:val="en-US"/>
          </w:rPr>
          <w:t>ru</w:t>
        </w:r>
      </w:hyperlink>
      <w:r w:rsidRPr="00BA3825">
        <w:rPr>
          <w:rFonts w:ascii="Verdana" w:hAnsi="Verdana"/>
          <w:bCs/>
        </w:rPr>
        <w:t xml:space="preserve"> </w:t>
      </w:r>
    </w:p>
    <w:p w14:paraId="019EBC58" w14:textId="77777777" w:rsidR="00547099" w:rsidRDefault="00547099">
      <w:pPr>
        <w:jc w:val="both"/>
        <w:rPr>
          <w:rFonts w:ascii="Verdana" w:hAnsi="Verdana"/>
          <w:b/>
          <w:bCs/>
          <w:color w:val="000000"/>
        </w:rPr>
      </w:pPr>
    </w:p>
    <w:p w14:paraId="3488636B" w14:textId="7A84AE4B" w:rsidR="0046378F" w:rsidRPr="00547099" w:rsidRDefault="00547099">
      <w:pPr>
        <w:jc w:val="both"/>
        <w:rPr>
          <w:rFonts w:ascii="Verdana" w:hAnsi="Verdana"/>
          <w:b/>
          <w:bCs/>
          <w:color w:val="000000"/>
          <w:lang w:val="en-US"/>
        </w:rPr>
      </w:pPr>
      <w:r>
        <w:rPr>
          <w:rFonts w:ascii="Verdana" w:hAnsi="Verdana"/>
          <w:b/>
          <w:bCs/>
          <w:color w:val="000000"/>
        </w:rPr>
        <w:t xml:space="preserve">Information for third party </w:t>
      </w:r>
      <w:r w:rsidR="00AB02DE">
        <w:rPr>
          <w:rFonts w:ascii="Verdana" w:hAnsi="Verdana"/>
          <w:b/>
          <w:bCs/>
          <w:color w:val="000000"/>
          <w:lang w:val="en-US"/>
        </w:rPr>
        <w:t>developers</w:t>
      </w:r>
    </w:p>
    <w:p w14:paraId="3F2AD7DA" w14:textId="77777777" w:rsidR="00AB02DE" w:rsidRPr="00651E7B" w:rsidRDefault="00AB02DE">
      <w:pPr>
        <w:jc w:val="both"/>
        <w:rPr>
          <w:rFonts w:ascii="Verdana" w:hAnsi="Verdana"/>
          <w:color w:val="000000"/>
        </w:rPr>
      </w:pPr>
    </w:p>
    <w:p w14:paraId="69A7A2F5" w14:textId="36D3F1DF" w:rsidR="00AB02DE" w:rsidRPr="00651E7B" w:rsidRDefault="00AB02DE">
      <w:pPr>
        <w:jc w:val="both"/>
        <w:rPr>
          <w:rFonts w:ascii="Verdana" w:hAnsi="Verdana"/>
          <w:color w:val="000000"/>
        </w:rPr>
      </w:pPr>
      <w:r w:rsidRPr="00651E7B">
        <w:rPr>
          <w:rFonts w:ascii="Verdana" w:hAnsi="Verdana"/>
          <w:color w:val="000000"/>
        </w:rPr>
        <w:t>«</w:t>
      </w:r>
      <w:r w:rsidRPr="00651E7B">
        <w:rPr>
          <w:rFonts w:ascii="Verdana" w:hAnsi="Verdana"/>
          <w:color w:val="000000"/>
          <w:lang w:val="en-US"/>
        </w:rPr>
        <w:t>BildEkspo</w:t>
      </w:r>
      <w:r w:rsidRPr="00651E7B">
        <w:rPr>
          <w:rFonts w:ascii="Verdana" w:hAnsi="Verdana"/>
          <w:color w:val="000000"/>
        </w:rPr>
        <w:t>»</w:t>
      </w:r>
      <w:r w:rsidR="00651E7B">
        <w:rPr>
          <w:rFonts w:ascii="Verdana" w:hAnsi="Verdana"/>
          <w:color w:val="000000"/>
        </w:rPr>
        <w:t xml:space="preserve"> </w:t>
      </w:r>
      <w:r w:rsidRPr="00651E7B">
        <w:rPr>
          <w:rFonts w:ascii="Verdana" w:hAnsi="Verdana"/>
          <w:color w:val="000000"/>
          <w:lang w:val="en-US"/>
        </w:rPr>
        <w:t xml:space="preserve">LTD </w:t>
      </w:r>
      <w:r w:rsidRPr="00651E7B">
        <w:rPr>
          <w:rFonts w:ascii="Verdana" w:hAnsi="Verdana" w:cs="RobotoRegular"/>
          <w:color w:val="191919"/>
          <w:lang w:val="en-US" w:eastAsia="ru-RU"/>
        </w:rPr>
        <w:t xml:space="preserve">is the general developer of the "Crocus Expo" exhibition complex. Therefore, in order to be able to carry out the booth construction works, please meet the following requirements: </w:t>
      </w:r>
    </w:p>
    <w:p w14:paraId="63BC3829" w14:textId="77777777" w:rsidR="00F12EE4" w:rsidRDefault="00F12EE4" w:rsidP="001F58EB">
      <w:pPr>
        <w:jc w:val="both"/>
        <w:rPr>
          <w:rFonts w:ascii="Verdana" w:hAnsi="Verdana"/>
          <w:color w:val="000000"/>
        </w:rPr>
      </w:pPr>
    </w:p>
    <w:p w14:paraId="46C373E1" w14:textId="7BFFA83E" w:rsidR="00F12EE4" w:rsidRPr="00F12EE4" w:rsidRDefault="00F12EE4" w:rsidP="001F58EB">
      <w:pPr>
        <w:jc w:val="both"/>
        <w:rPr>
          <w:rFonts w:ascii="Verdana" w:hAnsi="Verdana"/>
          <w:color w:val="000000"/>
        </w:rPr>
      </w:pPr>
      <w:r w:rsidRPr="00F12EE4">
        <w:rPr>
          <w:rFonts w:ascii="Verdana" w:hAnsi="Verdana" w:cs="RobotoRegular"/>
          <w:color w:val="191919"/>
          <w:lang w:val="en-US" w:eastAsia="ru-RU"/>
        </w:rPr>
        <w:t>1. No later than 14 days before the openi</w:t>
      </w:r>
      <w:r w:rsidR="00C94B82">
        <w:rPr>
          <w:rFonts w:ascii="Verdana" w:hAnsi="Verdana" w:cs="RobotoRegular"/>
          <w:color w:val="191919"/>
          <w:lang w:val="en-US" w:eastAsia="ru-RU"/>
        </w:rPr>
        <w:t>ng of the exhibit, contact the t</w:t>
      </w:r>
      <w:r w:rsidRPr="00F12EE4">
        <w:rPr>
          <w:rFonts w:ascii="Verdana" w:hAnsi="Verdana" w:cs="RobotoRegular"/>
          <w:color w:val="191919"/>
          <w:lang w:val="en-US" w:eastAsia="ru-RU"/>
        </w:rPr>
        <w:t xml:space="preserve">echnical </w:t>
      </w:r>
      <w:r w:rsidR="00C94B82">
        <w:rPr>
          <w:rFonts w:ascii="Verdana" w:hAnsi="Verdana" w:cs="RobotoRegular"/>
          <w:color w:val="191919"/>
          <w:lang w:val="en-US" w:eastAsia="ru-RU"/>
        </w:rPr>
        <w:t>depatment of “BildEkspo” LTD</w:t>
      </w:r>
      <w:r w:rsidRPr="00F12EE4">
        <w:rPr>
          <w:rFonts w:ascii="Verdana" w:hAnsi="Verdana" w:cs="RobotoRegular"/>
          <w:color w:val="191919"/>
          <w:lang w:val="en-US" w:eastAsia="ru-RU"/>
        </w:rPr>
        <w:t xml:space="preserve"> via tel. (495) 727-26-71, (495) 727-26-72 on the issue of verification of technical documentation and access to exhibition areas.</w:t>
      </w:r>
    </w:p>
    <w:p w14:paraId="497F4969" w14:textId="77777777" w:rsidR="005B41B4" w:rsidRDefault="005B41B4">
      <w:pPr>
        <w:jc w:val="both"/>
        <w:rPr>
          <w:rFonts w:ascii="Verdana" w:hAnsi="Verdana"/>
          <w:color w:val="000000"/>
        </w:rPr>
      </w:pPr>
    </w:p>
    <w:p w14:paraId="4BB8CEED" w14:textId="64AF104A" w:rsidR="0046378F" w:rsidRPr="005B41B4" w:rsidRDefault="005B41B4">
      <w:pPr>
        <w:jc w:val="both"/>
        <w:rPr>
          <w:rFonts w:ascii="Verdana" w:hAnsi="Verdana" w:cs="RobotoRegular"/>
          <w:color w:val="191919"/>
          <w:lang w:val="en-US" w:eastAsia="ru-RU"/>
        </w:rPr>
      </w:pPr>
      <w:r w:rsidRPr="005B41B4">
        <w:rPr>
          <w:rFonts w:ascii="Verdana" w:hAnsi="Verdana" w:cs="RobotoRegular"/>
          <w:color w:val="191919"/>
          <w:lang w:val="en-US" w:eastAsia="ru-RU"/>
        </w:rPr>
        <w:t>2. Enter into a contract with “BildEkspo” LTD for the verification of technical documentation and an agreement for the execution of electrical measurements.</w:t>
      </w:r>
    </w:p>
    <w:p w14:paraId="30BB0982" w14:textId="77777777" w:rsidR="005B41B4" w:rsidRDefault="005B41B4">
      <w:pPr>
        <w:jc w:val="both"/>
        <w:rPr>
          <w:rFonts w:ascii="Verdana" w:hAnsi="Verdana"/>
          <w:color w:val="000000"/>
        </w:rPr>
      </w:pPr>
    </w:p>
    <w:p w14:paraId="12688756" w14:textId="1B4EE7DD" w:rsidR="005B41B4" w:rsidRDefault="005B41B4">
      <w:pPr>
        <w:jc w:val="both"/>
        <w:rPr>
          <w:rFonts w:ascii="Verdana" w:hAnsi="Verdana"/>
          <w:color w:val="000000"/>
          <w:lang w:val="en-US"/>
        </w:rPr>
      </w:pPr>
      <w:r>
        <w:rPr>
          <w:rFonts w:ascii="Verdana" w:hAnsi="Verdana"/>
          <w:color w:val="000000"/>
          <w:lang w:val="en-US"/>
        </w:rPr>
        <w:t>It is necessary to bring bank account details and a company stamp.</w:t>
      </w:r>
    </w:p>
    <w:p w14:paraId="06879AEB" w14:textId="3F9E4024" w:rsidR="005B41B4" w:rsidRPr="005B41B4" w:rsidRDefault="005B41B4">
      <w:pPr>
        <w:jc w:val="both"/>
        <w:rPr>
          <w:rFonts w:ascii="Verdana" w:hAnsi="Verdana"/>
          <w:color w:val="000000"/>
          <w:lang w:val="en-US"/>
        </w:rPr>
      </w:pPr>
      <w:r>
        <w:rPr>
          <w:rFonts w:ascii="Verdana" w:hAnsi="Verdana"/>
          <w:color w:val="000000"/>
          <w:lang w:val="en-US"/>
        </w:rPr>
        <w:t xml:space="preserve">All documents have to be submitted in original or in a certified copy. </w:t>
      </w:r>
    </w:p>
    <w:p w14:paraId="0A489B84" w14:textId="77777777" w:rsidR="0046378F" w:rsidRDefault="0046378F">
      <w:pPr>
        <w:jc w:val="both"/>
      </w:pPr>
    </w:p>
    <w:p w14:paraId="1E82BC1F" w14:textId="3539869C" w:rsidR="0046378F" w:rsidRPr="000F30C3" w:rsidRDefault="000F30C3">
      <w:pPr>
        <w:jc w:val="both"/>
        <w:rPr>
          <w:rFonts w:ascii="Verdana" w:hAnsi="Verdana"/>
          <w:b/>
          <w:bCs/>
          <w:color w:val="000000"/>
          <w:sz w:val="20"/>
          <w:szCs w:val="20"/>
          <w:lang w:val="en-US"/>
        </w:rPr>
      </w:pPr>
      <w:r>
        <w:rPr>
          <w:rFonts w:ascii="Verdana" w:hAnsi="Verdana"/>
          <w:b/>
          <w:bCs/>
          <w:color w:val="000000"/>
          <w:sz w:val="20"/>
          <w:szCs w:val="20"/>
          <w:lang w:val="en-US"/>
        </w:rPr>
        <w:t>Installation and dismantling period</w:t>
      </w:r>
    </w:p>
    <w:p w14:paraId="7D44D3C6" w14:textId="77777777" w:rsidR="000F30C3" w:rsidRPr="000F30C3" w:rsidRDefault="000F30C3">
      <w:pPr>
        <w:jc w:val="both"/>
        <w:rPr>
          <w:rFonts w:ascii="Verdana" w:hAnsi="Verdana"/>
          <w:b/>
          <w:bCs/>
          <w:color w:val="000000"/>
          <w:sz w:val="20"/>
          <w:szCs w:val="20"/>
        </w:rPr>
      </w:pPr>
    </w:p>
    <w:p w14:paraId="5477BCEB" w14:textId="77777777" w:rsidR="00A43387" w:rsidRPr="00A43387" w:rsidRDefault="00A43387" w:rsidP="00A43387">
      <w:pPr>
        <w:jc w:val="both"/>
        <w:rPr>
          <w:rFonts w:ascii="Verdana" w:hAnsi="Verdana"/>
          <w:b/>
          <w:bCs/>
          <w:sz w:val="20"/>
          <w:szCs w:val="20"/>
        </w:rPr>
      </w:pPr>
      <w:r w:rsidRPr="00A43387">
        <w:rPr>
          <w:rFonts w:ascii="Verdana" w:hAnsi="Verdana"/>
          <w:b/>
          <w:sz w:val="20"/>
          <w:szCs w:val="20"/>
        </w:rPr>
        <w:t xml:space="preserve">«Igromir 2018» installation, halls 3 and 4 </w:t>
      </w:r>
      <w:r w:rsidRPr="00A43387">
        <w:rPr>
          <w:rFonts w:ascii="Verdana" w:hAnsi="Verdana"/>
          <w:sz w:val="20"/>
          <w:szCs w:val="20"/>
        </w:rPr>
        <w:t xml:space="preserve"> </w:t>
      </w:r>
      <w:r w:rsidRPr="00A43387">
        <w:rPr>
          <w:rFonts w:ascii="Verdana" w:hAnsi="Verdana"/>
          <w:b/>
          <w:bCs/>
          <w:sz w:val="20"/>
          <w:szCs w:val="20"/>
        </w:rPr>
        <w:t xml:space="preserve">September, 30th – </w:t>
      </w:r>
      <w:r w:rsidRPr="00A43387">
        <w:rPr>
          <w:rFonts w:ascii="Verdana" w:hAnsi="Verdana"/>
          <w:b/>
          <w:bCs/>
          <w:sz w:val="20"/>
          <w:szCs w:val="20"/>
          <w:lang w:val="en-US"/>
        </w:rPr>
        <w:t xml:space="preserve">October </w:t>
      </w:r>
      <w:r w:rsidRPr="00A43387">
        <w:rPr>
          <w:rFonts w:ascii="Verdana" w:hAnsi="Verdana"/>
          <w:b/>
          <w:bCs/>
          <w:sz w:val="20"/>
          <w:szCs w:val="20"/>
        </w:rPr>
        <w:t>3rd</w:t>
      </w:r>
    </w:p>
    <w:p w14:paraId="10976BD3" w14:textId="77777777" w:rsidR="00A43387" w:rsidRPr="00A43387" w:rsidRDefault="00A43387" w:rsidP="00A43387">
      <w:pPr>
        <w:jc w:val="both"/>
        <w:rPr>
          <w:rFonts w:ascii="Verdana" w:hAnsi="Verdana"/>
          <w:sz w:val="20"/>
          <w:szCs w:val="20"/>
        </w:rPr>
      </w:pPr>
      <w:r w:rsidRPr="00A43387">
        <w:rPr>
          <w:rFonts w:ascii="Verdana" w:hAnsi="Verdana"/>
          <w:sz w:val="20"/>
          <w:szCs w:val="20"/>
        </w:rPr>
        <w:t>September, 30th:                              from 12.00 to 20.00</w:t>
      </w:r>
    </w:p>
    <w:p w14:paraId="1C103913" w14:textId="77777777" w:rsidR="00A43387" w:rsidRPr="00A43387" w:rsidRDefault="00A43387" w:rsidP="00A43387">
      <w:pPr>
        <w:jc w:val="both"/>
        <w:rPr>
          <w:rFonts w:ascii="Verdana" w:hAnsi="Verdana"/>
          <w:sz w:val="20"/>
          <w:szCs w:val="20"/>
        </w:rPr>
      </w:pPr>
      <w:r w:rsidRPr="00A43387">
        <w:rPr>
          <w:rFonts w:ascii="Verdana" w:hAnsi="Verdana"/>
          <w:sz w:val="20"/>
          <w:szCs w:val="20"/>
        </w:rPr>
        <w:t>October 1st, – October, 3rd:               from 08.00 to 20.00</w:t>
      </w:r>
    </w:p>
    <w:p w14:paraId="356A42F4" w14:textId="77777777" w:rsidR="00A43387" w:rsidRPr="00A43387" w:rsidRDefault="00A43387" w:rsidP="00A43387">
      <w:pPr>
        <w:jc w:val="both"/>
        <w:rPr>
          <w:rFonts w:ascii="Verdana" w:hAnsi="Verdana"/>
          <w:b/>
          <w:sz w:val="20"/>
          <w:szCs w:val="20"/>
        </w:rPr>
      </w:pPr>
      <w:r w:rsidRPr="00A43387">
        <w:rPr>
          <w:rFonts w:ascii="Verdana" w:hAnsi="Verdana"/>
          <w:b/>
          <w:sz w:val="20"/>
          <w:szCs w:val="20"/>
        </w:rPr>
        <w:t>«</w:t>
      </w:r>
      <w:r w:rsidRPr="00A43387">
        <w:rPr>
          <w:rFonts w:ascii="Verdana" w:hAnsi="Verdana"/>
          <w:b/>
          <w:sz w:val="20"/>
          <w:szCs w:val="20"/>
          <w:lang w:val="en-US"/>
        </w:rPr>
        <w:t>Comic</w:t>
      </w:r>
      <w:r w:rsidRPr="00A43387">
        <w:rPr>
          <w:rFonts w:ascii="Verdana" w:hAnsi="Verdana"/>
          <w:b/>
          <w:sz w:val="20"/>
          <w:szCs w:val="20"/>
        </w:rPr>
        <w:t xml:space="preserve"> </w:t>
      </w:r>
      <w:r w:rsidRPr="00A43387">
        <w:rPr>
          <w:rFonts w:ascii="Verdana" w:hAnsi="Verdana"/>
          <w:b/>
          <w:sz w:val="20"/>
          <w:szCs w:val="20"/>
          <w:lang w:val="en-US"/>
        </w:rPr>
        <w:t>Con</w:t>
      </w:r>
      <w:r w:rsidRPr="00A43387">
        <w:rPr>
          <w:rFonts w:ascii="Verdana" w:hAnsi="Verdana"/>
          <w:b/>
          <w:sz w:val="20"/>
          <w:szCs w:val="20"/>
        </w:rPr>
        <w:t xml:space="preserve"> </w:t>
      </w:r>
      <w:r w:rsidRPr="00A43387">
        <w:rPr>
          <w:rFonts w:ascii="Verdana" w:hAnsi="Verdana"/>
          <w:b/>
          <w:sz w:val="20"/>
          <w:szCs w:val="20"/>
          <w:lang w:val="en-US"/>
        </w:rPr>
        <w:t>Russia</w:t>
      </w:r>
      <w:r w:rsidRPr="00A43387">
        <w:rPr>
          <w:rFonts w:ascii="Verdana" w:hAnsi="Verdana"/>
          <w:b/>
          <w:sz w:val="20"/>
          <w:szCs w:val="20"/>
        </w:rPr>
        <w:t xml:space="preserve"> 2018» installation, halls 1 and 2: </w:t>
      </w:r>
    </w:p>
    <w:p w14:paraId="48975532" w14:textId="77777777" w:rsidR="00A43387" w:rsidRPr="00A43387" w:rsidRDefault="00A43387" w:rsidP="00A43387">
      <w:pPr>
        <w:jc w:val="both"/>
        <w:rPr>
          <w:rFonts w:ascii="Verdana" w:hAnsi="Verdana"/>
          <w:sz w:val="20"/>
          <w:szCs w:val="20"/>
        </w:rPr>
      </w:pPr>
      <w:r w:rsidRPr="00A43387">
        <w:rPr>
          <w:rFonts w:ascii="Verdana" w:hAnsi="Verdana"/>
          <w:sz w:val="20"/>
          <w:szCs w:val="20"/>
        </w:rPr>
        <w:t>October 1st:                                      from 12.00 to 20.00</w:t>
      </w:r>
    </w:p>
    <w:p w14:paraId="70AC2EBC" w14:textId="77777777" w:rsidR="00A43387" w:rsidRPr="00A43387" w:rsidRDefault="00A43387" w:rsidP="00A43387">
      <w:pPr>
        <w:jc w:val="both"/>
        <w:rPr>
          <w:rFonts w:ascii="Verdana" w:hAnsi="Verdana"/>
          <w:sz w:val="20"/>
          <w:szCs w:val="20"/>
        </w:rPr>
      </w:pPr>
      <w:r w:rsidRPr="00A43387">
        <w:rPr>
          <w:rFonts w:ascii="Verdana" w:hAnsi="Verdana"/>
          <w:sz w:val="20"/>
          <w:szCs w:val="20"/>
        </w:rPr>
        <w:t>October 2nd, – October, 3rd:              from 08.00 to 20.00</w:t>
      </w:r>
    </w:p>
    <w:p w14:paraId="7C3360B6" w14:textId="4501BD8A" w:rsidR="00A43387" w:rsidRPr="000B6D99" w:rsidRDefault="00A43387" w:rsidP="00A43387">
      <w:pPr>
        <w:jc w:val="both"/>
        <w:rPr>
          <w:rFonts w:ascii="Verdana" w:hAnsi="Verdana"/>
          <w:b/>
          <w:bCs/>
          <w:sz w:val="20"/>
          <w:szCs w:val="20"/>
        </w:rPr>
      </w:pPr>
      <w:r w:rsidRPr="00A43387">
        <w:rPr>
          <w:rFonts w:ascii="Verdana" w:hAnsi="Verdana"/>
          <w:b/>
          <w:sz w:val="20"/>
          <w:szCs w:val="20"/>
          <w:lang w:val="en-US"/>
        </w:rPr>
        <w:t>B</w:t>
      </w:r>
      <w:r w:rsidRPr="00A43387">
        <w:rPr>
          <w:rFonts w:ascii="Verdana" w:hAnsi="Verdana"/>
          <w:b/>
          <w:sz w:val="20"/>
          <w:szCs w:val="20"/>
        </w:rPr>
        <w:t xml:space="preserve">usiness area installation, pavilion 1, conference hall 3/4: </w:t>
      </w:r>
      <w:r w:rsidRPr="00A43387">
        <w:rPr>
          <w:rFonts w:ascii="Verdana" w:hAnsi="Verdana"/>
          <w:b/>
          <w:bCs/>
          <w:sz w:val="20"/>
          <w:szCs w:val="20"/>
          <w:lang w:val="en-US"/>
        </w:rPr>
        <w:t xml:space="preserve">October </w:t>
      </w:r>
      <w:r w:rsidRPr="00A43387">
        <w:rPr>
          <w:rFonts w:ascii="Verdana" w:hAnsi="Verdana"/>
          <w:b/>
          <w:bCs/>
          <w:sz w:val="20"/>
          <w:szCs w:val="20"/>
        </w:rPr>
        <w:t>3rd:</w:t>
      </w:r>
      <w:r w:rsidR="000B6D99">
        <w:rPr>
          <w:rFonts w:ascii="Verdana" w:hAnsi="Verdana"/>
          <w:b/>
          <w:bCs/>
          <w:sz w:val="20"/>
          <w:szCs w:val="20"/>
        </w:rPr>
        <w:t xml:space="preserve"> </w:t>
      </w:r>
      <w:r w:rsidRPr="00A43387">
        <w:rPr>
          <w:rFonts w:ascii="Verdana" w:hAnsi="Verdana"/>
          <w:sz w:val="20"/>
          <w:szCs w:val="20"/>
        </w:rPr>
        <w:t>08.00 - 16.00</w:t>
      </w:r>
    </w:p>
    <w:p w14:paraId="5A1214B6" w14:textId="77777777" w:rsidR="00A43387" w:rsidRPr="00A43387" w:rsidRDefault="00A43387" w:rsidP="00A43387">
      <w:pPr>
        <w:jc w:val="both"/>
        <w:rPr>
          <w:rFonts w:ascii="Verdana" w:hAnsi="Verdana"/>
          <w:sz w:val="20"/>
          <w:szCs w:val="20"/>
        </w:rPr>
      </w:pPr>
      <w:r w:rsidRPr="00A43387">
        <w:rPr>
          <w:rFonts w:ascii="Verdana" w:hAnsi="Verdana"/>
          <w:b/>
          <w:sz w:val="20"/>
          <w:szCs w:val="20"/>
          <w:lang w:val="en-US"/>
        </w:rPr>
        <w:t>Equipment set-up</w:t>
      </w:r>
      <w:r w:rsidRPr="00A43387">
        <w:rPr>
          <w:rFonts w:ascii="Verdana" w:hAnsi="Verdana"/>
          <w:b/>
          <w:sz w:val="20"/>
          <w:szCs w:val="20"/>
        </w:rPr>
        <w:t xml:space="preserve"> (in all halls, excluding conference hall 3/4, with no possibility </w:t>
      </w:r>
      <w:r w:rsidRPr="00A43387">
        <w:rPr>
          <w:rFonts w:ascii="Verdana" w:hAnsi="Verdana"/>
          <w:b/>
          <w:sz w:val="20"/>
          <w:szCs w:val="20"/>
          <w:lang w:val="en-US"/>
        </w:rPr>
        <w:t>of installation and construction works</w:t>
      </w:r>
      <w:r w:rsidRPr="00A43387">
        <w:rPr>
          <w:rFonts w:ascii="Verdana" w:hAnsi="Verdana"/>
          <w:b/>
          <w:sz w:val="20"/>
          <w:szCs w:val="20"/>
        </w:rPr>
        <w:t>):</w:t>
      </w:r>
      <w:r w:rsidRPr="00A43387">
        <w:rPr>
          <w:rFonts w:ascii="Verdana" w:hAnsi="Verdana"/>
          <w:sz w:val="20"/>
          <w:szCs w:val="20"/>
        </w:rPr>
        <w:t xml:space="preserve"> October, 3rd: from 20.00 to 22.00</w:t>
      </w:r>
    </w:p>
    <w:p w14:paraId="4D97FCE1" w14:textId="77777777" w:rsidR="00A43387" w:rsidRPr="00A43387" w:rsidRDefault="00A43387" w:rsidP="00A43387">
      <w:pPr>
        <w:jc w:val="both"/>
        <w:rPr>
          <w:rFonts w:ascii="Verdana" w:hAnsi="Verdana"/>
          <w:sz w:val="20"/>
          <w:szCs w:val="20"/>
        </w:rPr>
      </w:pPr>
    </w:p>
    <w:p w14:paraId="5ACD194E" w14:textId="77777777" w:rsidR="00A43387" w:rsidRPr="00A43387" w:rsidRDefault="00A43387" w:rsidP="00A43387">
      <w:pPr>
        <w:ind w:right="424"/>
        <w:rPr>
          <w:rFonts w:ascii="Verdana" w:hAnsi="Verdana"/>
          <w:b/>
          <w:sz w:val="20"/>
          <w:szCs w:val="20"/>
        </w:rPr>
      </w:pPr>
      <w:r w:rsidRPr="00A43387">
        <w:rPr>
          <w:rFonts w:ascii="Verdana" w:hAnsi="Verdana"/>
          <w:b/>
          <w:sz w:val="20"/>
          <w:szCs w:val="20"/>
        </w:rPr>
        <w:t>«Igromir 2018» &amp; «</w:t>
      </w:r>
      <w:r w:rsidRPr="00A43387">
        <w:rPr>
          <w:rFonts w:ascii="Verdana" w:hAnsi="Verdana"/>
          <w:b/>
          <w:sz w:val="20"/>
          <w:szCs w:val="20"/>
          <w:lang w:val="en-US"/>
        </w:rPr>
        <w:t>Comic</w:t>
      </w:r>
      <w:r w:rsidRPr="00A43387">
        <w:rPr>
          <w:rFonts w:ascii="Verdana" w:hAnsi="Verdana"/>
          <w:b/>
          <w:sz w:val="20"/>
          <w:szCs w:val="20"/>
        </w:rPr>
        <w:t xml:space="preserve"> </w:t>
      </w:r>
      <w:r w:rsidRPr="00A43387">
        <w:rPr>
          <w:rFonts w:ascii="Verdana" w:hAnsi="Verdana"/>
          <w:b/>
          <w:sz w:val="20"/>
          <w:szCs w:val="20"/>
          <w:lang w:val="en-US"/>
        </w:rPr>
        <w:t>Con</w:t>
      </w:r>
      <w:r w:rsidRPr="00A43387">
        <w:rPr>
          <w:rFonts w:ascii="Verdana" w:hAnsi="Verdana"/>
          <w:b/>
          <w:sz w:val="20"/>
          <w:szCs w:val="20"/>
        </w:rPr>
        <w:t xml:space="preserve"> </w:t>
      </w:r>
      <w:r w:rsidRPr="00A43387">
        <w:rPr>
          <w:rFonts w:ascii="Verdana" w:hAnsi="Verdana"/>
          <w:b/>
          <w:sz w:val="20"/>
          <w:szCs w:val="20"/>
          <w:lang w:val="en-US"/>
        </w:rPr>
        <w:t>Russia</w:t>
      </w:r>
      <w:r w:rsidRPr="00A43387">
        <w:rPr>
          <w:rFonts w:ascii="Verdana" w:hAnsi="Verdana"/>
          <w:b/>
          <w:sz w:val="20"/>
          <w:szCs w:val="20"/>
        </w:rPr>
        <w:t xml:space="preserve"> 2018» exhibition dismantling in halls 1, 2, 3, 4:</w:t>
      </w:r>
      <w:r w:rsidRPr="00A43387">
        <w:rPr>
          <w:rFonts w:ascii="Verdana" w:hAnsi="Verdana"/>
          <w:b/>
          <w:sz w:val="20"/>
          <w:szCs w:val="20"/>
        </w:rPr>
        <w:br/>
        <w:t>October, 7th – October, 8th</w:t>
      </w:r>
    </w:p>
    <w:p w14:paraId="0950AFD0" w14:textId="77777777" w:rsidR="00A43387" w:rsidRPr="00A43387" w:rsidRDefault="00A43387" w:rsidP="00A43387">
      <w:pPr>
        <w:ind w:right="424"/>
        <w:jc w:val="both"/>
        <w:rPr>
          <w:rFonts w:ascii="Verdana" w:hAnsi="Verdana"/>
          <w:sz w:val="20"/>
          <w:szCs w:val="20"/>
        </w:rPr>
      </w:pPr>
      <w:r w:rsidRPr="00A43387">
        <w:rPr>
          <w:rFonts w:ascii="Verdana" w:hAnsi="Verdana"/>
          <w:sz w:val="20"/>
          <w:szCs w:val="20"/>
        </w:rPr>
        <w:t xml:space="preserve">October, 7th: </w:t>
      </w:r>
      <w:r w:rsidRPr="00A43387">
        <w:rPr>
          <w:rFonts w:ascii="Verdana" w:hAnsi="Verdana"/>
          <w:sz w:val="20"/>
          <w:szCs w:val="20"/>
        </w:rPr>
        <w:tab/>
        <w:t>18.00 — 20.00 (only equipment and exhibits dismantling)</w:t>
      </w:r>
    </w:p>
    <w:p w14:paraId="7775764E" w14:textId="6A75D8CE" w:rsidR="00A43387" w:rsidRPr="00A43387" w:rsidRDefault="00A43387" w:rsidP="00A43387">
      <w:pPr>
        <w:ind w:right="424"/>
        <w:rPr>
          <w:rFonts w:ascii="Verdana" w:hAnsi="Verdana"/>
          <w:b/>
          <w:sz w:val="20"/>
          <w:szCs w:val="20"/>
        </w:rPr>
      </w:pPr>
      <w:r w:rsidRPr="00A43387">
        <w:rPr>
          <w:rFonts w:ascii="Verdana" w:hAnsi="Verdana"/>
          <w:sz w:val="20"/>
          <w:szCs w:val="20"/>
        </w:rPr>
        <w:t>October, 8th:</w:t>
      </w:r>
      <w:r w:rsidR="004A0A40">
        <w:rPr>
          <w:rFonts w:ascii="Verdana" w:hAnsi="Verdana"/>
          <w:sz w:val="20"/>
          <w:szCs w:val="20"/>
        </w:rPr>
        <w:t xml:space="preserve">   </w:t>
      </w:r>
      <w:r w:rsidRPr="00A43387">
        <w:rPr>
          <w:rFonts w:ascii="Verdana" w:hAnsi="Verdana"/>
          <w:sz w:val="20"/>
          <w:szCs w:val="20"/>
        </w:rPr>
        <w:tab/>
        <w:t>08.00 — 20.00</w:t>
      </w:r>
    </w:p>
    <w:p w14:paraId="704893EE" w14:textId="77777777" w:rsidR="00A43387" w:rsidRPr="00A43387" w:rsidRDefault="00A43387" w:rsidP="00A43387">
      <w:pPr>
        <w:ind w:right="424"/>
        <w:jc w:val="both"/>
        <w:rPr>
          <w:sz w:val="20"/>
          <w:szCs w:val="20"/>
        </w:rPr>
      </w:pPr>
    </w:p>
    <w:p w14:paraId="2B600C92" w14:textId="77777777" w:rsidR="00A43387" w:rsidRPr="00A43387" w:rsidRDefault="00A43387" w:rsidP="00A43387">
      <w:pPr>
        <w:ind w:right="424"/>
        <w:jc w:val="both"/>
        <w:rPr>
          <w:rFonts w:ascii="Verdana" w:hAnsi="Verdana"/>
          <w:b/>
          <w:sz w:val="20"/>
          <w:szCs w:val="20"/>
        </w:rPr>
      </w:pPr>
      <w:r w:rsidRPr="00A43387">
        <w:rPr>
          <w:rFonts w:ascii="Verdana" w:hAnsi="Verdana"/>
          <w:b/>
          <w:sz w:val="20"/>
          <w:szCs w:val="20"/>
        </w:rPr>
        <w:t>Business area dismantling:</w:t>
      </w:r>
    </w:p>
    <w:p w14:paraId="1ECF014D" w14:textId="77777777" w:rsidR="00A43387" w:rsidRPr="00A43387" w:rsidRDefault="00A43387" w:rsidP="00A43387">
      <w:pPr>
        <w:ind w:right="424"/>
        <w:jc w:val="both"/>
        <w:rPr>
          <w:rFonts w:ascii="Verdana" w:hAnsi="Verdana"/>
          <w:b/>
          <w:sz w:val="20"/>
          <w:szCs w:val="20"/>
        </w:rPr>
      </w:pPr>
      <w:r w:rsidRPr="00A43387">
        <w:rPr>
          <w:rFonts w:ascii="Verdana" w:hAnsi="Verdana"/>
          <w:b/>
          <w:sz w:val="20"/>
          <w:szCs w:val="20"/>
        </w:rPr>
        <w:t>October 6th</w:t>
      </w:r>
    </w:p>
    <w:p w14:paraId="0671ACA9" w14:textId="460B4E46" w:rsidR="00A43387" w:rsidRPr="00A43387" w:rsidRDefault="00A43387" w:rsidP="00A43387">
      <w:pPr>
        <w:ind w:right="424"/>
        <w:jc w:val="both"/>
        <w:rPr>
          <w:rFonts w:ascii="Verdana" w:hAnsi="Verdana"/>
          <w:sz w:val="20"/>
          <w:szCs w:val="20"/>
        </w:rPr>
      </w:pPr>
      <w:r w:rsidRPr="00A43387">
        <w:rPr>
          <w:rFonts w:ascii="Verdana" w:hAnsi="Verdana"/>
          <w:sz w:val="20"/>
          <w:szCs w:val="20"/>
        </w:rPr>
        <w:t xml:space="preserve">October 6th: </w:t>
      </w:r>
      <w:r w:rsidR="004A0A40">
        <w:rPr>
          <w:rFonts w:ascii="Verdana" w:hAnsi="Verdana"/>
          <w:sz w:val="20"/>
          <w:szCs w:val="20"/>
        </w:rPr>
        <w:t xml:space="preserve">           </w:t>
      </w:r>
      <w:r w:rsidRPr="00A43387">
        <w:rPr>
          <w:rFonts w:ascii="Verdana" w:hAnsi="Verdana"/>
          <w:sz w:val="20"/>
          <w:szCs w:val="20"/>
        </w:rPr>
        <w:t>16.00 — 20.00</w:t>
      </w:r>
    </w:p>
    <w:p w14:paraId="2B64F7C8" w14:textId="77777777" w:rsidR="000F30C3" w:rsidRDefault="000F30C3" w:rsidP="00D77680">
      <w:pPr>
        <w:ind w:right="424"/>
        <w:jc w:val="both"/>
        <w:rPr>
          <w:rFonts w:ascii="Verdana" w:hAnsi="Verdana"/>
          <w:b/>
          <w:sz w:val="20"/>
          <w:szCs w:val="20"/>
        </w:rPr>
      </w:pPr>
    </w:p>
    <w:p w14:paraId="5B827584" w14:textId="1464E91A" w:rsidR="000F30C3" w:rsidRPr="004D6787" w:rsidRDefault="000F30C3" w:rsidP="00D77680">
      <w:pPr>
        <w:ind w:right="424"/>
        <w:jc w:val="both"/>
        <w:rPr>
          <w:rFonts w:ascii="Verdana" w:hAnsi="Verdana"/>
          <w:b/>
          <w:sz w:val="20"/>
          <w:szCs w:val="20"/>
        </w:rPr>
      </w:pPr>
      <w:r w:rsidRPr="004D6787">
        <w:rPr>
          <w:rFonts w:ascii="Verdana" w:hAnsi="Verdana" w:cs="RobotoRegular"/>
          <w:b/>
          <w:color w:val="191919"/>
          <w:sz w:val="20"/>
          <w:szCs w:val="20"/>
          <w:lang w:val="en-US" w:eastAsia="ru-RU"/>
        </w:rPr>
        <w:t>Attention! Due to the shortened installation period in Co</w:t>
      </w:r>
      <w:r w:rsidR="004D6787" w:rsidRPr="004D6787">
        <w:rPr>
          <w:rFonts w:ascii="Verdana" w:hAnsi="Verdana" w:cs="RobotoRegular"/>
          <w:b/>
          <w:color w:val="191919"/>
          <w:sz w:val="20"/>
          <w:szCs w:val="20"/>
          <w:lang w:val="en-US" w:eastAsia="ru-RU"/>
        </w:rPr>
        <w:t xml:space="preserve">nference hall </w:t>
      </w:r>
      <w:r w:rsidR="004D6787">
        <w:rPr>
          <w:rFonts w:ascii="Verdana" w:hAnsi="Verdana" w:cs="RobotoRegular"/>
          <w:b/>
          <w:color w:val="191919"/>
          <w:sz w:val="20"/>
          <w:szCs w:val="20"/>
          <w:lang w:val="en-US" w:eastAsia="ru-RU"/>
        </w:rPr>
        <w:t xml:space="preserve">of </w:t>
      </w:r>
      <w:r w:rsidR="004D6787" w:rsidRPr="00AC5092">
        <w:rPr>
          <w:rFonts w:ascii="Verdana" w:hAnsi="Verdana" w:cs="RobotoRegular"/>
          <w:b/>
          <w:color w:val="000000" w:themeColor="text1"/>
          <w:sz w:val="20"/>
          <w:szCs w:val="20"/>
          <w:lang w:val="en-US" w:eastAsia="ru-RU"/>
        </w:rPr>
        <w:t>the 3/4 business zone</w:t>
      </w:r>
      <w:r w:rsidRPr="00AC5092">
        <w:rPr>
          <w:rFonts w:ascii="Verdana" w:hAnsi="Verdana" w:cs="RobotoRegular"/>
          <w:b/>
          <w:color w:val="000000" w:themeColor="text1"/>
          <w:sz w:val="20"/>
          <w:szCs w:val="20"/>
          <w:lang w:val="en-US" w:eastAsia="ru-RU"/>
        </w:rPr>
        <w:t xml:space="preserve">, </w:t>
      </w:r>
      <w:r w:rsidR="004D6787" w:rsidRPr="00AC5092">
        <w:rPr>
          <w:rFonts w:ascii="Verdana" w:hAnsi="Verdana" w:cs="RobotoRegular"/>
          <w:b/>
          <w:color w:val="000000" w:themeColor="text1"/>
          <w:sz w:val="20"/>
          <w:szCs w:val="20"/>
          <w:lang w:val="en-US" w:eastAsia="ru-RU"/>
        </w:rPr>
        <w:t>engagement</w:t>
      </w:r>
      <w:r w:rsidRPr="00AC5092">
        <w:rPr>
          <w:rFonts w:ascii="Verdana" w:hAnsi="Verdana" w:cs="RobotoRegular"/>
          <w:b/>
          <w:color w:val="000000" w:themeColor="text1"/>
          <w:sz w:val="20"/>
          <w:szCs w:val="20"/>
          <w:lang w:val="en-US" w:eastAsia="ru-RU"/>
        </w:rPr>
        <w:t xml:space="preserve"> of third-party contractors is not permitted. </w:t>
      </w:r>
      <w:r w:rsidR="0039253C" w:rsidRPr="00AC5092">
        <w:rPr>
          <w:rFonts w:ascii="Verdana" w:hAnsi="Verdana" w:cs="RobotoRegular"/>
          <w:b/>
          <w:color w:val="000000" w:themeColor="text1"/>
          <w:sz w:val="20"/>
          <w:szCs w:val="20"/>
          <w:lang w:val="en-US" w:eastAsia="ru-RU"/>
        </w:rPr>
        <w:t>The installation</w:t>
      </w:r>
      <w:r w:rsidR="0039253C">
        <w:rPr>
          <w:rFonts w:ascii="Verdana" w:hAnsi="Verdana" w:cs="RobotoRegular"/>
          <w:b/>
          <w:color w:val="191919"/>
          <w:sz w:val="20"/>
          <w:szCs w:val="20"/>
          <w:lang w:val="en-US" w:eastAsia="ru-RU"/>
        </w:rPr>
        <w:t xml:space="preserve"> works </w:t>
      </w:r>
      <w:r w:rsidR="00D936B2" w:rsidRPr="004D6787">
        <w:rPr>
          <w:rFonts w:ascii="Verdana" w:hAnsi="Verdana" w:cs="RobotoRegular"/>
          <w:b/>
          <w:color w:val="191919"/>
          <w:sz w:val="20"/>
          <w:szCs w:val="20"/>
          <w:lang w:val="en-US" w:eastAsia="ru-RU"/>
        </w:rPr>
        <w:t>in business area</w:t>
      </w:r>
      <w:r w:rsidR="004D6787" w:rsidRPr="004D6787">
        <w:rPr>
          <w:rFonts w:ascii="Verdana" w:hAnsi="Verdana" w:cs="RobotoRegular"/>
          <w:b/>
          <w:color w:val="191919"/>
          <w:sz w:val="20"/>
          <w:szCs w:val="20"/>
          <w:lang w:val="en-US" w:eastAsia="ru-RU"/>
        </w:rPr>
        <w:t xml:space="preserve"> </w:t>
      </w:r>
      <w:r w:rsidR="0039253C">
        <w:rPr>
          <w:rFonts w:ascii="Verdana" w:hAnsi="Verdana" w:cs="RobotoRegular"/>
          <w:b/>
          <w:color w:val="191919"/>
          <w:sz w:val="20"/>
          <w:szCs w:val="20"/>
          <w:lang w:val="en-US" w:eastAsia="ru-RU"/>
        </w:rPr>
        <w:t xml:space="preserve">shall be performed </w:t>
      </w:r>
      <w:r w:rsidR="004D6787" w:rsidRPr="004D6787">
        <w:rPr>
          <w:rFonts w:ascii="Verdana" w:hAnsi="Verdana" w:cs="RobotoRegular"/>
          <w:b/>
          <w:color w:val="191919"/>
          <w:sz w:val="20"/>
          <w:szCs w:val="20"/>
          <w:lang w:val="en-US" w:eastAsia="ru-RU"/>
        </w:rPr>
        <w:t>by “BildEkspo” LTD</w:t>
      </w:r>
      <w:r w:rsidR="0039253C">
        <w:rPr>
          <w:rFonts w:ascii="Verdana" w:hAnsi="Verdana" w:cs="RobotoRegular"/>
          <w:b/>
          <w:color w:val="191919"/>
          <w:sz w:val="20"/>
          <w:szCs w:val="20"/>
          <w:lang w:val="en-US" w:eastAsia="ru-RU"/>
        </w:rPr>
        <w:t xml:space="preserve"> only</w:t>
      </w:r>
      <w:r w:rsidR="004D6787" w:rsidRPr="004D6787">
        <w:rPr>
          <w:rFonts w:ascii="Verdana" w:hAnsi="Verdana" w:cs="RobotoRegular"/>
          <w:b/>
          <w:color w:val="191919"/>
          <w:sz w:val="20"/>
          <w:szCs w:val="20"/>
          <w:lang w:val="en-US" w:eastAsia="ru-RU"/>
        </w:rPr>
        <w:t xml:space="preserve">. </w:t>
      </w:r>
    </w:p>
    <w:p w14:paraId="3DB47B4A" w14:textId="4B438A1B" w:rsidR="0047610D" w:rsidRPr="00BA3825" w:rsidRDefault="00130A5E" w:rsidP="000716A3">
      <w:pPr>
        <w:spacing w:line="240" w:lineRule="atLeast"/>
        <w:ind w:right="424"/>
        <w:jc w:val="center"/>
        <w:rPr>
          <w:rFonts w:ascii="Verdana" w:hAnsi="Verdana"/>
          <w:sz w:val="20"/>
          <w:szCs w:val="20"/>
        </w:rPr>
      </w:pPr>
      <w:r w:rsidRPr="00740357">
        <w:rPr>
          <w:sz w:val="20"/>
          <w:szCs w:val="20"/>
        </w:rPr>
        <w:br w:type="page"/>
      </w:r>
      <w:r w:rsidR="00556CCB">
        <w:rPr>
          <w:b/>
          <w:bCs/>
          <w:color w:val="FF0000"/>
          <w:sz w:val="32"/>
          <w:shd w:val="clear" w:color="auto" w:fill="D8D8D8"/>
        </w:rPr>
        <w:t>5</w:t>
      </w:r>
      <w:r w:rsidR="0047610D">
        <w:rPr>
          <w:b/>
          <w:bCs/>
          <w:color w:val="FF0000"/>
          <w:sz w:val="32"/>
          <w:shd w:val="clear" w:color="auto" w:fill="D8D8D8"/>
        </w:rPr>
        <w:t xml:space="preserve">. </w:t>
      </w:r>
      <w:r w:rsidR="008C57AF">
        <w:rPr>
          <w:b/>
          <w:bCs/>
          <w:color w:val="FF0000"/>
          <w:sz w:val="32"/>
          <w:shd w:val="clear" w:color="auto" w:fill="D8D8D8"/>
        </w:rPr>
        <w:t xml:space="preserve"> ARRIVAL TO THE EXHIBITIONS: </w:t>
      </w:r>
      <w:r w:rsidR="001C5A09">
        <w:rPr>
          <w:b/>
          <w:bCs/>
          <w:color w:val="FF0000"/>
          <w:sz w:val="32"/>
          <w:shd w:val="clear" w:color="auto" w:fill="D8D8D8"/>
        </w:rPr>
        <w:t>«</w:t>
      </w:r>
      <w:r w:rsidR="008C57AF">
        <w:rPr>
          <w:b/>
          <w:bCs/>
          <w:color w:val="FF0000"/>
          <w:sz w:val="32"/>
          <w:shd w:val="clear" w:color="auto" w:fill="D8D8D8"/>
        </w:rPr>
        <w:t>IGROMIR</w:t>
      </w:r>
      <w:r w:rsidR="001C5A09">
        <w:rPr>
          <w:b/>
          <w:bCs/>
          <w:color w:val="FF0000"/>
          <w:sz w:val="32"/>
          <w:shd w:val="clear" w:color="auto" w:fill="D8D8D8"/>
        </w:rPr>
        <w:t xml:space="preserve"> </w:t>
      </w:r>
      <w:r w:rsidR="002C5E6B">
        <w:rPr>
          <w:b/>
          <w:bCs/>
          <w:color w:val="FF0000"/>
          <w:sz w:val="32"/>
          <w:shd w:val="clear" w:color="auto" w:fill="D8D8D8"/>
        </w:rPr>
        <w:t>201</w:t>
      </w:r>
      <w:r w:rsidR="00AF3F45">
        <w:rPr>
          <w:b/>
          <w:bCs/>
          <w:color w:val="FF0000"/>
          <w:sz w:val="32"/>
          <w:shd w:val="clear" w:color="auto" w:fill="D8D8D8"/>
        </w:rPr>
        <w:t>8</w:t>
      </w:r>
      <w:r w:rsidR="008C57AF">
        <w:rPr>
          <w:b/>
          <w:bCs/>
          <w:color w:val="FF0000"/>
          <w:sz w:val="32"/>
          <w:shd w:val="clear" w:color="auto" w:fill="D8D8D8"/>
        </w:rPr>
        <w:t xml:space="preserve">» </w:t>
      </w:r>
      <w:r w:rsidR="008C57AF">
        <w:rPr>
          <w:b/>
          <w:bCs/>
          <w:color w:val="FF0000"/>
          <w:sz w:val="32"/>
          <w:shd w:val="clear" w:color="auto" w:fill="D8D8D8"/>
          <w:lang w:val="en-US"/>
        </w:rPr>
        <w:t>&amp;</w:t>
      </w:r>
      <w:r w:rsidR="001C5A09">
        <w:rPr>
          <w:b/>
          <w:bCs/>
          <w:color w:val="FF0000"/>
          <w:sz w:val="32"/>
          <w:shd w:val="clear" w:color="auto" w:fill="D8D8D8"/>
        </w:rPr>
        <w:t xml:space="preserve"> </w:t>
      </w:r>
      <w:r w:rsidR="001C5A09">
        <w:rPr>
          <w:b/>
          <w:bCs/>
          <w:color w:val="FF0000"/>
          <w:sz w:val="32"/>
          <w:shd w:val="clear" w:color="auto" w:fill="D8D8D8"/>
          <w:lang w:val="en-US"/>
        </w:rPr>
        <w:t>COMIC</w:t>
      </w:r>
      <w:r w:rsidR="001C5A09" w:rsidRPr="00BA3825">
        <w:rPr>
          <w:b/>
          <w:bCs/>
          <w:color w:val="FF0000"/>
          <w:sz w:val="32"/>
          <w:shd w:val="clear" w:color="auto" w:fill="D8D8D8"/>
        </w:rPr>
        <w:t xml:space="preserve"> </w:t>
      </w:r>
      <w:r w:rsidR="001C5A09">
        <w:rPr>
          <w:b/>
          <w:bCs/>
          <w:color w:val="FF0000"/>
          <w:sz w:val="32"/>
          <w:shd w:val="clear" w:color="auto" w:fill="D8D8D8"/>
          <w:lang w:val="en-US"/>
        </w:rPr>
        <w:t>CON</w:t>
      </w:r>
      <w:r w:rsidR="001C5A09" w:rsidRPr="00BA3825">
        <w:rPr>
          <w:b/>
          <w:bCs/>
          <w:color w:val="FF0000"/>
          <w:sz w:val="32"/>
          <w:shd w:val="clear" w:color="auto" w:fill="D8D8D8"/>
        </w:rPr>
        <w:t xml:space="preserve"> </w:t>
      </w:r>
      <w:r w:rsidR="001C5A09">
        <w:rPr>
          <w:b/>
          <w:bCs/>
          <w:color w:val="FF0000"/>
          <w:sz w:val="32"/>
          <w:shd w:val="clear" w:color="auto" w:fill="D8D8D8"/>
          <w:lang w:val="en-US"/>
        </w:rPr>
        <w:t>RUSSIA</w:t>
      </w:r>
      <w:r w:rsidR="001C5A09" w:rsidRPr="00BA3825">
        <w:rPr>
          <w:b/>
          <w:bCs/>
          <w:color w:val="FF0000"/>
          <w:sz w:val="32"/>
          <w:shd w:val="clear" w:color="auto" w:fill="D8D8D8"/>
        </w:rPr>
        <w:t xml:space="preserve"> </w:t>
      </w:r>
      <w:r w:rsidR="002C5E6B" w:rsidRPr="00BA3825">
        <w:rPr>
          <w:b/>
          <w:bCs/>
          <w:color w:val="FF0000"/>
          <w:sz w:val="32"/>
          <w:shd w:val="clear" w:color="auto" w:fill="D8D8D8"/>
        </w:rPr>
        <w:t>201</w:t>
      </w:r>
      <w:r w:rsidR="00AF3F45">
        <w:rPr>
          <w:b/>
          <w:bCs/>
          <w:color w:val="FF0000"/>
          <w:sz w:val="32"/>
          <w:shd w:val="clear" w:color="auto" w:fill="D8D8D8"/>
        </w:rPr>
        <w:t>8</w:t>
      </w:r>
    </w:p>
    <w:p w14:paraId="4FEAA963" w14:textId="77777777" w:rsidR="0047610D" w:rsidRDefault="0047610D" w:rsidP="0047610D">
      <w:pPr>
        <w:spacing w:line="240" w:lineRule="atLeast"/>
        <w:ind w:right="424"/>
        <w:jc w:val="center"/>
        <w:rPr>
          <w:rFonts w:ascii="Verdana" w:hAnsi="Verdana"/>
          <w:b/>
          <w:bCs/>
          <w:color w:val="FF0000"/>
        </w:rPr>
      </w:pPr>
    </w:p>
    <w:p w14:paraId="5A25BBA2" w14:textId="77777777" w:rsidR="00C94B82" w:rsidRDefault="00C94B82" w:rsidP="0047610D">
      <w:pPr>
        <w:jc w:val="both"/>
        <w:rPr>
          <w:rFonts w:ascii="Verdana" w:hAnsi="Verdana"/>
          <w:bCs/>
        </w:rPr>
      </w:pPr>
    </w:p>
    <w:p w14:paraId="749C0CB1" w14:textId="3A985F9F" w:rsidR="00C94B82" w:rsidRPr="00FF2A08" w:rsidRDefault="00FF2A08" w:rsidP="0047610D">
      <w:pPr>
        <w:jc w:val="both"/>
        <w:rPr>
          <w:rFonts w:ascii="Verdana" w:hAnsi="Verdana"/>
          <w:bCs/>
        </w:rPr>
      </w:pPr>
      <w:r>
        <w:rPr>
          <w:rFonts w:ascii="Verdana" w:hAnsi="Verdana" w:cs="RobotoRegular"/>
          <w:color w:val="191919"/>
          <w:lang w:val="en-US" w:eastAsia="ru-RU"/>
        </w:rPr>
        <w:t xml:space="preserve">1. </w:t>
      </w:r>
      <w:r w:rsidR="00C94B82" w:rsidRPr="00FF2A08">
        <w:rPr>
          <w:rFonts w:ascii="Verdana" w:hAnsi="Verdana" w:cs="RobotoRegular"/>
          <w:color w:val="191919"/>
          <w:lang w:val="en-US" w:eastAsia="ru-RU"/>
        </w:rPr>
        <w:t>Admission of participants’ and developers’ or contractors’ vehicles to the area of loading and unloading (including the mounting gate</w:t>
      </w:r>
      <w:r w:rsidRPr="00FF2A08">
        <w:rPr>
          <w:rFonts w:ascii="Verdana" w:hAnsi="Verdana" w:cs="RobotoRegular"/>
          <w:color w:val="191919"/>
          <w:lang w:val="en-US" w:eastAsia="ru-RU"/>
        </w:rPr>
        <w:t>s</w:t>
      </w:r>
      <w:r w:rsidR="00C94B82" w:rsidRPr="00FF2A08">
        <w:rPr>
          <w:rFonts w:ascii="Verdana" w:hAnsi="Verdana" w:cs="RobotoRegular"/>
          <w:color w:val="191919"/>
          <w:lang w:val="en-US" w:eastAsia="ru-RU"/>
        </w:rPr>
        <w:t xml:space="preserve"> of Pavilion 1) is paid.</w:t>
      </w:r>
    </w:p>
    <w:p w14:paraId="2D7A4C86" w14:textId="77777777" w:rsidR="0047610D" w:rsidRDefault="0047610D" w:rsidP="0047610D">
      <w:pPr>
        <w:jc w:val="both"/>
        <w:rPr>
          <w:rFonts w:ascii="Verdana" w:hAnsi="Verdana"/>
          <w:bCs/>
        </w:rPr>
      </w:pPr>
    </w:p>
    <w:p w14:paraId="47D66A13" w14:textId="79BFCB8E" w:rsidR="0047610D" w:rsidRDefault="00FF2A08" w:rsidP="0047610D">
      <w:pPr>
        <w:jc w:val="both"/>
        <w:rPr>
          <w:rFonts w:ascii="Verdana" w:hAnsi="Verdana"/>
          <w:bCs/>
        </w:rPr>
      </w:pPr>
      <w:r>
        <w:rPr>
          <w:rFonts w:ascii="Verdana" w:hAnsi="Verdana"/>
          <w:bCs/>
        </w:rPr>
        <w:t>The cost of one pass per a vehicle</w:t>
      </w:r>
      <w:r w:rsidR="0047610D">
        <w:rPr>
          <w:rFonts w:ascii="Verdana" w:hAnsi="Verdana"/>
          <w:bCs/>
        </w:rPr>
        <w:t xml:space="preserve"> (</w:t>
      </w:r>
      <w:r>
        <w:rPr>
          <w:rFonts w:ascii="Verdana" w:hAnsi="Verdana"/>
          <w:bCs/>
        </w:rPr>
        <w:t>the pass is valid for all days of installation and dismantling</w:t>
      </w:r>
      <w:r w:rsidR="0047610D">
        <w:rPr>
          <w:rFonts w:ascii="Verdana" w:hAnsi="Verdana"/>
          <w:bCs/>
        </w:rPr>
        <w:t>):</w:t>
      </w:r>
    </w:p>
    <w:p w14:paraId="07B039FD" w14:textId="77777777" w:rsidR="0047610D" w:rsidRDefault="0047610D" w:rsidP="0047610D">
      <w:pPr>
        <w:jc w:val="both"/>
        <w:rPr>
          <w:rFonts w:ascii="Verdana" w:hAnsi="Verdana"/>
          <w:bCs/>
        </w:rPr>
      </w:pPr>
    </w:p>
    <w:p w14:paraId="0EAD65A5" w14:textId="291BE567" w:rsidR="0047610D" w:rsidRPr="00C94B82" w:rsidRDefault="00FF2A08" w:rsidP="0047610D">
      <w:pPr>
        <w:jc w:val="both"/>
        <w:rPr>
          <w:rFonts w:ascii="Verdana" w:hAnsi="Verdana"/>
          <w:bCs/>
          <w:lang w:val="en-US"/>
        </w:rPr>
      </w:pPr>
      <w:r>
        <w:rPr>
          <w:rFonts w:ascii="Verdana" w:hAnsi="Verdana"/>
          <w:bCs/>
        </w:rPr>
        <w:t>Light vehicle</w:t>
      </w:r>
      <w:r w:rsidR="00AF3F45">
        <w:rPr>
          <w:rFonts w:ascii="Verdana" w:hAnsi="Verdana"/>
          <w:bCs/>
        </w:rPr>
        <w:t>: 2</w:t>
      </w:r>
      <w:r w:rsidR="000716A3">
        <w:rPr>
          <w:rFonts w:ascii="Verdana" w:hAnsi="Verdana"/>
          <w:bCs/>
        </w:rPr>
        <w:t>5</w:t>
      </w:r>
      <w:r w:rsidR="00C94B82">
        <w:rPr>
          <w:rFonts w:ascii="Verdana" w:hAnsi="Verdana"/>
          <w:bCs/>
        </w:rPr>
        <w:t xml:space="preserve">00 </w:t>
      </w:r>
      <w:r w:rsidR="00C94B82">
        <w:rPr>
          <w:rFonts w:ascii="Verdana" w:hAnsi="Verdana"/>
          <w:bCs/>
          <w:lang w:val="en-US"/>
        </w:rPr>
        <w:t>rur</w:t>
      </w:r>
    </w:p>
    <w:p w14:paraId="1397DE99" w14:textId="45E16309" w:rsidR="00FF2A08" w:rsidRDefault="00FF2A08" w:rsidP="0047610D">
      <w:pPr>
        <w:jc w:val="both"/>
        <w:rPr>
          <w:rFonts w:ascii="Verdana" w:hAnsi="Verdana"/>
          <w:bCs/>
        </w:rPr>
      </w:pPr>
      <w:r>
        <w:rPr>
          <w:rFonts w:ascii="Verdana" w:hAnsi="Verdana"/>
          <w:bCs/>
        </w:rPr>
        <w:t>Cargo vehicle</w:t>
      </w:r>
      <w:r w:rsidR="0047610D">
        <w:rPr>
          <w:rFonts w:ascii="Verdana" w:hAnsi="Verdana"/>
          <w:bCs/>
        </w:rPr>
        <w:t xml:space="preserve">: </w:t>
      </w:r>
      <w:r w:rsidR="00AF3F45">
        <w:rPr>
          <w:rFonts w:ascii="Verdana" w:hAnsi="Verdana"/>
          <w:bCs/>
        </w:rPr>
        <w:t>5</w:t>
      </w:r>
      <w:r w:rsidR="000716A3">
        <w:rPr>
          <w:rFonts w:ascii="Verdana" w:hAnsi="Verdana"/>
          <w:bCs/>
        </w:rPr>
        <w:t>5</w:t>
      </w:r>
      <w:r w:rsidR="00C94B82">
        <w:rPr>
          <w:rFonts w:ascii="Verdana" w:hAnsi="Verdana"/>
          <w:bCs/>
        </w:rPr>
        <w:t>00 rur</w:t>
      </w:r>
    </w:p>
    <w:p w14:paraId="5CE79051" w14:textId="77777777" w:rsidR="00FF2A08" w:rsidRPr="00FF2A08" w:rsidRDefault="00FF2A08" w:rsidP="0047610D">
      <w:pPr>
        <w:jc w:val="both"/>
        <w:rPr>
          <w:rFonts w:ascii="Verdana" w:hAnsi="Verdana"/>
          <w:bCs/>
        </w:rPr>
      </w:pPr>
    </w:p>
    <w:p w14:paraId="44434F73" w14:textId="5176F66B" w:rsidR="00FF2A08" w:rsidRPr="00FF2A08" w:rsidRDefault="00FF2A08" w:rsidP="0047610D">
      <w:pPr>
        <w:jc w:val="both"/>
        <w:rPr>
          <w:rFonts w:ascii="Verdana" w:hAnsi="Verdana"/>
          <w:bCs/>
        </w:rPr>
      </w:pPr>
      <w:r w:rsidRPr="00FF2A08">
        <w:rPr>
          <w:rFonts w:ascii="Verdana" w:hAnsi="Verdana" w:cs="RobotoRegular"/>
          <w:color w:val="191919"/>
          <w:lang w:val="en-US" w:eastAsia="ru-RU"/>
        </w:rPr>
        <w:t>The pass must be acquired at the Service center of Pavilion 1 on the days of installation / dismantling of the exhibition from 09.00 to 7:00 p.m.</w:t>
      </w:r>
    </w:p>
    <w:p w14:paraId="5CF12831" w14:textId="77777777" w:rsidR="00FF2A08" w:rsidRPr="00CA37B3" w:rsidRDefault="00FF2A08" w:rsidP="0047610D">
      <w:pPr>
        <w:jc w:val="both"/>
        <w:rPr>
          <w:rFonts w:ascii="Verdana" w:hAnsi="Verdana"/>
          <w:bCs/>
          <w:color w:val="000000" w:themeColor="text1"/>
        </w:rPr>
      </w:pPr>
    </w:p>
    <w:p w14:paraId="2A9FBFDC" w14:textId="2062F69D" w:rsidR="00FF2A08" w:rsidRPr="00CA37B3" w:rsidRDefault="00FF2A08" w:rsidP="0047610D">
      <w:pPr>
        <w:jc w:val="both"/>
        <w:rPr>
          <w:rFonts w:ascii="Verdana" w:hAnsi="Verdana"/>
          <w:bCs/>
          <w:color w:val="000000" w:themeColor="text1"/>
          <w:lang w:val="en-US"/>
        </w:rPr>
      </w:pPr>
      <w:r w:rsidRPr="00CA37B3">
        <w:rPr>
          <w:rFonts w:ascii="Verdana" w:hAnsi="Verdana"/>
          <w:bCs/>
          <w:color w:val="000000" w:themeColor="text1"/>
          <w:lang w:val="en-US"/>
        </w:rPr>
        <w:t>Regular vehicle residence time in the loading and unloading area:</w:t>
      </w:r>
    </w:p>
    <w:p w14:paraId="1D3AD581" w14:textId="77777777" w:rsidR="0047610D" w:rsidRDefault="0047610D" w:rsidP="0047610D">
      <w:pPr>
        <w:jc w:val="both"/>
        <w:rPr>
          <w:rFonts w:ascii="Verdana" w:hAnsi="Verdana"/>
          <w:bCs/>
        </w:rPr>
      </w:pPr>
    </w:p>
    <w:p w14:paraId="751D65F7" w14:textId="357762FB" w:rsidR="0047610D" w:rsidRDefault="00FF2A08" w:rsidP="0047610D">
      <w:pPr>
        <w:jc w:val="both"/>
        <w:rPr>
          <w:rFonts w:ascii="Verdana" w:hAnsi="Verdana"/>
          <w:bCs/>
        </w:rPr>
      </w:pPr>
      <w:r>
        <w:rPr>
          <w:rFonts w:ascii="Verdana" w:hAnsi="Verdana"/>
          <w:bCs/>
        </w:rPr>
        <w:t>For a light vehicle</w:t>
      </w:r>
      <w:r w:rsidR="00770748">
        <w:rPr>
          <w:rFonts w:ascii="Verdana" w:hAnsi="Verdana"/>
          <w:bCs/>
        </w:rPr>
        <w:t>: 1 hour</w:t>
      </w:r>
    </w:p>
    <w:p w14:paraId="6939E02D" w14:textId="352BAFF9" w:rsidR="00962460" w:rsidRDefault="00FF2A08" w:rsidP="0047610D">
      <w:pPr>
        <w:jc w:val="both"/>
        <w:rPr>
          <w:rFonts w:ascii="Verdana" w:hAnsi="Verdana"/>
          <w:bCs/>
        </w:rPr>
      </w:pPr>
      <w:r>
        <w:rPr>
          <w:rFonts w:ascii="Verdana" w:hAnsi="Verdana"/>
          <w:bCs/>
        </w:rPr>
        <w:t>For a cargo vehicle</w:t>
      </w:r>
      <w:r w:rsidR="00770748">
        <w:rPr>
          <w:rFonts w:ascii="Verdana" w:hAnsi="Verdana"/>
          <w:bCs/>
        </w:rPr>
        <w:t>: 2 hours</w:t>
      </w:r>
    </w:p>
    <w:p w14:paraId="6C5A090B" w14:textId="77777777" w:rsidR="0046378F" w:rsidRDefault="0046378F" w:rsidP="00244400">
      <w:pPr>
        <w:pStyle w:val="7"/>
        <w:numPr>
          <w:ilvl w:val="0"/>
          <w:numId w:val="0"/>
        </w:numPr>
        <w:spacing w:before="0" w:after="0" w:line="0" w:lineRule="atLeast"/>
        <w:jc w:val="both"/>
      </w:pPr>
    </w:p>
    <w:p w14:paraId="4B703600" w14:textId="14D63B3B" w:rsidR="0017682B" w:rsidRPr="00B162C6" w:rsidRDefault="00962460" w:rsidP="00962460">
      <w:pPr>
        <w:rPr>
          <w:rFonts w:ascii="Verdana" w:hAnsi="Verdana"/>
          <w:bCs/>
        </w:rPr>
      </w:pPr>
      <w:r>
        <w:rPr>
          <w:rFonts w:ascii="Verdana" w:hAnsi="Verdana"/>
          <w:bCs/>
        </w:rPr>
        <w:t xml:space="preserve">2. </w:t>
      </w:r>
      <w:r w:rsidR="007B7465" w:rsidRPr="00B162C6">
        <w:rPr>
          <w:rFonts w:ascii="Verdana" w:hAnsi="Verdana" w:cs="RobotoRegular"/>
          <w:color w:val="191919"/>
          <w:lang w:val="en-US" w:eastAsia="ru-RU"/>
        </w:rPr>
        <w:t xml:space="preserve">A list of </w:t>
      </w:r>
      <w:r w:rsidR="0017682B" w:rsidRPr="00B162C6">
        <w:rPr>
          <w:rFonts w:ascii="Verdana" w:hAnsi="Verdana" w:cs="RobotoRegular"/>
          <w:color w:val="191919"/>
          <w:lang w:val="en-US" w:eastAsia="ru-RU"/>
        </w:rPr>
        <w:t>equipment/exhibits must be availabl</w:t>
      </w:r>
      <w:r w:rsidR="007B7465" w:rsidRPr="00B162C6">
        <w:rPr>
          <w:rFonts w:ascii="Verdana" w:hAnsi="Verdana" w:cs="RobotoRegular"/>
          <w:color w:val="191919"/>
          <w:lang w:val="en-US" w:eastAsia="ru-RU"/>
        </w:rPr>
        <w:t>e</w:t>
      </w:r>
      <w:r w:rsidR="00B162C6" w:rsidRPr="00B162C6">
        <w:rPr>
          <w:rFonts w:ascii="Verdana" w:hAnsi="Verdana" w:cs="RobotoRegular"/>
          <w:color w:val="191919"/>
          <w:lang w:val="en-US" w:eastAsia="ru-RU"/>
        </w:rPr>
        <w:t xml:space="preserve"> in 3 copies</w:t>
      </w:r>
      <w:r w:rsidR="007B7465" w:rsidRPr="00B162C6">
        <w:rPr>
          <w:rFonts w:ascii="Verdana" w:hAnsi="Verdana" w:cs="RobotoRegular"/>
          <w:color w:val="191919"/>
          <w:lang w:val="en-US" w:eastAsia="ru-RU"/>
        </w:rPr>
        <w:t xml:space="preserve"> at the time of moving-in </w:t>
      </w:r>
      <w:r w:rsidR="0017682B" w:rsidRPr="00B162C6">
        <w:rPr>
          <w:rFonts w:ascii="Verdana" w:hAnsi="Verdana" w:cs="RobotoRegular"/>
          <w:color w:val="191919"/>
          <w:lang w:val="en-US" w:eastAsia="ru-RU"/>
        </w:rPr>
        <w:t xml:space="preserve">for the </w:t>
      </w:r>
      <w:r w:rsidR="007B7465" w:rsidRPr="00B162C6">
        <w:rPr>
          <w:rFonts w:ascii="Verdana" w:hAnsi="Verdana" w:cs="RobotoRegular"/>
          <w:color w:val="191919"/>
          <w:lang w:val="en-US" w:eastAsia="ru-RU"/>
        </w:rPr>
        <w:t>move-in/removal</w:t>
      </w:r>
      <w:r w:rsidR="0017682B" w:rsidRPr="00B162C6">
        <w:rPr>
          <w:rFonts w:ascii="Verdana" w:hAnsi="Verdana" w:cs="RobotoRegular"/>
          <w:color w:val="191919"/>
          <w:lang w:val="en-US" w:eastAsia="ru-RU"/>
        </w:rPr>
        <w:t xml:space="preserve"> of the </w:t>
      </w:r>
      <w:r w:rsidR="007B7465" w:rsidRPr="00B162C6">
        <w:rPr>
          <w:rFonts w:ascii="Verdana" w:hAnsi="Verdana" w:cs="RobotoRegular"/>
          <w:color w:val="191919"/>
          <w:lang w:val="en-US" w:eastAsia="ru-RU"/>
        </w:rPr>
        <w:t>booth</w:t>
      </w:r>
      <w:r w:rsidR="0017682B" w:rsidRPr="00B162C6">
        <w:rPr>
          <w:rFonts w:ascii="Verdana" w:hAnsi="Verdana" w:cs="RobotoRegular"/>
          <w:color w:val="191919"/>
          <w:lang w:val="en-US" w:eastAsia="ru-RU"/>
        </w:rPr>
        <w:t xml:space="preserve"> equipment and exhibits (</w:t>
      </w:r>
      <w:r w:rsidR="00B162C6" w:rsidRPr="00B162C6">
        <w:rPr>
          <w:rFonts w:ascii="Verdana" w:hAnsi="Verdana" w:cs="RobotoRegular"/>
          <w:color w:val="191919"/>
          <w:lang w:val="en-US" w:eastAsia="ru-RU"/>
        </w:rPr>
        <w:t xml:space="preserve">see Form 1 in this guide). The list must </w:t>
      </w:r>
      <w:r w:rsidR="0039253C">
        <w:rPr>
          <w:rFonts w:ascii="Verdana" w:hAnsi="Verdana" w:cs="RobotoRegular"/>
          <w:color w:val="191919"/>
          <w:lang w:val="en-US" w:eastAsia="ru-RU"/>
        </w:rPr>
        <w:t xml:space="preserve">be </w:t>
      </w:r>
      <w:r w:rsidR="00B162C6" w:rsidRPr="00B162C6">
        <w:rPr>
          <w:rFonts w:ascii="Verdana" w:hAnsi="Verdana" w:cs="RobotoRegular"/>
          <w:color w:val="191919"/>
          <w:lang w:val="en-US" w:eastAsia="ru-RU"/>
        </w:rPr>
        <w:t xml:space="preserve">certified by the stamp pf the Directorate at the registration counter in Pavilion 1, and one copy must be handed in at the Service center of Pavilion 1. </w:t>
      </w:r>
    </w:p>
    <w:p w14:paraId="5C66EC09" w14:textId="77777777" w:rsidR="00962460" w:rsidRDefault="00962460" w:rsidP="00962460">
      <w:pPr>
        <w:rPr>
          <w:rFonts w:ascii="Verdana" w:hAnsi="Verdana"/>
          <w:bCs/>
        </w:rPr>
      </w:pPr>
    </w:p>
    <w:p w14:paraId="7379F207" w14:textId="7B16AE1C" w:rsidR="00962460" w:rsidRPr="007C2376" w:rsidRDefault="0039253C" w:rsidP="00962460">
      <w:pPr>
        <w:rPr>
          <w:rFonts w:ascii="Verdana" w:hAnsi="Verdana" w:cs="RobotoRegular"/>
          <w:color w:val="191919"/>
          <w:sz w:val="20"/>
          <w:szCs w:val="20"/>
          <w:lang w:val="en-US" w:eastAsia="ru-RU"/>
        </w:rPr>
      </w:pPr>
      <w:r>
        <w:rPr>
          <w:rFonts w:ascii="Verdana" w:hAnsi="Verdana"/>
          <w:b/>
          <w:bCs/>
          <w:u w:val="single"/>
        </w:rPr>
        <w:t>Attention</w:t>
      </w:r>
      <w:r w:rsidR="00962460" w:rsidRPr="00962460">
        <w:rPr>
          <w:rFonts w:ascii="Verdana" w:hAnsi="Verdana"/>
          <w:b/>
          <w:bCs/>
          <w:u w:val="single"/>
        </w:rPr>
        <w:t xml:space="preserve">: </w:t>
      </w:r>
      <w:r w:rsidR="007C2376" w:rsidRPr="007C2376">
        <w:rPr>
          <w:rFonts w:ascii="Verdana" w:hAnsi="Verdana" w:cs="RobotoRegular"/>
          <w:color w:val="191919"/>
          <w:lang w:val="en-US" w:eastAsia="ru-RU"/>
        </w:rPr>
        <w:t xml:space="preserve">The import of equipment and exhibits </w:t>
      </w:r>
      <w:r w:rsidR="007C2376">
        <w:rPr>
          <w:rFonts w:ascii="Verdana" w:hAnsi="Verdana" w:cs="RobotoRegular"/>
          <w:color w:val="191919"/>
          <w:lang w:val="en-US" w:eastAsia="ru-RU"/>
        </w:rPr>
        <w:t>is implemented</w:t>
      </w:r>
      <w:r w:rsidR="007C2376" w:rsidRPr="007C2376">
        <w:rPr>
          <w:rFonts w:ascii="Verdana" w:hAnsi="Verdana" w:cs="RobotoRegular"/>
          <w:color w:val="191919"/>
          <w:lang w:val="en-US" w:eastAsia="ru-RU"/>
        </w:rPr>
        <w:t xml:space="preserve"> strictly on</w:t>
      </w:r>
      <w:r w:rsidRPr="007C2376">
        <w:rPr>
          <w:rFonts w:ascii="Verdana" w:hAnsi="Verdana" w:cs="RobotoRegular"/>
          <w:color w:val="191919"/>
          <w:lang w:val="en-US" w:eastAsia="ru-RU"/>
        </w:rPr>
        <w:t xml:space="preserve"> the following schedule:</w:t>
      </w:r>
    </w:p>
    <w:p w14:paraId="34AA5EAB" w14:textId="77777777" w:rsidR="007C2376" w:rsidRPr="007C2376" w:rsidRDefault="007C2376" w:rsidP="00962460">
      <w:pPr>
        <w:rPr>
          <w:rFonts w:ascii="Verdana" w:hAnsi="Verdana"/>
          <w:bCs/>
          <w:sz w:val="20"/>
          <w:szCs w:val="20"/>
        </w:rPr>
      </w:pPr>
    </w:p>
    <w:p w14:paraId="2846F1CD" w14:textId="34F9E6A1" w:rsidR="00962460" w:rsidRDefault="007C2376" w:rsidP="00962460">
      <w:pPr>
        <w:rPr>
          <w:rFonts w:ascii="Verdana" w:hAnsi="Verdana"/>
          <w:bCs/>
        </w:rPr>
      </w:pPr>
      <w:r>
        <w:rPr>
          <w:rFonts w:ascii="Verdana" w:hAnsi="Verdana"/>
          <w:bCs/>
        </w:rPr>
        <w:t>Installation/Dismantling days</w:t>
      </w:r>
      <w:r w:rsidR="00962460">
        <w:rPr>
          <w:rFonts w:ascii="Verdana" w:hAnsi="Verdana"/>
          <w:bCs/>
        </w:rPr>
        <w:t xml:space="preserve">: </w:t>
      </w:r>
      <w:r w:rsidR="00960395">
        <w:rPr>
          <w:rFonts w:ascii="Verdana" w:hAnsi="Verdana"/>
          <w:bCs/>
        </w:rPr>
        <w:t>from 8:00 am to 8:00 pm.</w:t>
      </w:r>
    </w:p>
    <w:p w14:paraId="44B717AB" w14:textId="341F1A6B" w:rsidR="00962460" w:rsidRPr="00960395" w:rsidRDefault="00960395" w:rsidP="00962460">
      <w:pPr>
        <w:rPr>
          <w:rFonts w:ascii="Verdana" w:hAnsi="Verdana"/>
          <w:bCs/>
        </w:rPr>
      </w:pPr>
      <w:r w:rsidRPr="00960395">
        <w:rPr>
          <w:rFonts w:ascii="Verdana" w:hAnsi="Verdana"/>
          <w:bCs/>
        </w:rPr>
        <w:t>Exhibition</w:t>
      </w:r>
      <w:r w:rsidR="007C2376" w:rsidRPr="00960395">
        <w:rPr>
          <w:rFonts w:ascii="Verdana" w:hAnsi="Verdana"/>
          <w:bCs/>
        </w:rPr>
        <w:t xml:space="preserve"> days</w:t>
      </w:r>
      <w:r w:rsidR="00962460" w:rsidRPr="00960395">
        <w:rPr>
          <w:rFonts w:ascii="Verdana" w:hAnsi="Verdana"/>
          <w:bCs/>
        </w:rPr>
        <w:t xml:space="preserve">: </w:t>
      </w:r>
      <w:r w:rsidR="00AF3F45">
        <w:rPr>
          <w:rFonts w:ascii="Verdana" w:hAnsi="Verdana" w:cs="RobotoRegular"/>
          <w:color w:val="191919"/>
          <w:lang w:val="en-US" w:eastAsia="ru-RU"/>
        </w:rPr>
        <w:t>from 8:00 am to 09.30 am and from 6:30 to 7:3</w:t>
      </w:r>
      <w:r w:rsidRPr="00960395">
        <w:rPr>
          <w:rFonts w:ascii="Verdana" w:hAnsi="Verdana" w:cs="RobotoRegular"/>
          <w:color w:val="191919"/>
          <w:lang w:val="en-US" w:eastAsia="ru-RU"/>
        </w:rPr>
        <w:t>0 pm.</w:t>
      </w:r>
    </w:p>
    <w:p w14:paraId="3CBEBCAA" w14:textId="77777777" w:rsidR="00B91041" w:rsidRDefault="00B91041" w:rsidP="00962460">
      <w:pPr>
        <w:rPr>
          <w:rFonts w:ascii="Verdana" w:hAnsi="Verdana"/>
          <w:bCs/>
        </w:rPr>
      </w:pPr>
    </w:p>
    <w:p w14:paraId="7C58AAE8" w14:textId="306BAB72" w:rsidR="00B91041" w:rsidRPr="00B91041" w:rsidRDefault="00B91041" w:rsidP="00962460">
      <w:pPr>
        <w:rPr>
          <w:rFonts w:ascii="Verdana" w:hAnsi="Verdana"/>
          <w:bCs/>
        </w:rPr>
      </w:pPr>
      <w:r w:rsidRPr="002A568B">
        <w:rPr>
          <w:rFonts w:ascii="Verdana" w:hAnsi="Verdana" w:cs="RobotoRegular"/>
          <w:color w:val="191919"/>
          <w:u w:val="single"/>
          <w:lang w:val="en-US" w:eastAsia="ru-RU"/>
        </w:rPr>
        <w:t>Be careful</w:t>
      </w:r>
      <w:r w:rsidRPr="00B91041">
        <w:rPr>
          <w:rFonts w:ascii="Verdana" w:hAnsi="Verdana" w:cs="RobotoRegular"/>
          <w:color w:val="191919"/>
          <w:lang w:val="en-US" w:eastAsia="ru-RU"/>
        </w:rPr>
        <w:t xml:space="preserve"> – during the days of the exhibit</w:t>
      </w:r>
      <w:r w:rsidR="003836E6">
        <w:rPr>
          <w:rFonts w:ascii="Verdana" w:hAnsi="Verdana" w:cs="RobotoRegular"/>
          <w:color w:val="191919"/>
          <w:lang w:val="en-US" w:eastAsia="ru-RU"/>
        </w:rPr>
        <w:t>ion</w:t>
      </w:r>
      <w:r w:rsidRPr="00B91041">
        <w:rPr>
          <w:rFonts w:ascii="Verdana" w:hAnsi="Verdana" w:cs="RobotoRegular"/>
          <w:color w:val="191919"/>
          <w:lang w:val="en-US" w:eastAsia="ru-RU"/>
        </w:rPr>
        <w:t xml:space="preserve">, the import of equipment and </w:t>
      </w:r>
      <w:r w:rsidR="00AF3F45">
        <w:rPr>
          <w:rFonts w:ascii="Verdana" w:hAnsi="Verdana" w:cs="RobotoRegular"/>
          <w:color w:val="191919"/>
          <w:lang w:val="en-US" w:eastAsia="ru-RU"/>
        </w:rPr>
        <w:t>exhibits to the pavilion from 09:30</w:t>
      </w:r>
      <w:r w:rsidRPr="00B91041">
        <w:rPr>
          <w:rFonts w:ascii="Verdana" w:hAnsi="Verdana" w:cs="RobotoRegular"/>
          <w:color w:val="191919"/>
          <w:lang w:val="en-US" w:eastAsia="ru-RU"/>
        </w:rPr>
        <w:t xml:space="preserve"> a.m. to 6</w:t>
      </w:r>
      <w:r w:rsidR="00AF3F45">
        <w:rPr>
          <w:rFonts w:ascii="Verdana" w:hAnsi="Verdana" w:cs="RobotoRegular"/>
          <w:color w:val="191919"/>
          <w:lang w:val="en-US" w:eastAsia="ru-RU"/>
        </w:rPr>
        <w:t>:30</w:t>
      </w:r>
      <w:r w:rsidRPr="00B91041">
        <w:rPr>
          <w:rFonts w:ascii="Verdana" w:hAnsi="Verdana" w:cs="RobotoRegular"/>
          <w:color w:val="191919"/>
          <w:lang w:val="en-US" w:eastAsia="ru-RU"/>
        </w:rPr>
        <w:t xml:space="preserve"> p.m. is not permitted.</w:t>
      </w:r>
    </w:p>
    <w:p w14:paraId="7CBF637A" w14:textId="77777777" w:rsidR="00962460" w:rsidRDefault="00962460" w:rsidP="00962460">
      <w:pPr>
        <w:rPr>
          <w:rFonts w:ascii="Verdana" w:hAnsi="Verdana"/>
          <w:bCs/>
        </w:rPr>
      </w:pPr>
    </w:p>
    <w:p w14:paraId="55583F86" w14:textId="677B79DD" w:rsidR="00962460" w:rsidRDefault="0039253C" w:rsidP="00962460">
      <w:pPr>
        <w:rPr>
          <w:rFonts w:ascii="Verdana" w:hAnsi="Verdana"/>
          <w:bCs/>
        </w:rPr>
      </w:pPr>
      <w:r>
        <w:rPr>
          <w:rFonts w:ascii="Verdana" w:hAnsi="Verdana"/>
          <w:b/>
          <w:bCs/>
          <w:u w:val="single"/>
        </w:rPr>
        <w:t>Attention</w:t>
      </w:r>
      <w:r w:rsidR="00962460" w:rsidRPr="00962460">
        <w:rPr>
          <w:rFonts w:ascii="Verdana" w:hAnsi="Verdana"/>
          <w:b/>
          <w:bCs/>
          <w:u w:val="single"/>
        </w:rPr>
        <w:t xml:space="preserve">: </w:t>
      </w:r>
      <w:r w:rsidR="00E877BC">
        <w:rPr>
          <w:rFonts w:ascii="Verdana" w:hAnsi="Verdana" w:cs="RobotoRegular"/>
          <w:color w:val="191919"/>
          <w:lang w:val="en-US" w:eastAsia="ru-RU"/>
        </w:rPr>
        <w:t xml:space="preserve">The delivery </w:t>
      </w:r>
      <w:r w:rsidR="00815C5F">
        <w:rPr>
          <w:rFonts w:ascii="Verdana" w:hAnsi="Verdana" w:cs="RobotoRegular"/>
          <w:color w:val="191919"/>
          <w:lang w:val="en-US" w:eastAsia="ru-RU"/>
        </w:rPr>
        <w:t xml:space="preserve">of equipment and exhibits </w:t>
      </w:r>
      <w:r w:rsidR="00815C5F" w:rsidRPr="00815C5F">
        <w:rPr>
          <w:rFonts w:ascii="Verdana" w:hAnsi="Verdana" w:cs="RobotoRegular"/>
          <w:color w:val="191919"/>
          <w:lang w:val="en-US" w:eastAsia="ru-RU"/>
        </w:rPr>
        <w:t>proceeds on the basis of</w:t>
      </w:r>
      <w:r w:rsidR="002A568B" w:rsidRPr="00815C5F">
        <w:rPr>
          <w:rFonts w:ascii="Verdana" w:hAnsi="Verdana" w:cs="RobotoRegular"/>
          <w:color w:val="191919"/>
          <w:lang w:val="en-US" w:eastAsia="ru-RU"/>
        </w:rPr>
        <w:t xml:space="preserve"> document</w:t>
      </w:r>
      <w:r w:rsidR="00815C5F" w:rsidRPr="00815C5F">
        <w:rPr>
          <w:rFonts w:ascii="Verdana" w:hAnsi="Verdana" w:cs="RobotoRegular"/>
          <w:color w:val="191919"/>
          <w:lang w:val="en-US" w:eastAsia="ru-RU"/>
        </w:rPr>
        <w:t>s issued by the exhibiting</w:t>
      </w:r>
      <w:r w:rsidR="002A568B" w:rsidRPr="00815C5F">
        <w:rPr>
          <w:rFonts w:ascii="Verdana" w:hAnsi="Verdana" w:cs="RobotoRegular"/>
          <w:color w:val="191919"/>
          <w:lang w:val="en-US" w:eastAsia="ru-RU"/>
        </w:rPr>
        <w:t xml:space="preserve"> company or by an accredited developer.</w:t>
      </w:r>
      <w:r w:rsidR="00815C5F" w:rsidRPr="00815C5F">
        <w:rPr>
          <w:rFonts w:ascii="Verdana" w:hAnsi="Verdana" w:cs="RobotoRegular"/>
          <w:color w:val="191919"/>
          <w:lang w:val="en-US" w:eastAsia="ru-RU"/>
        </w:rPr>
        <w:t xml:space="preserve"> Equipment and exhibits on documents from companies that are not exhibiting or from a non-accredited developer are not allowed!</w:t>
      </w:r>
    </w:p>
    <w:p w14:paraId="3589C96D" w14:textId="549FE940" w:rsidR="001809F1" w:rsidRPr="00BA3825" w:rsidRDefault="00962460" w:rsidP="001809F1">
      <w:pPr>
        <w:spacing w:line="240" w:lineRule="atLeast"/>
        <w:ind w:right="424"/>
        <w:jc w:val="center"/>
        <w:rPr>
          <w:b/>
          <w:bCs/>
          <w:color w:val="FF0000"/>
          <w:sz w:val="32"/>
          <w:shd w:val="clear" w:color="auto" w:fill="D8D8D8"/>
        </w:rPr>
      </w:pPr>
      <w:r>
        <w:rPr>
          <w:rFonts w:ascii="Verdana" w:hAnsi="Verdana"/>
          <w:bCs/>
        </w:rPr>
        <w:br w:type="page"/>
      </w:r>
      <w:r w:rsidR="00556CCB">
        <w:rPr>
          <w:b/>
          <w:bCs/>
          <w:color w:val="FF0000"/>
          <w:sz w:val="32"/>
          <w:shd w:val="clear" w:color="auto" w:fill="D8D8D8"/>
        </w:rPr>
        <w:t>6</w:t>
      </w:r>
      <w:r w:rsidR="001809F1">
        <w:rPr>
          <w:b/>
          <w:bCs/>
          <w:color w:val="FF0000"/>
          <w:sz w:val="32"/>
          <w:shd w:val="clear" w:color="auto" w:fill="D8D8D8"/>
        </w:rPr>
        <w:t xml:space="preserve">. </w:t>
      </w:r>
      <w:r w:rsidR="00B76602">
        <w:rPr>
          <w:b/>
          <w:bCs/>
          <w:color w:val="FF0000"/>
          <w:sz w:val="32"/>
          <w:shd w:val="clear" w:color="auto" w:fill="D8D8D8"/>
        </w:rPr>
        <w:t>PAVILION ACCESS FOR THE EXHIBITORS OF</w:t>
      </w:r>
      <w:r w:rsidR="001809F1">
        <w:rPr>
          <w:b/>
          <w:bCs/>
          <w:color w:val="FF0000"/>
          <w:sz w:val="32"/>
          <w:shd w:val="clear" w:color="auto" w:fill="D8D8D8"/>
        </w:rPr>
        <w:t xml:space="preserve"> </w:t>
      </w:r>
      <w:r w:rsidR="00A86F4F">
        <w:rPr>
          <w:b/>
          <w:bCs/>
          <w:color w:val="FF0000"/>
          <w:sz w:val="32"/>
          <w:shd w:val="clear" w:color="auto" w:fill="D8D8D8"/>
        </w:rPr>
        <w:t>IGROMIR</w:t>
      </w:r>
      <w:r w:rsidR="001809F1">
        <w:rPr>
          <w:b/>
          <w:bCs/>
          <w:color w:val="FF0000"/>
          <w:sz w:val="32"/>
          <w:shd w:val="clear" w:color="auto" w:fill="D8D8D8"/>
        </w:rPr>
        <w:t xml:space="preserve"> </w:t>
      </w:r>
      <w:r w:rsidR="00AF3F45">
        <w:rPr>
          <w:b/>
          <w:bCs/>
          <w:color w:val="FF0000"/>
          <w:sz w:val="32"/>
          <w:shd w:val="clear" w:color="auto" w:fill="D8D8D8"/>
        </w:rPr>
        <w:t xml:space="preserve">2018 </w:t>
      </w:r>
      <w:r w:rsidR="00A86F4F">
        <w:rPr>
          <w:b/>
          <w:bCs/>
          <w:color w:val="FF0000"/>
          <w:sz w:val="32"/>
          <w:shd w:val="clear" w:color="auto" w:fill="D8D8D8"/>
        </w:rPr>
        <w:t>&amp;</w:t>
      </w:r>
      <w:r w:rsidR="001809F1">
        <w:rPr>
          <w:b/>
          <w:bCs/>
          <w:color w:val="FF0000"/>
          <w:sz w:val="32"/>
          <w:shd w:val="clear" w:color="auto" w:fill="D8D8D8"/>
        </w:rPr>
        <w:t xml:space="preserve"> </w:t>
      </w:r>
      <w:r w:rsidR="001809F1">
        <w:rPr>
          <w:b/>
          <w:bCs/>
          <w:color w:val="FF0000"/>
          <w:sz w:val="32"/>
          <w:shd w:val="clear" w:color="auto" w:fill="D8D8D8"/>
          <w:lang w:val="en-US"/>
        </w:rPr>
        <w:t>COMIC</w:t>
      </w:r>
      <w:r w:rsidR="001809F1" w:rsidRPr="00BA3825">
        <w:rPr>
          <w:b/>
          <w:bCs/>
          <w:color w:val="FF0000"/>
          <w:sz w:val="32"/>
          <w:shd w:val="clear" w:color="auto" w:fill="D8D8D8"/>
        </w:rPr>
        <w:t xml:space="preserve"> </w:t>
      </w:r>
      <w:r w:rsidR="001809F1">
        <w:rPr>
          <w:b/>
          <w:bCs/>
          <w:color w:val="FF0000"/>
          <w:sz w:val="32"/>
          <w:shd w:val="clear" w:color="auto" w:fill="D8D8D8"/>
          <w:lang w:val="en-US"/>
        </w:rPr>
        <w:t>CON</w:t>
      </w:r>
      <w:r w:rsidR="001809F1" w:rsidRPr="00BA3825">
        <w:rPr>
          <w:b/>
          <w:bCs/>
          <w:color w:val="FF0000"/>
          <w:sz w:val="32"/>
          <w:shd w:val="clear" w:color="auto" w:fill="D8D8D8"/>
        </w:rPr>
        <w:t xml:space="preserve"> </w:t>
      </w:r>
      <w:r w:rsidR="001809F1">
        <w:rPr>
          <w:b/>
          <w:bCs/>
          <w:color w:val="FF0000"/>
          <w:sz w:val="32"/>
          <w:shd w:val="clear" w:color="auto" w:fill="D8D8D8"/>
          <w:lang w:val="en-US"/>
        </w:rPr>
        <w:t>RUSSIA</w:t>
      </w:r>
      <w:r w:rsidR="001809F1" w:rsidRPr="00BA3825">
        <w:rPr>
          <w:b/>
          <w:bCs/>
          <w:color w:val="FF0000"/>
          <w:sz w:val="32"/>
          <w:shd w:val="clear" w:color="auto" w:fill="D8D8D8"/>
        </w:rPr>
        <w:t xml:space="preserve"> </w:t>
      </w:r>
      <w:r w:rsidR="002C5E6B" w:rsidRPr="00BA3825">
        <w:rPr>
          <w:b/>
          <w:bCs/>
          <w:color w:val="FF0000"/>
          <w:sz w:val="32"/>
          <w:shd w:val="clear" w:color="auto" w:fill="D8D8D8"/>
        </w:rPr>
        <w:t>201</w:t>
      </w:r>
      <w:r w:rsidR="00AF3F45">
        <w:rPr>
          <w:b/>
          <w:bCs/>
          <w:color w:val="FF0000"/>
          <w:sz w:val="32"/>
          <w:shd w:val="clear" w:color="auto" w:fill="D8D8D8"/>
        </w:rPr>
        <w:t>8</w:t>
      </w:r>
    </w:p>
    <w:p w14:paraId="2567BD13" w14:textId="77777777" w:rsidR="00837775" w:rsidRDefault="00837775" w:rsidP="001809F1">
      <w:pPr>
        <w:jc w:val="both"/>
        <w:rPr>
          <w:rFonts w:ascii="Verdana" w:hAnsi="Verdana"/>
          <w:bCs/>
        </w:rPr>
      </w:pPr>
    </w:p>
    <w:p w14:paraId="17CD53E0" w14:textId="530E63A7" w:rsidR="00837775" w:rsidRPr="0016462D" w:rsidRDefault="00837775" w:rsidP="001809F1">
      <w:pPr>
        <w:jc w:val="both"/>
        <w:rPr>
          <w:rFonts w:ascii="Verdana" w:hAnsi="Verdana"/>
          <w:bCs/>
        </w:rPr>
      </w:pPr>
      <w:r w:rsidRPr="0016462D">
        <w:rPr>
          <w:rFonts w:ascii="Verdana" w:hAnsi="Verdana" w:cs="RobotoRegular"/>
          <w:color w:val="191919"/>
          <w:lang w:val="en-US" w:eastAsia="ru-RU"/>
        </w:rPr>
        <w:t>Access to the pavilion during the installation/dismantling of  the "Igromir</w:t>
      </w:r>
      <w:r w:rsidR="00AF3F45">
        <w:rPr>
          <w:rFonts w:ascii="Verdana" w:hAnsi="Verdana" w:cs="RobotoRegular"/>
          <w:color w:val="191919"/>
          <w:lang w:val="en-US" w:eastAsia="ru-RU"/>
        </w:rPr>
        <w:t xml:space="preserve"> 2018" and Comic Con Russia 2018</w:t>
      </w:r>
      <w:r w:rsidRPr="0016462D">
        <w:rPr>
          <w:rFonts w:ascii="Verdana" w:hAnsi="Verdana" w:cs="RobotoRegular"/>
          <w:color w:val="191919"/>
          <w:lang w:val="en-US" w:eastAsia="ru-RU"/>
        </w:rPr>
        <w:t xml:space="preserve"> exhibitions is implemented by participant badges (see section 7 of this guide) and the mounting passes. The mounting passes are issued by the "Crocus Expo" general developer, “BildEkspo” LTD, when the stand is accredited.</w:t>
      </w:r>
    </w:p>
    <w:p w14:paraId="6D91D452" w14:textId="77777777" w:rsidR="00B920E3" w:rsidRDefault="00B920E3" w:rsidP="001809F1">
      <w:pPr>
        <w:jc w:val="both"/>
        <w:rPr>
          <w:rFonts w:ascii="Verdana" w:hAnsi="Verdana"/>
          <w:bCs/>
        </w:rPr>
      </w:pPr>
    </w:p>
    <w:p w14:paraId="0E8B4C7F" w14:textId="6090E598" w:rsidR="00B920E3" w:rsidRPr="00B920E3" w:rsidRDefault="00B920E3" w:rsidP="001809F1">
      <w:pPr>
        <w:jc w:val="both"/>
        <w:rPr>
          <w:rFonts w:ascii="Verdana" w:hAnsi="Verdana"/>
          <w:bCs/>
          <w:lang w:val="en-US"/>
        </w:rPr>
      </w:pPr>
      <w:r>
        <w:rPr>
          <w:rFonts w:ascii="Verdana" w:hAnsi="Verdana"/>
          <w:bCs/>
        </w:rPr>
        <w:t xml:space="preserve">Access to the pavilion during the exhibition days is implemented </w:t>
      </w:r>
      <w:r>
        <w:rPr>
          <w:rFonts w:ascii="Verdana" w:hAnsi="Verdana"/>
          <w:bCs/>
          <w:lang w:val="en-US"/>
        </w:rPr>
        <w:t xml:space="preserve">by participant badges </w:t>
      </w:r>
      <w:r w:rsidR="00E15E88">
        <w:rPr>
          <w:rFonts w:ascii="Verdana" w:hAnsi="Verdana"/>
          <w:bCs/>
          <w:lang w:val="en-US"/>
        </w:rPr>
        <w:t xml:space="preserve">in the following schedule </w:t>
      </w:r>
      <w:r>
        <w:rPr>
          <w:rFonts w:ascii="Verdana" w:hAnsi="Verdana"/>
          <w:bCs/>
          <w:lang w:val="en-US"/>
        </w:rPr>
        <w:t>only</w:t>
      </w:r>
      <w:r w:rsidR="00E15E88">
        <w:rPr>
          <w:rFonts w:ascii="Verdana" w:hAnsi="Verdana"/>
          <w:bCs/>
          <w:lang w:val="en-US"/>
        </w:rPr>
        <w:t>:</w:t>
      </w:r>
    </w:p>
    <w:p w14:paraId="49847B8F" w14:textId="77777777" w:rsidR="001809F1" w:rsidRDefault="001809F1" w:rsidP="001809F1">
      <w:pPr>
        <w:jc w:val="both"/>
        <w:rPr>
          <w:rFonts w:ascii="Verdana" w:hAnsi="Verdana"/>
          <w:bCs/>
        </w:rPr>
      </w:pPr>
    </w:p>
    <w:p w14:paraId="7A8508B1" w14:textId="75C1B62B" w:rsidR="001809F1" w:rsidRDefault="00AF3F45" w:rsidP="001809F1">
      <w:pPr>
        <w:jc w:val="both"/>
        <w:rPr>
          <w:rFonts w:ascii="Verdana" w:hAnsi="Verdana"/>
          <w:bCs/>
        </w:rPr>
      </w:pPr>
      <w:r>
        <w:rPr>
          <w:rFonts w:ascii="Verdana" w:hAnsi="Verdana"/>
          <w:bCs/>
          <w:lang w:val="en-US"/>
        </w:rPr>
        <w:t>October 4</w:t>
      </w:r>
      <w:r w:rsidRPr="00AF3F45">
        <w:rPr>
          <w:rFonts w:ascii="Verdana" w:hAnsi="Verdana"/>
          <w:bCs/>
          <w:vertAlign w:val="superscript"/>
          <w:lang w:val="en-US"/>
        </w:rPr>
        <w:t>th</w:t>
      </w:r>
      <w:r>
        <w:rPr>
          <w:rFonts w:ascii="Verdana" w:hAnsi="Verdana"/>
          <w:bCs/>
          <w:lang w:val="en-US"/>
        </w:rPr>
        <w:t xml:space="preserve"> – October 7th</w:t>
      </w:r>
      <w:r w:rsidR="001809F1">
        <w:rPr>
          <w:rFonts w:ascii="Verdana" w:hAnsi="Verdana"/>
          <w:bCs/>
        </w:rPr>
        <w:t xml:space="preserve">: </w:t>
      </w:r>
      <w:r w:rsidR="0016462D">
        <w:rPr>
          <w:rFonts w:ascii="Verdana" w:hAnsi="Verdana"/>
          <w:bCs/>
        </w:rPr>
        <w:t xml:space="preserve">from </w:t>
      </w:r>
      <w:r w:rsidR="001809F1">
        <w:rPr>
          <w:rFonts w:ascii="Verdana" w:hAnsi="Verdana"/>
          <w:bCs/>
        </w:rPr>
        <w:t>0</w:t>
      </w:r>
      <w:r w:rsidR="00B854EB">
        <w:rPr>
          <w:rFonts w:ascii="Verdana" w:hAnsi="Verdana"/>
          <w:bCs/>
        </w:rPr>
        <w:t>8</w:t>
      </w:r>
      <w:r w:rsidR="001809F1">
        <w:rPr>
          <w:rFonts w:ascii="Verdana" w:hAnsi="Verdana"/>
          <w:bCs/>
        </w:rPr>
        <w:t>.00</w:t>
      </w:r>
      <w:r w:rsidR="0016462D">
        <w:rPr>
          <w:rFonts w:ascii="Verdana" w:hAnsi="Verdana"/>
          <w:bCs/>
        </w:rPr>
        <w:t xml:space="preserve"> am to </w:t>
      </w:r>
      <w:r w:rsidR="001809F1">
        <w:rPr>
          <w:rFonts w:ascii="Verdana" w:hAnsi="Verdana"/>
          <w:bCs/>
        </w:rPr>
        <w:t>20.00</w:t>
      </w:r>
      <w:r w:rsidR="0016462D">
        <w:rPr>
          <w:rFonts w:ascii="Verdana" w:hAnsi="Verdana"/>
          <w:bCs/>
        </w:rPr>
        <w:t xml:space="preserve"> pm.</w:t>
      </w:r>
    </w:p>
    <w:p w14:paraId="5CAB7625" w14:textId="77777777" w:rsidR="001809F1" w:rsidRDefault="001809F1" w:rsidP="001809F1">
      <w:pPr>
        <w:jc w:val="both"/>
        <w:rPr>
          <w:rFonts w:ascii="Verdana" w:hAnsi="Verdana"/>
          <w:bCs/>
        </w:rPr>
      </w:pPr>
    </w:p>
    <w:p w14:paraId="38E04F6B" w14:textId="6B8C83A3" w:rsidR="001809F1" w:rsidRPr="007C36B3" w:rsidRDefault="00E15E88" w:rsidP="001809F1">
      <w:pPr>
        <w:jc w:val="both"/>
        <w:rPr>
          <w:rFonts w:ascii="Verdana" w:hAnsi="Verdana"/>
          <w:b/>
          <w:bCs/>
          <w:u w:val="single"/>
        </w:rPr>
      </w:pPr>
      <w:r>
        <w:rPr>
          <w:rFonts w:ascii="Verdana" w:hAnsi="Verdana"/>
          <w:b/>
          <w:bCs/>
          <w:u w:val="single"/>
        </w:rPr>
        <w:t>ATTENTION</w:t>
      </w:r>
      <w:r w:rsidR="001809F1" w:rsidRPr="007C36B3">
        <w:rPr>
          <w:rFonts w:ascii="Verdana" w:hAnsi="Verdana"/>
          <w:b/>
          <w:bCs/>
          <w:u w:val="single"/>
        </w:rPr>
        <w:t xml:space="preserve">: </w:t>
      </w:r>
    </w:p>
    <w:p w14:paraId="72DC8AB1" w14:textId="13C21D8A" w:rsidR="0047566F" w:rsidRDefault="00E15E88" w:rsidP="001809F1">
      <w:pPr>
        <w:jc w:val="both"/>
        <w:rPr>
          <w:rFonts w:ascii="Verdana" w:hAnsi="Verdana"/>
          <w:bCs/>
          <w:lang w:val="en-US"/>
        </w:rPr>
      </w:pPr>
      <w:r w:rsidRPr="00F105E0">
        <w:rPr>
          <w:rFonts w:ascii="Verdana" w:hAnsi="Verdana"/>
          <w:bCs/>
          <w:lang w:val="en-US"/>
        </w:rPr>
        <w:t xml:space="preserve">Due to the fact, that the </w:t>
      </w:r>
      <w:r w:rsidR="00AF3F45">
        <w:rPr>
          <w:rFonts w:ascii="Verdana" w:hAnsi="Verdana" w:cs="RobotoRegular"/>
          <w:color w:val="191919"/>
          <w:lang w:val="en-US" w:eastAsia="ru-RU"/>
        </w:rPr>
        <w:t>Igromir 2018 and Comic Con Russia 2018</w:t>
      </w:r>
      <w:r w:rsidRPr="00F105E0">
        <w:rPr>
          <w:rFonts w:ascii="Verdana" w:hAnsi="Verdana" w:cs="RobotoRegular"/>
          <w:color w:val="191919"/>
          <w:lang w:val="en-US" w:eastAsia="ru-RU"/>
        </w:rPr>
        <w:t xml:space="preserve"> are mass events</w:t>
      </w:r>
      <w:r w:rsidR="00AF3F45">
        <w:rPr>
          <w:rFonts w:ascii="Verdana" w:hAnsi="Verdana" w:cs="RobotoRegular"/>
          <w:color w:val="191919"/>
          <w:lang w:val="en-US" w:eastAsia="ru-RU"/>
        </w:rPr>
        <w:t>, a large number of visitors is</w:t>
      </w:r>
      <w:r w:rsidRPr="00F105E0">
        <w:rPr>
          <w:rFonts w:ascii="Verdana" w:hAnsi="Verdana" w:cs="RobotoRegular"/>
          <w:color w:val="191919"/>
          <w:lang w:val="en-US" w:eastAsia="ru-RU"/>
        </w:rPr>
        <w:t xml:space="preserve"> expected to visit the both exhibitions from </w:t>
      </w:r>
      <w:r w:rsidR="00AF3F45">
        <w:rPr>
          <w:rFonts w:ascii="Verdana" w:hAnsi="Verdana"/>
          <w:bCs/>
          <w:lang w:val="en-US"/>
        </w:rPr>
        <w:t>October 4</w:t>
      </w:r>
      <w:r w:rsidR="00AF3F45" w:rsidRPr="00AF3F45">
        <w:rPr>
          <w:rFonts w:ascii="Verdana" w:hAnsi="Verdana"/>
          <w:bCs/>
          <w:vertAlign w:val="superscript"/>
          <w:lang w:val="en-US"/>
        </w:rPr>
        <w:t>th</w:t>
      </w:r>
      <w:r w:rsidR="00AF3F45">
        <w:rPr>
          <w:rFonts w:ascii="Verdana" w:hAnsi="Verdana"/>
          <w:bCs/>
          <w:lang w:val="en-US"/>
        </w:rPr>
        <w:t xml:space="preserve"> – October 7th</w:t>
      </w:r>
      <w:r w:rsidRPr="00F105E0">
        <w:rPr>
          <w:rFonts w:ascii="Verdana" w:hAnsi="Verdana" w:cs="RobotoRegular"/>
          <w:color w:val="191919"/>
          <w:lang w:val="en-US" w:eastAsia="ru-RU"/>
        </w:rPr>
        <w:t xml:space="preserve"> (from Friday to Sunday inclusively). For your convenience and in order to reduce the load on the main entrance to Pavilion 1, the exhibition will be provided with two VIP entrances for exhibitors from </w:t>
      </w:r>
      <w:r w:rsidR="00AF3F45">
        <w:rPr>
          <w:rFonts w:ascii="Verdana" w:hAnsi="Verdana"/>
          <w:bCs/>
          <w:lang w:val="en-US"/>
        </w:rPr>
        <w:t>October 4</w:t>
      </w:r>
      <w:r w:rsidR="00AF3F45" w:rsidRPr="00AF3F45">
        <w:rPr>
          <w:rFonts w:ascii="Verdana" w:hAnsi="Verdana"/>
          <w:bCs/>
          <w:vertAlign w:val="superscript"/>
          <w:lang w:val="en-US"/>
        </w:rPr>
        <w:t>th</w:t>
      </w:r>
      <w:r w:rsidR="00AF3F45">
        <w:rPr>
          <w:rFonts w:ascii="Verdana" w:hAnsi="Verdana"/>
          <w:bCs/>
          <w:lang w:val="en-US"/>
        </w:rPr>
        <w:t xml:space="preserve"> – October 7</w:t>
      </w:r>
      <w:r w:rsidR="00AF3F45" w:rsidRPr="00AF3F45">
        <w:rPr>
          <w:rFonts w:ascii="Verdana" w:hAnsi="Verdana"/>
          <w:bCs/>
          <w:vertAlign w:val="superscript"/>
          <w:lang w:val="en-US"/>
        </w:rPr>
        <w:t>th</w:t>
      </w:r>
      <w:r w:rsidR="00AF3F45">
        <w:rPr>
          <w:rFonts w:ascii="Verdana" w:hAnsi="Verdana"/>
          <w:bCs/>
          <w:lang w:val="en-US"/>
        </w:rPr>
        <w:t xml:space="preserve">: </w:t>
      </w:r>
    </w:p>
    <w:p w14:paraId="68FB8249" w14:textId="77777777" w:rsidR="00AF3F45" w:rsidRPr="00BA3825" w:rsidRDefault="00AF3F45" w:rsidP="001809F1">
      <w:pPr>
        <w:jc w:val="both"/>
        <w:rPr>
          <w:rFonts w:ascii="Verdana" w:hAnsi="Verdana"/>
          <w:bCs/>
        </w:rPr>
      </w:pPr>
    </w:p>
    <w:p w14:paraId="11C18CDC" w14:textId="2D05E4FB" w:rsidR="0047566F" w:rsidRPr="00BF714E" w:rsidRDefault="0047566F" w:rsidP="001809F1">
      <w:pPr>
        <w:jc w:val="both"/>
        <w:rPr>
          <w:rFonts w:ascii="Verdana" w:hAnsi="Verdana"/>
          <w:bCs/>
        </w:rPr>
      </w:pPr>
      <w:r>
        <w:rPr>
          <w:rFonts w:ascii="Verdana" w:hAnsi="Verdana"/>
          <w:bCs/>
          <w:lang w:val="en-US"/>
        </w:rPr>
        <w:t>VIP</w:t>
      </w:r>
      <w:r w:rsidR="00E15E88">
        <w:rPr>
          <w:rFonts w:ascii="Verdana" w:hAnsi="Verdana"/>
          <w:bCs/>
        </w:rPr>
        <w:t>-entrance</w:t>
      </w:r>
      <w:r>
        <w:rPr>
          <w:rFonts w:ascii="Verdana" w:hAnsi="Verdana"/>
          <w:bCs/>
        </w:rPr>
        <w:t xml:space="preserve"> № 1 – </w:t>
      </w:r>
      <w:r w:rsidR="00994B93" w:rsidRPr="00BF714E">
        <w:rPr>
          <w:rFonts w:ascii="Verdana" w:hAnsi="Verdana"/>
          <w:bCs/>
        </w:rPr>
        <w:t>main entrance to pavilion 2</w:t>
      </w:r>
      <w:r w:rsidR="001400E4" w:rsidRPr="00BF714E">
        <w:rPr>
          <w:rFonts w:ascii="Verdana" w:hAnsi="Verdana"/>
          <w:bCs/>
        </w:rPr>
        <w:t xml:space="preserve">, </w:t>
      </w:r>
      <w:r w:rsidR="00BF714E" w:rsidRPr="00BF714E">
        <w:rPr>
          <w:rFonts w:ascii="Verdana" w:hAnsi="Verdana"/>
          <w:bCs/>
        </w:rPr>
        <w:t xml:space="preserve">then to the 2 </w:t>
      </w:r>
      <w:r w:rsidR="00F105E0" w:rsidRPr="00BF714E">
        <w:rPr>
          <w:rFonts w:ascii="Verdana" w:hAnsi="Verdana" w:cs="RobotoRegular"/>
          <w:color w:val="191919"/>
          <w:lang w:val="en-US" w:eastAsia="ru-RU"/>
        </w:rPr>
        <w:t xml:space="preserve">floor to food court, and then to the cross-pavilion </w:t>
      </w:r>
      <w:r w:rsidR="00BF714E" w:rsidRPr="00BF714E">
        <w:rPr>
          <w:rFonts w:ascii="Verdana" w:hAnsi="Verdana" w:cs="RobotoRegular"/>
          <w:color w:val="191919"/>
          <w:lang w:val="en-US" w:eastAsia="ru-RU"/>
        </w:rPr>
        <w:t xml:space="preserve">passage </w:t>
      </w:r>
      <w:r w:rsidR="00F105E0" w:rsidRPr="00BF714E">
        <w:rPr>
          <w:rFonts w:ascii="Verdana" w:hAnsi="Verdana" w:cs="RobotoRegular"/>
          <w:color w:val="191919"/>
          <w:lang w:val="en-US" w:eastAsia="ru-RU"/>
        </w:rPr>
        <w:t>to pavilion 1</w:t>
      </w:r>
    </w:p>
    <w:p w14:paraId="49457E68" w14:textId="77777777" w:rsidR="007C36B3" w:rsidRDefault="007C36B3" w:rsidP="001809F1">
      <w:pPr>
        <w:jc w:val="both"/>
        <w:rPr>
          <w:rFonts w:ascii="Verdana" w:hAnsi="Verdana"/>
          <w:bCs/>
        </w:rPr>
      </w:pPr>
    </w:p>
    <w:p w14:paraId="0A0F3540" w14:textId="3FF263B0" w:rsidR="007C36B3" w:rsidRDefault="007C36B3" w:rsidP="001809F1">
      <w:pPr>
        <w:jc w:val="both"/>
        <w:rPr>
          <w:rFonts w:ascii="Verdana" w:hAnsi="Verdana"/>
          <w:bCs/>
        </w:rPr>
      </w:pPr>
      <w:r>
        <w:rPr>
          <w:rFonts w:ascii="Verdana" w:hAnsi="Verdana"/>
          <w:bCs/>
          <w:lang w:val="en-US"/>
        </w:rPr>
        <w:t>VIP</w:t>
      </w:r>
      <w:r w:rsidRPr="00BA3825">
        <w:rPr>
          <w:rFonts w:ascii="Verdana" w:hAnsi="Verdana"/>
          <w:bCs/>
        </w:rPr>
        <w:t>-</w:t>
      </w:r>
      <w:r w:rsidR="00E15E88">
        <w:rPr>
          <w:rFonts w:ascii="Verdana" w:hAnsi="Verdana"/>
          <w:bCs/>
        </w:rPr>
        <w:t>entrance</w:t>
      </w:r>
      <w:r>
        <w:rPr>
          <w:rFonts w:ascii="Verdana" w:hAnsi="Verdana"/>
          <w:bCs/>
        </w:rPr>
        <w:t xml:space="preserve"> № 2 – </w:t>
      </w:r>
      <w:r w:rsidR="00994B93">
        <w:rPr>
          <w:rFonts w:ascii="Verdana" w:hAnsi="Verdana"/>
          <w:bCs/>
        </w:rPr>
        <w:t>main entrance to pavilion 1</w:t>
      </w:r>
      <w:r w:rsidR="001400E4">
        <w:rPr>
          <w:rFonts w:ascii="Verdana" w:hAnsi="Verdana"/>
          <w:bCs/>
        </w:rPr>
        <w:t xml:space="preserve">, </w:t>
      </w:r>
      <w:r w:rsidR="00994B93">
        <w:rPr>
          <w:rFonts w:ascii="Verdana" w:hAnsi="Verdana"/>
          <w:bCs/>
        </w:rPr>
        <w:t>left part of the entrance group</w:t>
      </w:r>
    </w:p>
    <w:p w14:paraId="047A8716" w14:textId="77777777" w:rsidR="007C36B3" w:rsidRDefault="007C36B3" w:rsidP="001809F1">
      <w:pPr>
        <w:jc w:val="both"/>
        <w:rPr>
          <w:rFonts w:ascii="Verdana" w:hAnsi="Verdana"/>
          <w:bCs/>
        </w:rPr>
      </w:pPr>
    </w:p>
    <w:p w14:paraId="7FECEEB0" w14:textId="17F0B97E" w:rsidR="0047566F" w:rsidRPr="00962460" w:rsidRDefault="00B920E3" w:rsidP="00AF3F45">
      <w:pPr>
        <w:jc w:val="both"/>
      </w:pPr>
      <w:r>
        <w:rPr>
          <w:rFonts w:ascii="Verdana" w:hAnsi="Verdana"/>
          <w:b/>
          <w:bCs/>
          <w:sz w:val="22"/>
          <w:szCs w:val="22"/>
        </w:rPr>
        <w:t>DEAR EXHI</w:t>
      </w:r>
      <w:r w:rsidR="00994B93">
        <w:rPr>
          <w:rFonts w:ascii="Verdana" w:hAnsi="Verdana"/>
          <w:b/>
          <w:bCs/>
          <w:sz w:val="22"/>
          <w:szCs w:val="22"/>
        </w:rPr>
        <w:t>BITORS</w:t>
      </w:r>
      <w:r w:rsidR="007C36B3" w:rsidRPr="000716A3">
        <w:rPr>
          <w:rFonts w:ascii="Verdana" w:hAnsi="Verdana"/>
          <w:b/>
          <w:bCs/>
          <w:sz w:val="22"/>
          <w:szCs w:val="22"/>
        </w:rPr>
        <w:t xml:space="preserve">! </w:t>
      </w:r>
      <w:r w:rsidR="00BF714E">
        <w:rPr>
          <w:rFonts w:ascii="Verdana" w:hAnsi="Verdana" w:cs="RobotoRegular"/>
          <w:b/>
          <w:color w:val="191919"/>
          <w:sz w:val="22"/>
          <w:szCs w:val="22"/>
          <w:lang w:val="en-US" w:eastAsia="ru-RU"/>
        </w:rPr>
        <w:t>IT</w:t>
      </w:r>
      <w:r w:rsidR="00BF714E" w:rsidRPr="00BF714E">
        <w:rPr>
          <w:rFonts w:ascii="Verdana" w:hAnsi="Verdana" w:cs="RobotoRegular"/>
          <w:b/>
          <w:color w:val="191919"/>
          <w:sz w:val="22"/>
          <w:szCs w:val="22"/>
          <w:lang w:val="en-US" w:eastAsia="ru-RU"/>
        </w:rPr>
        <w:t xml:space="preserve"> </w:t>
      </w:r>
      <w:r w:rsidR="00BF714E">
        <w:rPr>
          <w:rFonts w:ascii="Verdana" w:hAnsi="Verdana" w:cs="RobotoRegular"/>
          <w:b/>
          <w:color w:val="191919"/>
          <w:sz w:val="22"/>
          <w:szCs w:val="22"/>
          <w:lang w:val="en-US" w:eastAsia="ru-RU"/>
        </w:rPr>
        <w:t>IS RESPECTFULLY REQUESTED</w:t>
      </w:r>
      <w:r w:rsidR="00BF714E" w:rsidRPr="00BF714E">
        <w:rPr>
          <w:rFonts w:ascii="Verdana" w:hAnsi="Verdana" w:cs="RobotoRegular"/>
          <w:b/>
          <w:color w:val="191919"/>
          <w:sz w:val="22"/>
          <w:szCs w:val="22"/>
          <w:lang w:val="en-US" w:eastAsia="ru-RU"/>
        </w:rPr>
        <w:t xml:space="preserve"> </w:t>
      </w:r>
      <w:r w:rsidR="00BF714E">
        <w:rPr>
          <w:rFonts w:ascii="Verdana" w:hAnsi="Verdana" w:cs="RobotoRegular"/>
          <w:b/>
          <w:color w:val="191919"/>
          <w:sz w:val="22"/>
          <w:szCs w:val="22"/>
          <w:lang w:val="en-US" w:eastAsia="ru-RU"/>
        </w:rPr>
        <w:t>THAT YOU USE THE</w:t>
      </w:r>
      <w:r w:rsidR="00BF714E" w:rsidRPr="00BF714E">
        <w:rPr>
          <w:rFonts w:ascii="Verdana" w:hAnsi="Verdana" w:cs="RobotoRegular"/>
          <w:b/>
          <w:color w:val="191919"/>
          <w:sz w:val="22"/>
          <w:szCs w:val="22"/>
          <w:lang w:val="en-US" w:eastAsia="ru-RU"/>
        </w:rPr>
        <w:t xml:space="preserve"> VIP </w:t>
      </w:r>
      <w:r w:rsidR="00BF714E">
        <w:rPr>
          <w:rFonts w:ascii="Verdana" w:hAnsi="Verdana" w:cs="RobotoRegular"/>
          <w:b/>
          <w:color w:val="191919"/>
          <w:sz w:val="22"/>
          <w:szCs w:val="22"/>
          <w:lang w:val="en-US" w:eastAsia="ru-RU"/>
        </w:rPr>
        <w:t>ENTRANCE</w:t>
      </w:r>
      <w:r w:rsidR="00AF3F45">
        <w:rPr>
          <w:rFonts w:ascii="Verdana" w:hAnsi="Verdana" w:cs="RobotoRegular"/>
          <w:b/>
          <w:color w:val="191919"/>
          <w:sz w:val="22"/>
          <w:szCs w:val="22"/>
          <w:lang w:val="en-US" w:eastAsia="ru-RU"/>
        </w:rPr>
        <w:t xml:space="preserve"> #</w:t>
      </w:r>
      <w:r w:rsidR="00BF714E" w:rsidRPr="00BF714E">
        <w:rPr>
          <w:rFonts w:ascii="Verdana" w:hAnsi="Verdana" w:cs="RobotoRegular"/>
          <w:b/>
          <w:color w:val="191919"/>
          <w:sz w:val="22"/>
          <w:szCs w:val="22"/>
          <w:lang w:val="en-US" w:eastAsia="ru-RU"/>
        </w:rPr>
        <w:t xml:space="preserve"> </w:t>
      </w:r>
      <w:r w:rsidR="00AF3F45">
        <w:rPr>
          <w:rFonts w:ascii="Verdana" w:hAnsi="Verdana" w:cs="RobotoRegular"/>
          <w:b/>
          <w:color w:val="191919"/>
          <w:sz w:val="22"/>
          <w:szCs w:val="22"/>
          <w:lang w:val="en-US" w:eastAsia="ru-RU"/>
        </w:rPr>
        <w:t xml:space="preserve">1 </w:t>
      </w:r>
      <w:r w:rsidR="00BF714E">
        <w:rPr>
          <w:rFonts w:ascii="Verdana" w:hAnsi="Verdana" w:cs="RobotoRegular"/>
          <w:b/>
          <w:color w:val="191919"/>
          <w:sz w:val="22"/>
          <w:szCs w:val="22"/>
          <w:lang w:val="en-US" w:eastAsia="ru-RU"/>
        </w:rPr>
        <w:t>IN THE MORNING HOURS</w:t>
      </w:r>
      <w:r w:rsidR="00BF714E" w:rsidRPr="00BF714E">
        <w:rPr>
          <w:rFonts w:ascii="Verdana" w:hAnsi="Verdana" w:cs="RobotoRegular"/>
          <w:b/>
          <w:color w:val="191919"/>
          <w:sz w:val="22"/>
          <w:szCs w:val="22"/>
          <w:lang w:val="en-US" w:eastAsia="ru-RU"/>
        </w:rPr>
        <w:t xml:space="preserve"> </w:t>
      </w:r>
      <w:r w:rsidR="00BF714E">
        <w:rPr>
          <w:rFonts w:ascii="Verdana" w:hAnsi="Verdana" w:cs="RobotoRegular"/>
          <w:b/>
          <w:color w:val="191919"/>
          <w:sz w:val="22"/>
          <w:szCs w:val="22"/>
          <w:lang w:val="en-US" w:eastAsia="ru-RU"/>
        </w:rPr>
        <w:t xml:space="preserve">FROM </w:t>
      </w:r>
      <w:r w:rsidR="00AF3F45">
        <w:rPr>
          <w:rFonts w:ascii="Verdana" w:hAnsi="Verdana"/>
          <w:b/>
          <w:bCs/>
          <w:lang w:val="en-US"/>
        </w:rPr>
        <w:t>OCTOBER</w:t>
      </w:r>
      <w:r w:rsidR="00AF3F45" w:rsidRPr="00AF3F45">
        <w:rPr>
          <w:rFonts w:ascii="Verdana" w:hAnsi="Verdana"/>
          <w:b/>
          <w:bCs/>
          <w:lang w:val="en-US"/>
        </w:rPr>
        <w:t xml:space="preserve"> 4</w:t>
      </w:r>
      <w:r w:rsidR="00AF3F45" w:rsidRPr="00AF3F45">
        <w:rPr>
          <w:rFonts w:ascii="Verdana" w:hAnsi="Verdana"/>
          <w:b/>
          <w:bCs/>
          <w:vertAlign w:val="superscript"/>
          <w:lang w:val="en-US"/>
        </w:rPr>
        <w:t>th</w:t>
      </w:r>
      <w:r w:rsidR="00AF3F45" w:rsidRPr="00AF3F45">
        <w:rPr>
          <w:rFonts w:ascii="Verdana" w:hAnsi="Verdana"/>
          <w:b/>
          <w:bCs/>
          <w:lang w:val="en-US"/>
        </w:rPr>
        <w:t xml:space="preserve"> </w:t>
      </w:r>
      <w:r w:rsidR="00AF3F45">
        <w:rPr>
          <w:rFonts w:ascii="Verdana" w:hAnsi="Verdana"/>
          <w:b/>
          <w:bCs/>
          <w:lang w:val="en-US"/>
        </w:rPr>
        <w:t>TO</w:t>
      </w:r>
      <w:r w:rsidR="00AF3F45" w:rsidRPr="00AF3F45">
        <w:rPr>
          <w:rFonts w:ascii="Verdana" w:hAnsi="Verdana"/>
          <w:b/>
          <w:bCs/>
          <w:lang w:val="en-US"/>
        </w:rPr>
        <w:t xml:space="preserve"> O</w:t>
      </w:r>
      <w:r w:rsidR="00AF3F45">
        <w:rPr>
          <w:rFonts w:ascii="Verdana" w:hAnsi="Verdana"/>
          <w:b/>
          <w:bCs/>
          <w:lang w:val="en-US"/>
        </w:rPr>
        <w:t>CTOBER</w:t>
      </w:r>
      <w:r w:rsidR="00AF3F45" w:rsidRPr="00AF3F45">
        <w:rPr>
          <w:rFonts w:ascii="Verdana" w:hAnsi="Verdana"/>
          <w:b/>
          <w:bCs/>
          <w:lang w:val="en-US"/>
        </w:rPr>
        <w:t xml:space="preserve"> 7</w:t>
      </w:r>
      <w:r w:rsidR="00AF3F45" w:rsidRPr="00AF3F45">
        <w:rPr>
          <w:rFonts w:ascii="Verdana" w:hAnsi="Verdana"/>
          <w:b/>
          <w:bCs/>
          <w:vertAlign w:val="superscript"/>
          <w:lang w:val="en-US"/>
        </w:rPr>
        <w:t>th</w:t>
      </w:r>
      <w:r w:rsidR="00AF3F45">
        <w:rPr>
          <w:noProof/>
          <w:sz w:val="22"/>
          <w:szCs w:val="22"/>
          <w:lang w:val="en-US" w:eastAsia="ru-RU"/>
        </w:rPr>
        <w:t xml:space="preserve"> </w:t>
      </w:r>
      <w:r w:rsidR="001F4E55">
        <w:rPr>
          <w:noProof/>
          <w:sz w:val="22"/>
          <w:szCs w:val="22"/>
          <w:lang w:val="en-US" w:eastAsia="ru-RU"/>
        </w:rPr>
        <w:drawing>
          <wp:inline distT="0" distB="0" distL="0" distR="0" wp14:anchorId="3BA70A42" wp14:editId="124157A7">
            <wp:extent cx="6362700" cy="4432300"/>
            <wp:effectExtent l="0" t="0" r="12700" b="12700"/>
            <wp:docPr id="2" name="Рисунок 2" descr="area_map_v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_map_vip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2700" cy="4432300"/>
                    </a:xfrm>
                    <a:prstGeom prst="rect">
                      <a:avLst/>
                    </a:prstGeom>
                    <a:noFill/>
                    <a:ln>
                      <a:noFill/>
                    </a:ln>
                  </pic:spPr>
                </pic:pic>
              </a:graphicData>
            </a:graphic>
          </wp:inline>
        </w:drawing>
      </w:r>
    </w:p>
    <w:p w14:paraId="3F8DD9BD" w14:textId="3A561ACB" w:rsidR="0046378F" w:rsidRPr="00BA3825" w:rsidRDefault="00556CCB" w:rsidP="00244400">
      <w:pPr>
        <w:pStyle w:val="7"/>
        <w:pageBreakBefore/>
        <w:numPr>
          <w:ilvl w:val="0"/>
          <w:numId w:val="0"/>
        </w:numPr>
        <w:tabs>
          <w:tab w:val="left" w:pos="0"/>
        </w:tabs>
        <w:spacing w:before="0" w:after="0" w:line="0" w:lineRule="atLeast"/>
        <w:jc w:val="center"/>
        <w:rPr>
          <w:b/>
          <w:bCs/>
          <w:color w:val="FF0000"/>
          <w:sz w:val="32"/>
          <w:shd w:val="clear" w:color="auto" w:fill="D8D8D8"/>
        </w:rPr>
      </w:pPr>
      <w:r>
        <w:rPr>
          <w:b/>
          <w:bCs/>
          <w:color w:val="FF0000"/>
          <w:sz w:val="32"/>
          <w:shd w:val="clear" w:color="auto" w:fill="D8D8D8"/>
        </w:rPr>
        <w:t>7</w:t>
      </w:r>
      <w:r w:rsidR="0046378F" w:rsidRPr="00244400">
        <w:rPr>
          <w:b/>
          <w:bCs/>
          <w:color w:val="FF0000"/>
          <w:sz w:val="32"/>
          <w:shd w:val="clear" w:color="auto" w:fill="D8D8D8"/>
        </w:rPr>
        <w:t>. «</w:t>
      </w:r>
      <w:r w:rsidR="00A07A72">
        <w:rPr>
          <w:b/>
          <w:bCs/>
          <w:color w:val="FF0000"/>
          <w:sz w:val="32"/>
          <w:shd w:val="clear" w:color="auto" w:fill="D8D8D8"/>
        </w:rPr>
        <w:t xml:space="preserve">IGROMIR </w:t>
      </w:r>
      <w:r w:rsidR="002C5E6B">
        <w:rPr>
          <w:b/>
          <w:bCs/>
          <w:color w:val="FF0000"/>
          <w:sz w:val="32"/>
          <w:shd w:val="clear" w:color="auto" w:fill="D8D8D8"/>
        </w:rPr>
        <w:t>201</w:t>
      </w:r>
      <w:r w:rsidR="00E201FF">
        <w:rPr>
          <w:b/>
          <w:bCs/>
          <w:color w:val="FF0000"/>
          <w:sz w:val="32"/>
          <w:shd w:val="clear" w:color="auto" w:fill="D8D8D8"/>
        </w:rPr>
        <w:t>8</w:t>
      </w:r>
      <w:r w:rsidR="0046378F" w:rsidRPr="00244400">
        <w:rPr>
          <w:b/>
          <w:bCs/>
          <w:color w:val="FF0000"/>
          <w:sz w:val="32"/>
          <w:shd w:val="clear" w:color="auto" w:fill="D8D8D8"/>
        </w:rPr>
        <w:t>»</w:t>
      </w:r>
      <w:r w:rsidR="00A07A72">
        <w:rPr>
          <w:b/>
          <w:bCs/>
          <w:color w:val="FF0000"/>
          <w:sz w:val="32"/>
          <w:shd w:val="clear" w:color="auto" w:fill="D8D8D8"/>
        </w:rPr>
        <w:t xml:space="preserve"> &amp;</w:t>
      </w:r>
      <w:r w:rsidR="00CC326E">
        <w:rPr>
          <w:b/>
          <w:bCs/>
          <w:color w:val="FF0000"/>
          <w:sz w:val="32"/>
          <w:shd w:val="clear" w:color="auto" w:fill="D8D8D8"/>
        </w:rPr>
        <w:t xml:space="preserve"> </w:t>
      </w:r>
      <w:r w:rsidR="00CC326E">
        <w:rPr>
          <w:b/>
          <w:bCs/>
          <w:color w:val="FF0000"/>
          <w:sz w:val="32"/>
          <w:shd w:val="clear" w:color="auto" w:fill="D8D8D8"/>
          <w:lang w:val="en-US"/>
        </w:rPr>
        <w:t>COMIC</w:t>
      </w:r>
      <w:r w:rsidR="00CC326E" w:rsidRPr="00BA3825">
        <w:rPr>
          <w:b/>
          <w:bCs/>
          <w:color w:val="FF0000"/>
          <w:sz w:val="32"/>
          <w:shd w:val="clear" w:color="auto" w:fill="D8D8D8"/>
        </w:rPr>
        <w:t xml:space="preserve"> </w:t>
      </w:r>
      <w:r w:rsidR="00CC326E">
        <w:rPr>
          <w:b/>
          <w:bCs/>
          <w:color w:val="FF0000"/>
          <w:sz w:val="32"/>
          <w:shd w:val="clear" w:color="auto" w:fill="D8D8D8"/>
          <w:lang w:val="en-US"/>
        </w:rPr>
        <w:t>CON</w:t>
      </w:r>
      <w:r w:rsidR="00CC326E" w:rsidRPr="00BA3825">
        <w:rPr>
          <w:b/>
          <w:bCs/>
          <w:color w:val="FF0000"/>
          <w:sz w:val="32"/>
          <w:shd w:val="clear" w:color="auto" w:fill="D8D8D8"/>
        </w:rPr>
        <w:t xml:space="preserve"> </w:t>
      </w:r>
      <w:r w:rsidR="00CC326E">
        <w:rPr>
          <w:b/>
          <w:bCs/>
          <w:color w:val="FF0000"/>
          <w:sz w:val="32"/>
          <w:shd w:val="clear" w:color="auto" w:fill="D8D8D8"/>
          <w:lang w:val="en-US"/>
        </w:rPr>
        <w:t>RUSSIA</w:t>
      </w:r>
      <w:r w:rsidR="00CC326E" w:rsidRPr="00BA3825">
        <w:rPr>
          <w:b/>
          <w:bCs/>
          <w:color w:val="FF0000"/>
          <w:sz w:val="32"/>
          <w:shd w:val="clear" w:color="auto" w:fill="D8D8D8"/>
        </w:rPr>
        <w:t xml:space="preserve"> </w:t>
      </w:r>
      <w:r w:rsidR="002C5E6B" w:rsidRPr="00BA3825">
        <w:rPr>
          <w:b/>
          <w:bCs/>
          <w:color w:val="FF0000"/>
          <w:sz w:val="32"/>
          <w:shd w:val="clear" w:color="auto" w:fill="D8D8D8"/>
        </w:rPr>
        <w:t>201</w:t>
      </w:r>
      <w:r w:rsidR="00E201FF">
        <w:rPr>
          <w:b/>
          <w:bCs/>
          <w:color w:val="FF0000"/>
          <w:sz w:val="32"/>
          <w:shd w:val="clear" w:color="auto" w:fill="D8D8D8"/>
        </w:rPr>
        <w:t>8</w:t>
      </w:r>
      <w:r w:rsidR="00A07A72">
        <w:rPr>
          <w:b/>
          <w:bCs/>
          <w:color w:val="FF0000"/>
          <w:sz w:val="32"/>
          <w:shd w:val="clear" w:color="auto" w:fill="D8D8D8"/>
        </w:rPr>
        <w:t xml:space="preserve"> PARTICIPANT BADGES</w:t>
      </w:r>
    </w:p>
    <w:p w14:paraId="3FE6EE9E" w14:textId="77777777" w:rsidR="0046378F" w:rsidRDefault="0046378F">
      <w:pPr>
        <w:spacing w:line="0" w:lineRule="atLeast"/>
        <w:jc w:val="both"/>
        <w:rPr>
          <w:rFonts w:ascii="Verdana" w:hAnsi="Verdana"/>
        </w:rPr>
      </w:pPr>
      <w:r>
        <w:rPr>
          <w:rFonts w:ascii="Verdana" w:hAnsi="Verdana"/>
        </w:rPr>
        <w:t xml:space="preserve">                        </w:t>
      </w:r>
    </w:p>
    <w:p w14:paraId="195CFDC4" w14:textId="237821F9" w:rsidR="0046378F" w:rsidRDefault="001A58AA">
      <w:pPr>
        <w:rPr>
          <w:rFonts w:ascii="Verdana" w:hAnsi="Verdana"/>
          <w:b/>
          <w:bCs/>
        </w:rPr>
      </w:pPr>
      <w:r>
        <w:rPr>
          <w:rFonts w:ascii="Verdana" w:hAnsi="Verdana"/>
          <w:b/>
          <w:bCs/>
        </w:rPr>
        <w:t>Exhibitor's badge issuance for</w:t>
      </w:r>
      <w:r w:rsidR="0046378F">
        <w:rPr>
          <w:rFonts w:ascii="Verdana" w:hAnsi="Verdana"/>
          <w:b/>
          <w:bCs/>
        </w:rPr>
        <w:t xml:space="preserve"> </w:t>
      </w:r>
      <w:r>
        <w:rPr>
          <w:rFonts w:ascii="Verdana" w:hAnsi="Verdana"/>
          <w:b/>
          <w:bCs/>
        </w:rPr>
        <w:t xml:space="preserve">the «Igromir </w:t>
      </w:r>
      <w:r w:rsidR="002C5E6B">
        <w:rPr>
          <w:rFonts w:ascii="Verdana" w:hAnsi="Verdana"/>
          <w:b/>
          <w:bCs/>
        </w:rPr>
        <w:t>201</w:t>
      </w:r>
      <w:r w:rsidR="00E201FF">
        <w:rPr>
          <w:rFonts w:ascii="Verdana" w:hAnsi="Verdana"/>
          <w:b/>
          <w:bCs/>
        </w:rPr>
        <w:t>8</w:t>
      </w:r>
      <w:r w:rsidR="0046378F">
        <w:rPr>
          <w:rFonts w:ascii="Verdana" w:hAnsi="Verdana"/>
          <w:b/>
          <w:bCs/>
        </w:rPr>
        <w:t>»</w:t>
      </w:r>
      <w:r w:rsidR="00CC326E">
        <w:rPr>
          <w:rFonts w:ascii="Verdana" w:hAnsi="Verdana"/>
          <w:b/>
          <w:bCs/>
        </w:rPr>
        <w:t xml:space="preserve"> и </w:t>
      </w:r>
      <w:r w:rsidR="00CC326E">
        <w:rPr>
          <w:rFonts w:ascii="Verdana" w:hAnsi="Verdana"/>
          <w:b/>
          <w:bCs/>
          <w:lang w:val="en-US"/>
        </w:rPr>
        <w:t>Comic</w:t>
      </w:r>
      <w:r w:rsidR="00CC326E" w:rsidRPr="00BA3825">
        <w:rPr>
          <w:rFonts w:ascii="Verdana" w:hAnsi="Verdana"/>
          <w:b/>
          <w:bCs/>
        </w:rPr>
        <w:t xml:space="preserve"> </w:t>
      </w:r>
      <w:r w:rsidR="00CC326E">
        <w:rPr>
          <w:rFonts w:ascii="Verdana" w:hAnsi="Verdana"/>
          <w:b/>
          <w:bCs/>
          <w:lang w:val="en-US"/>
        </w:rPr>
        <w:t>Con</w:t>
      </w:r>
      <w:r w:rsidR="00CC326E" w:rsidRPr="00BA3825">
        <w:rPr>
          <w:rFonts w:ascii="Verdana" w:hAnsi="Verdana"/>
          <w:b/>
          <w:bCs/>
        </w:rPr>
        <w:t xml:space="preserve"> </w:t>
      </w:r>
      <w:r w:rsidR="00CC326E">
        <w:rPr>
          <w:rFonts w:ascii="Verdana" w:hAnsi="Verdana"/>
          <w:b/>
          <w:bCs/>
          <w:lang w:val="en-US"/>
        </w:rPr>
        <w:t>Russia</w:t>
      </w:r>
      <w:r w:rsidR="00CC326E" w:rsidRPr="00BA3825">
        <w:rPr>
          <w:rFonts w:ascii="Verdana" w:hAnsi="Verdana"/>
          <w:b/>
          <w:bCs/>
        </w:rPr>
        <w:t xml:space="preserve"> </w:t>
      </w:r>
      <w:r w:rsidR="002C5E6B" w:rsidRPr="00BA3825">
        <w:rPr>
          <w:rFonts w:ascii="Verdana" w:hAnsi="Verdana"/>
          <w:b/>
          <w:bCs/>
        </w:rPr>
        <w:t>201</w:t>
      </w:r>
      <w:r w:rsidR="00E201FF">
        <w:rPr>
          <w:rFonts w:ascii="Verdana" w:hAnsi="Verdana"/>
          <w:b/>
          <w:bCs/>
        </w:rPr>
        <w:t>8</w:t>
      </w:r>
      <w:r>
        <w:rPr>
          <w:rFonts w:ascii="Verdana" w:hAnsi="Verdana"/>
          <w:b/>
          <w:bCs/>
        </w:rPr>
        <w:t xml:space="preserve"> participants:</w:t>
      </w:r>
    </w:p>
    <w:p w14:paraId="6920B637" w14:textId="77777777" w:rsidR="00A07A72" w:rsidRPr="005170D9" w:rsidRDefault="00A07A72">
      <w:pPr>
        <w:jc w:val="both"/>
        <w:rPr>
          <w:rFonts w:ascii="Verdana" w:hAnsi="Verdana"/>
        </w:rPr>
      </w:pPr>
    </w:p>
    <w:p w14:paraId="6BA87C14" w14:textId="09D89A69" w:rsidR="00CC326E" w:rsidRPr="005170D9" w:rsidRDefault="00A07A72">
      <w:pPr>
        <w:jc w:val="both"/>
        <w:rPr>
          <w:rFonts w:ascii="Verdana" w:hAnsi="Verdana"/>
        </w:rPr>
      </w:pPr>
      <w:r w:rsidRPr="005170D9">
        <w:rPr>
          <w:rFonts w:ascii="Verdana" w:hAnsi="Verdana" w:cs="RobotoRegular"/>
          <w:color w:val="191919"/>
          <w:lang w:val="en-US" w:eastAsia="ru-RU"/>
        </w:rPr>
        <w:t>Thу Igromi</w:t>
      </w:r>
      <w:r w:rsidR="00E201FF">
        <w:rPr>
          <w:rFonts w:ascii="Verdana" w:hAnsi="Verdana" w:cs="RobotoRegular"/>
          <w:color w:val="191919"/>
          <w:lang w:val="en-US" w:eastAsia="ru-RU"/>
        </w:rPr>
        <w:t>r 2018 and Comic Con Russia 2018</w:t>
      </w:r>
      <w:r w:rsidRPr="005170D9">
        <w:rPr>
          <w:rFonts w:ascii="Verdana" w:hAnsi="Verdana" w:cs="RobotoRegular"/>
          <w:color w:val="191919"/>
          <w:lang w:val="en-US" w:eastAsia="ru-RU"/>
        </w:rPr>
        <w:t xml:space="preserve"> participants’ name badge</w:t>
      </w:r>
      <w:r w:rsidR="00CD47B3" w:rsidRPr="005170D9">
        <w:rPr>
          <w:rFonts w:ascii="Verdana" w:hAnsi="Verdana" w:cs="RobotoRegular"/>
          <w:color w:val="191919"/>
          <w:lang w:val="en-US" w:eastAsia="ru-RU"/>
        </w:rPr>
        <w:t>s are issued at the rate of 1 badge for every</w:t>
      </w:r>
      <w:r w:rsidRPr="005170D9">
        <w:rPr>
          <w:rFonts w:ascii="Verdana" w:hAnsi="Verdana" w:cs="RobotoRegular"/>
          <w:color w:val="191919"/>
          <w:lang w:val="en-US" w:eastAsia="ru-RU"/>
        </w:rPr>
        <w:t xml:space="preserve"> 2 sq.m. of the booth area. </w:t>
      </w:r>
    </w:p>
    <w:p w14:paraId="151B6785" w14:textId="77777777" w:rsidR="00CD47B3" w:rsidRPr="005170D9" w:rsidRDefault="00CD47B3">
      <w:pPr>
        <w:jc w:val="both"/>
        <w:rPr>
          <w:rFonts w:ascii="Verdana" w:hAnsi="Verdana"/>
        </w:rPr>
      </w:pPr>
    </w:p>
    <w:p w14:paraId="7022201B" w14:textId="3ABDE26C" w:rsidR="00CD47B3" w:rsidRPr="005170D9" w:rsidRDefault="00CD47B3">
      <w:pPr>
        <w:jc w:val="both"/>
        <w:rPr>
          <w:rFonts w:ascii="Verdana" w:hAnsi="Verdana"/>
        </w:rPr>
      </w:pPr>
      <w:r w:rsidRPr="005170D9">
        <w:rPr>
          <w:rFonts w:ascii="Verdana" w:hAnsi="Verdana" w:cs="RobotoRegular"/>
          <w:color w:val="191919"/>
          <w:lang w:val="en-US" w:eastAsia="ru-RU"/>
        </w:rPr>
        <w:t>Badges for trading places at the Comic Con Russia are allocated as follows:</w:t>
      </w:r>
    </w:p>
    <w:p w14:paraId="39AD06D3" w14:textId="77777777" w:rsidR="00B655F7" w:rsidRPr="005170D9" w:rsidRDefault="00B655F7">
      <w:pPr>
        <w:jc w:val="both"/>
        <w:rPr>
          <w:rFonts w:ascii="Verdana" w:hAnsi="Verdana"/>
        </w:rPr>
      </w:pPr>
    </w:p>
    <w:p w14:paraId="3DEB945C" w14:textId="6A26F583" w:rsidR="00CC326E" w:rsidRPr="005170D9" w:rsidRDefault="00CD47B3" w:rsidP="00CC326E">
      <w:pPr>
        <w:numPr>
          <w:ilvl w:val="0"/>
          <w:numId w:val="4"/>
        </w:numPr>
        <w:jc w:val="both"/>
        <w:rPr>
          <w:rFonts w:ascii="Verdana" w:hAnsi="Verdana"/>
        </w:rPr>
      </w:pPr>
      <w:r w:rsidRPr="005170D9">
        <w:rPr>
          <w:rFonts w:ascii="Verdana" w:hAnsi="Verdana"/>
        </w:rPr>
        <w:t>trading place</w:t>
      </w:r>
      <w:r w:rsidR="00CC326E" w:rsidRPr="005170D9">
        <w:rPr>
          <w:rFonts w:ascii="Verdana" w:hAnsi="Verdana"/>
        </w:rPr>
        <w:t xml:space="preserve">: 2 </w:t>
      </w:r>
      <w:r w:rsidRPr="005170D9">
        <w:rPr>
          <w:rFonts w:ascii="Verdana" w:hAnsi="Verdana"/>
        </w:rPr>
        <w:t>badges</w:t>
      </w:r>
    </w:p>
    <w:p w14:paraId="11A760BF" w14:textId="38E0D4FC" w:rsidR="00CC326E" w:rsidRPr="005170D9" w:rsidRDefault="00CD47B3" w:rsidP="00CC326E">
      <w:pPr>
        <w:numPr>
          <w:ilvl w:val="0"/>
          <w:numId w:val="4"/>
        </w:numPr>
        <w:jc w:val="both"/>
        <w:rPr>
          <w:rFonts w:ascii="Verdana" w:hAnsi="Verdana"/>
        </w:rPr>
      </w:pPr>
      <w:r w:rsidRPr="005170D9">
        <w:rPr>
          <w:rFonts w:ascii="Verdana" w:hAnsi="Verdana"/>
          <w:lang w:val="en-US"/>
        </w:rPr>
        <w:t>point of sales</w:t>
      </w:r>
      <w:r w:rsidRPr="005170D9">
        <w:rPr>
          <w:rFonts w:ascii="Verdana" w:hAnsi="Verdana"/>
        </w:rPr>
        <w:t xml:space="preserve"> </w:t>
      </w:r>
      <w:r w:rsidR="00E201FF">
        <w:rPr>
          <w:rFonts w:ascii="Verdana" w:hAnsi="Verdana"/>
        </w:rPr>
        <w:t>3 sq</w:t>
      </w:r>
      <w:r w:rsidRPr="005170D9">
        <w:rPr>
          <w:rFonts w:ascii="Verdana" w:hAnsi="Verdana"/>
        </w:rPr>
        <w:t xml:space="preserve"> m: 3 badges</w:t>
      </w:r>
    </w:p>
    <w:p w14:paraId="5D373243" w14:textId="748C4779" w:rsidR="00CC326E" w:rsidRPr="005170D9" w:rsidRDefault="00CD47B3" w:rsidP="00CC326E">
      <w:pPr>
        <w:numPr>
          <w:ilvl w:val="0"/>
          <w:numId w:val="4"/>
        </w:numPr>
        <w:jc w:val="both"/>
        <w:rPr>
          <w:rFonts w:ascii="Verdana" w:hAnsi="Verdana"/>
        </w:rPr>
      </w:pPr>
      <w:r w:rsidRPr="005170D9">
        <w:rPr>
          <w:rFonts w:ascii="Verdana" w:hAnsi="Verdana"/>
        </w:rPr>
        <w:t xml:space="preserve">booth in the trading zone </w:t>
      </w:r>
      <w:r w:rsidR="00E201FF">
        <w:rPr>
          <w:rFonts w:ascii="Verdana" w:hAnsi="Verdana"/>
        </w:rPr>
        <w:t>4 sq</w:t>
      </w:r>
      <w:r w:rsidRPr="005170D9">
        <w:rPr>
          <w:rFonts w:ascii="Verdana" w:hAnsi="Verdana"/>
        </w:rPr>
        <w:t xml:space="preserve"> m</w:t>
      </w:r>
      <w:r w:rsidR="00E201FF">
        <w:rPr>
          <w:rFonts w:ascii="Verdana" w:hAnsi="Verdana"/>
        </w:rPr>
        <w:t>: 4</w:t>
      </w:r>
      <w:r w:rsidR="00CC326E" w:rsidRPr="005170D9">
        <w:rPr>
          <w:rFonts w:ascii="Verdana" w:hAnsi="Verdana"/>
        </w:rPr>
        <w:t xml:space="preserve"> </w:t>
      </w:r>
      <w:r w:rsidRPr="005170D9">
        <w:rPr>
          <w:rFonts w:ascii="Verdana" w:hAnsi="Verdana"/>
        </w:rPr>
        <w:t>badges</w:t>
      </w:r>
    </w:p>
    <w:p w14:paraId="29901AFE" w14:textId="518B830D" w:rsidR="00CC326E" w:rsidRPr="005170D9" w:rsidRDefault="00CD47B3" w:rsidP="00CC326E">
      <w:pPr>
        <w:numPr>
          <w:ilvl w:val="0"/>
          <w:numId w:val="4"/>
        </w:numPr>
        <w:jc w:val="both"/>
        <w:rPr>
          <w:rFonts w:ascii="Verdana" w:hAnsi="Verdana"/>
        </w:rPr>
      </w:pPr>
      <w:r w:rsidRPr="005170D9">
        <w:rPr>
          <w:rFonts w:ascii="Verdana" w:hAnsi="Verdana"/>
        </w:rPr>
        <w:t>booth in the trading zone</w:t>
      </w:r>
      <w:r w:rsidR="00E201FF">
        <w:rPr>
          <w:rFonts w:ascii="Verdana" w:hAnsi="Verdana"/>
        </w:rPr>
        <w:t xml:space="preserve"> 8 sq m: 5 </w:t>
      </w:r>
      <w:r w:rsidRPr="005170D9">
        <w:rPr>
          <w:rFonts w:ascii="Verdana" w:hAnsi="Verdana"/>
        </w:rPr>
        <w:t>badges</w:t>
      </w:r>
    </w:p>
    <w:p w14:paraId="4C3AECE4" w14:textId="77777777" w:rsidR="00CD47B3" w:rsidRPr="005170D9" w:rsidRDefault="00CD47B3" w:rsidP="00682098">
      <w:pPr>
        <w:jc w:val="both"/>
        <w:rPr>
          <w:rFonts w:ascii="Verdana" w:hAnsi="Verdana"/>
        </w:rPr>
      </w:pPr>
    </w:p>
    <w:p w14:paraId="0B9EBAE7" w14:textId="66B5B892" w:rsidR="00CD47B3" w:rsidRPr="005170D9" w:rsidRDefault="00CD47B3" w:rsidP="00682098">
      <w:pPr>
        <w:jc w:val="both"/>
        <w:rPr>
          <w:rFonts w:ascii="Verdana" w:hAnsi="Verdana"/>
        </w:rPr>
      </w:pPr>
      <w:r w:rsidRPr="005170D9">
        <w:rPr>
          <w:rFonts w:ascii="Verdana" w:hAnsi="Verdana"/>
        </w:rPr>
        <w:t xml:space="preserve">Additional </w:t>
      </w:r>
      <w:r w:rsidRPr="005170D9">
        <w:rPr>
          <w:rFonts w:ascii="Verdana" w:hAnsi="Verdana"/>
          <w:lang w:val="en-US"/>
        </w:rPr>
        <w:t xml:space="preserve">badges can be acquired </w:t>
      </w:r>
      <w:r w:rsidR="00FD61D5" w:rsidRPr="005170D9">
        <w:rPr>
          <w:rFonts w:ascii="Verdana" w:hAnsi="Verdana"/>
          <w:lang w:val="en-US"/>
        </w:rPr>
        <w:t xml:space="preserve"> from the Exhibition Management </w:t>
      </w:r>
      <w:r w:rsidRPr="005170D9">
        <w:rPr>
          <w:rFonts w:ascii="Verdana" w:hAnsi="Verdana"/>
          <w:lang w:val="en-US"/>
        </w:rPr>
        <w:t xml:space="preserve">by cashless (pre-order is necessary) or cash (during the installation works or </w:t>
      </w:r>
      <w:r w:rsidR="00FD61D5" w:rsidRPr="005170D9">
        <w:rPr>
          <w:rFonts w:ascii="Verdana" w:hAnsi="Verdana"/>
          <w:lang w:val="en-US"/>
        </w:rPr>
        <w:t xml:space="preserve">the exhibition days) </w:t>
      </w:r>
      <w:r w:rsidRPr="005170D9">
        <w:rPr>
          <w:rFonts w:ascii="Verdana" w:hAnsi="Verdana"/>
          <w:lang w:val="en-US"/>
        </w:rPr>
        <w:t>payment</w:t>
      </w:r>
      <w:r w:rsidR="00FD61D5" w:rsidRPr="005170D9">
        <w:rPr>
          <w:rFonts w:ascii="Verdana" w:hAnsi="Verdana"/>
          <w:lang w:val="en-US"/>
        </w:rPr>
        <w:t>. Price for the additional badges as follows</w:t>
      </w:r>
      <w:r w:rsidR="00FD61D5" w:rsidRPr="005170D9">
        <w:rPr>
          <w:rFonts w:ascii="Verdana" w:hAnsi="Verdana"/>
        </w:rPr>
        <w:t>:</w:t>
      </w:r>
    </w:p>
    <w:p w14:paraId="0455B2B7" w14:textId="77777777" w:rsidR="00FD61D5" w:rsidRPr="005170D9" w:rsidRDefault="00FD61D5" w:rsidP="00682098">
      <w:pPr>
        <w:jc w:val="both"/>
        <w:rPr>
          <w:rFonts w:ascii="Verdana" w:hAnsi="Verdana"/>
        </w:rPr>
      </w:pPr>
    </w:p>
    <w:p w14:paraId="6476ABAD" w14:textId="0CF3C50F" w:rsidR="00FD61D5" w:rsidRPr="005170D9" w:rsidRDefault="00FD61D5" w:rsidP="00682098">
      <w:pPr>
        <w:jc w:val="both"/>
        <w:rPr>
          <w:rFonts w:ascii="Verdana" w:hAnsi="Verdana"/>
        </w:rPr>
      </w:pPr>
      <w:r w:rsidRPr="005170D9">
        <w:rPr>
          <w:rFonts w:ascii="Verdana" w:hAnsi="Verdana" w:cs="RobotoRegular"/>
          <w:color w:val="191919"/>
          <w:lang w:val="en-US" w:eastAsia="ru-RU"/>
        </w:rPr>
        <w:t>2000 rur per piece, including 18% VAT (in case of advance cashless payment); 3000 rur per piece, including 18%  VAT (in case of cash payment during the exhibition).</w:t>
      </w:r>
    </w:p>
    <w:p w14:paraId="7922EA29" w14:textId="77777777" w:rsidR="005170D9" w:rsidRDefault="005170D9" w:rsidP="005170D9">
      <w:pPr>
        <w:pStyle w:val="af0"/>
      </w:pPr>
    </w:p>
    <w:p w14:paraId="4B7E2719" w14:textId="67BAEDB5" w:rsidR="005170D9" w:rsidRPr="00EF3D49" w:rsidRDefault="005170D9" w:rsidP="005170D9">
      <w:pPr>
        <w:pStyle w:val="a0"/>
        <w:rPr>
          <w:rFonts w:ascii="Verdana" w:hAnsi="Verdana"/>
          <w:sz w:val="24"/>
          <w:szCs w:val="24"/>
          <w:lang w:val="en-US"/>
        </w:rPr>
      </w:pPr>
      <w:r w:rsidRPr="00EF3D49">
        <w:rPr>
          <w:rFonts w:ascii="Verdana" w:hAnsi="Verdana"/>
          <w:sz w:val="24"/>
          <w:szCs w:val="24"/>
        </w:rPr>
        <w:t xml:space="preserve">Name badges are issued by the Exhibition Management from </w:t>
      </w:r>
      <w:r w:rsidR="002E65F3">
        <w:rPr>
          <w:rFonts w:ascii="Verdana" w:hAnsi="Verdana"/>
          <w:sz w:val="24"/>
          <w:szCs w:val="24"/>
        </w:rPr>
        <w:t xml:space="preserve">October 1st, 2018 </w:t>
      </w:r>
      <w:r w:rsidRPr="00EF3D49">
        <w:rPr>
          <w:rFonts w:ascii="Verdana" w:hAnsi="Verdana"/>
          <w:sz w:val="24"/>
          <w:szCs w:val="24"/>
          <w:lang w:val="en-US"/>
        </w:rPr>
        <w:t xml:space="preserve">provided </w:t>
      </w:r>
      <w:r w:rsidR="00EF3D49" w:rsidRPr="00EF3D49">
        <w:rPr>
          <w:rFonts w:ascii="Verdana" w:hAnsi="Verdana"/>
          <w:b/>
          <w:sz w:val="24"/>
          <w:szCs w:val="24"/>
          <w:u w:val="single"/>
          <w:lang w:val="en-US"/>
        </w:rPr>
        <w:t xml:space="preserve">100% of venue rent is paid. </w:t>
      </w:r>
    </w:p>
    <w:p w14:paraId="4FB86E76" w14:textId="77777777" w:rsidR="0046378F" w:rsidRDefault="0046378F">
      <w:pPr>
        <w:pStyle w:val="af0"/>
      </w:pPr>
    </w:p>
    <w:p w14:paraId="71728F0A" w14:textId="335E4E3C" w:rsidR="0046378F" w:rsidRDefault="00EF3D49">
      <w:pPr>
        <w:rPr>
          <w:rFonts w:ascii="Verdana" w:hAnsi="Verdana"/>
          <w:b/>
          <w:bCs/>
          <w:u w:val="single"/>
        </w:rPr>
      </w:pPr>
      <w:r>
        <w:rPr>
          <w:rFonts w:ascii="Verdana" w:hAnsi="Verdana"/>
          <w:b/>
          <w:bCs/>
          <w:u w:val="single"/>
        </w:rPr>
        <w:t>Exhibitor's name badge</w:t>
      </w:r>
      <w:r w:rsidR="0046378F">
        <w:rPr>
          <w:rFonts w:ascii="Verdana" w:hAnsi="Verdana"/>
          <w:b/>
          <w:bCs/>
          <w:u w:val="single"/>
        </w:rPr>
        <w:t>:</w:t>
      </w:r>
    </w:p>
    <w:p w14:paraId="43EC2432" w14:textId="77777777" w:rsidR="00EF3D49" w:rsidRDefault="00EF3D49">
      <w:pPr>
        <w:jc w:val="both"/>
        <w:rPr>
          <w:rFonts w:ascii="Verdana" w:hAnsi="Verdana"/>
        </w:rPr>
      </w:pPr>
    </w:p>
    <w:p w14:paraId="6A46D626" w14:textId="3D2B67EA" w:rsidR="0046378F" w:rsidRPr="00EF3D49" w:rsidRDefault="00EF3D49">
      <w:pPr>
        <w:jc w:val="both"/>
        <w:rPr>
          <w:rFonts w:ascii="Verdana" w:hAnsi="Verdana" w:cs="RobotoRegular"/>
          <w:color w:val="191919"/>
          <w:lang w:val="en-US" w:eastAsia="ru-RU"/>
        </w:rPr>
      </w:pPr>
      <w:r>
        <w:rPr>
          <w:rFonts w:ascii="Verdana" w:hAnsi="Verdana" w:cs="RobotoRegular"/>
          <w:color w:val="191919"/>
          <w:lang w:val="en-US" w:eastAsia="ru-RU"/>
        </w:rPr>
        <w:t>Admission to the exhibition territory</w:t>
      </w:r>
      <w:r w:rsidRPr="0016462D">
        <w:rPr>
          <w:rFonts w:ascii="Verdana" w:hAnsi="Verdana" w:cs="RobotoRegular"/>
          <w:color w:val="191919"/>
          <w:lang w:val="en-US" w:eastAsia="ru-RU"/>
        </w:rPr>
        <w:t xml:space="preserve"> during the installation/dismantling of  the "Igromir 20</w:t>
      </w:r>
      <w:r w:rsidR="00B06494">
        <w:rPr>
          <w:rFonts w:ascii="Verdana" w:hAnsi="Verdana" w:cs="RobotoRegular"/>
          <w:color w:val="191919"/>
          <w:lang w:val="en-US" w:eastAsia="ru-RU"/>
        </w:rPr>
        <w:t>18" and Comic Con Russia 2018</w:t>
      </w:r>
      <w:r w:rsidRPr="0016462D">
        <w:rPr>
          <w:rFonts w:ascii="Verdana" w:hAnsi="Verdana" w:cs="RobotoRegular"/>
          <w:color w:val="191919"/>
          <w:lang w:val="en-US" w:eastAsia="ru-RU"/>
        </w:rPr>
        <w:t xml:space="preserve"> exhibitions is implemented by participant badges (see section 7 of this guide) and the mounting passes.</w:t>
      </w:r>
    </w:p>
    <w:p w14:paraId="67AEB111" w14:textId="77777777" w:rsidR="00EF3D49" w:rsidRDefault="00EF3D49">
      <w:pPr>
        <w:jc w:val="both"/>
        <w:rPr>
          <w:rFonts w:ascii="Verdana" w:hAnsi="Verdana"/>
        </w:rPr>
      </w:pPr>
    </w:p>
    <w:p w14:paraId="33CBBD6E" w14:textId="4082D2D7" w:rsidR="00EF3D49" w:rsidRPr="00EF3D49" w:rsidRDefault="00EF3D49">
      <w:pPr>
        <w:jc w:val="both"/>
        <w:rPr>
          <w:rFonts w:ascii="Verdana" w:hAnsi="Verdana"/>
          <w:lang w:val="en-US"/>
        </w:rPr>
      </w:pPr>
      <w:r>
        <w:rPr>
          <w:rFonts w:ascii="Verdana" w:hAnsi="Verdana"/>
        </w:rPr>
        <w:t>In order to recieve the badges</w:t>
      </w:r>
      <w:r>
        <w:rPr>
          <w:rFonts w:ascii="Verdana" w:hAnsi="Verdana"/>
          <w:lang w:val="en-US"/>
        </w:rPr>
        <w:t xml:space="preserve">, the exhibitors must prepare the following documents until September, </w:t>
      </w:r>
      <w:r w:rsidR="00B06494">
        <w:rPr>
          <w:rFonts w:ascii="Verdana" w:hAnsi="Verdana"/>
          <w:lang w:val="en-US"/>
        </w:rPr>
        <w:t>25</w:t>
      </w:r>
      <w:r w:rsidRPr="00EF3D49">
        <w:rPr>
          <w:rFonts w:ascii="Verdana" w:hAnsi="Verdana"/>
          <w:vertAlign w:val="superscript"/>
          <w:lang w:val="en-US"/>
        </w:rPr>
        <w:t>th</w:t>
      </w:r>
      <w:r w:rsidR="00B06494">
        <w:rPr>
          <w:rFonts w:ascii="Verdana" w:hAnsi="Verdana"/>
          <w:lang w:val="en-US"/>
        </w:rPr>
        <w:t>, 2018</w:t>
      </w:r>
      <w:r>
        <w:rPr>
          <w:rFonts w:ascii="Verdana" w:hAnsi="Verdana"/>
          <w:lang w:val="en-US"/>
        </w:rPr>
        <w:t>:</w:t>
      </w:r>
    </w:p>
    <w:p w14:paraId="3A926957" w14:textId="77777777" w:rsidR="0046378F" w:rsidRDefault="0046378F">
      <w:pPr>
        <w:jc w:val="both"/>
      </w:pPr>
    </w:p>
    <w:p w14:paraId="1DDFF9E9" w14:textId="60D9D4CF" w:rsidR="0046378F" w:rsidRDefault="00190560">
      <w:pPr>
        <w:jc w:val="both"/>
        <w:rPr>
          <w:rStyle w:val="a6"/>
          <w:rFonts w:ascii="Tahoma" w:hAnsi="Tahoma" w:cs="Tahoma"/>
          <w:color w:val="2F323C"/>
          <w:sz w:val="15"/>
          <w:szCs w:val="15"/>
        </w:rPr>
      </w:pPr>
      <w:r>
        <w:rPr>
          <w:rFonts w:ascii="Verdana" w:hAnsi="Verdana"/>
        </w:rPr>
        <w:t xml:space="preserve">1. A letter </w:t>
      </w:r>
      <w:r>
        <w:rPr>
          <w:rFonts w:ascii="Verdana" w:hAnsi="Verdana"/>
          <w:lang w:val="en-US"/>
        </w:rPr>
        <w:t>to the General Director of</w:t>
      </w:r>
      <w:r w:rsidR="0046378F">
        <w:rPr>
          <w:rFonts w:ascii="Verdana" w:hAnsi="Verdana"/>
        </w:rPr>
        <w:t xml:space="preserve"> </w:t>
      </w:r>
      <w:r>
        <w:rPr>
          <w:rFonts w:ascii="Verdana" w:hAnsi="Verdana"/>
        </w:rPr>
        <w:t>«KRI</w:t>
      </w:r>
      <w:r w:rsidR="0046378F">
        <w:rPr>
          <w:rFonts w:ascii="Verdana" w:hAnsi="Verdana"/>
        </w:rPr>
        <w:t>»</w:t>
      </w:r>
      <w:r>
        <w:rPr>
          <w:rFonts w:ascii="Verdana" w:hAnsi="Verdana"/>
        </w:rPr>
        <w:t xml:space="preserve"> LTD</w:t>
      </w:r>
      <w:r w:rsidR="0046378F">
        <w:rPr>
          <w:rFonts w:ascii="Verdana" w:hAnsi="Verdana"/>
        </w:rPr>
        <w:t xml:space="preserve"> </w:t>
      </w:r>
      <w:r>
        <w:rPr>
          <w:rFonts w:ascii="Verdana" w:hAnsi="Verdana"/>
        </w:rPr>
        <w:t>on the letterhead of the exhibitor's company</w:t>
      </w:r>
      <w:r w:rsidR="0046378F">
        <w:rPr>
          <w:rFonts w:ascii="Verdana" w:hAnsi="Verdana"/>
        </w:rPr>
        <w:t xml:space="preserve">, </w:t>
      </w:r>
      <w:r>
        <w:rPr>
          <w:rFonts w:ascii="Verdana" w:hAnsi="Verdana"/>
          <w:lang w:val="en-US"/>
        </w:rPr>
        <w:t>signed and sealed by the General Manager of the company</w:t>
      </w:r>
      <w:r>
        <w:rPr>
          <w:rFonts w:ascii="Verdana" w:hAnsi="Verdana"/>
        </w:rPr>
        <w:t xml:space="preserve"> (Form</w:t>
      </w:r>
      <w:r w:rsidR="0046378F">
        <w:rPr>
          <w:rFonts w:ascii="Verdana" w:hAnsi="Verdana"/>
        </w:rPr>
        <w:t xml:space="preserve"> 2).</w:t>
      </w:r>
      <w:r w:rsidR="0046378F">
        <w:rPr>
          <w:rStyle w:val="a6"/>
          <w:rFonts w:ascii="Tahoma" w:hAnsi="Tahoma" w:cs="Tahoma"/>
          <w:color w:val="2F323C"/>
          <w:sz w:val="15"/>
          <w:szCs w:val="15"/>
        </w:rPr>
        <w:t xml:space="preserve"> </w:t>
      </w:r>
    </w:p>
    <w:p w14:paraId="3483282D" w14:textId="77777777" w:rsidR="0046378F" w:rsidRDefault="0046378F">
      <w:pPr>
        <w:jc w:val="both"/>
      </w:pPr>
    </w:p>
    <w:p w14:paraId="26A91998" w14:textId="720912B9" w:rsidR="0046378F" w:rsidRDefault="0046378F">
      <w:pPr>
        <w:jc w:val="both"/>
        <w:rPr>
          <w:rFonts w:ascii="Verdana" w:hAnsi="Verdana"/>
        </w:rPr>
      </w:pPr>
      <w:r>
        <w:rPr>
          <w:rFonts w:ascii="Verdana" w:hAnsi="Verdana"/>
          <w:bCs/>
        </w:rPr>
        <w:t>2.</w:t>
      </w:r>
      <w:r>
        <w:rPr>
          <w:rFonts w:ascii="Verdana" w:hAnsi="Verdana"/>
        </w:rPr>
        <w:t xml:space="preserve"> </w:t>
      </w:r>
      <w:r>
        <w:rPr>
          <w:rFonts w:ascii="Verdana" w:hAnsi="Verdana"/>
          <w:b/>
        </w:rPr>
        <w:t xml:space="preserve"> </w:t>
      </w:r>
      <w:r w:rsidR="00190560">
        <w:rPr>
          <w:rFonts w:ascii="Verdana" w:hAnsi="Verdana"/>
        </w:rPr>
        <w:t>A list of participants</w:t>
      </w:r>
      <w:r>
        <w:rPr>
          <w:rFonts w:ascii="Verdana" w:hAnsi="Verdana"/>
        </w:rPr>
        <w:t xml:space="preserve"> (</w:t>
      </w:r>
      <w:r w:rsidR="00190560">
        <w:rPr>
          <w:rFonts w:ascii="Verdana" w:hAnsi="Verdana"/>
        </w:rPr>
        <w:t xml:space="preserve">an </w:t>
      </w:r>
      <w:r>
        <w:rPr>
          <w:rFonts w:ascii="Verdana" w:hAnsi="Verdana"/>
        </w:rPr>
        <w:t>Excel</w:t>
      </w:r>
      <w:r w:rsidR="00190560">
        <w:rPr>
          <w:rFonts w:ascii="Verdana" w:hAnsi="Verdana"/>
        </w:rPr>
        <w:t xml:space="preserve"> document </w:t>
      </w:r>
      <w:r w:rsidR="00190560">
        <w:rPr>
          <w:rFonts w:ascii="Verdana" w:hAnsi="Verdana"/>
          <w:lang w:val="en-US"/>
        </w:rPr>
        <w:t>specifying certain details, such as: name, last name</w:t>
      </w:r>
      <w:r w:rsidR="0007267F">
        <w:rPr>
          <w:rFonts w:ascii="Verdana" w:hAnsi="Verdana"/>
        </w:rPr>
        <w:t xml:space="preserve">, </w:t>
      </w:r>
      <w:r w:rsidR="0007267F">
        <w:rPr>
          <w:rFonts w:ascii="Verdana" w:hAnsi="Verdana"/>
          <w:lang w:val="en-US"/>
        </w:rPr>
        <w:t>position</w:t>
      </w:r>
      <w:r>
        <w:rPr>
          <w:rFonts w:ascii="Verdana" w:hAnsi="Verdana"/>
        </w:rPr>
        <w:t xml:space="preserve">, </w:t>
      </w:r>
      <w:r w:rsidR="0007267F">
        <w:rPr>
          <w:rFonts w:ascii="Verdana" w:hAnsi="Verdana"/>
        </w:rPr>
        <w:t>name of the company</w:t>
      </w:r>
      <w:r>
        <w:rPr>
          <w:rFonts w:ascii="Verdana" w:hAnsi="Verdana"/>
        </w:rPr>
        <w:t xml:space="preserve"> </w:t>
      </w:r>
      <w:r w:rsidR="0007267F">
        <w:rPr>
          <w:rFonts w:ascii="Verdana" w:hAnsi="Verdana"/>
        </w:rPr>
        <w:t>– on separate fields</w:t>
      </w:r>
      <w:r>
        <w:rPr>
          <w:rFonts w:ascii="Verdana" w:hAnsi="Verdana"/>
        </w:rPr>
        <w:t xml:space="preserve">) </w:t>
      </w:r>
      <w:r w:rsidR="0007267F">
        <w:rPr>
          <w:rFonts w:ascii="Verdana" w:hAnsi="Verdana"/>
        </w:rPr>
        <w:t xml:space="preserve">that has to be sent via </w:t>
      </w:r>
      <w:r>
        <w:rPr>
          <w:rFonts w:ascii="Verdana" w:hAnsi="Verdana"/>
        </w:rPr>
        <w:t xml:space="preserve"> </w:t>
      </w:r>
      <w:hyperlink r:id="rId14" w:history="1">
        <w:r w:rsidR="003A2414" w:rsidRPr="001161ED">
          <w:rPr>
            <w:rStyle w:val="a7"/>
            <w:rFonts w:ascii="Verdana" w:hAnsi="Verdana"/>
          </w:rPr>
          <w:t>tintal@kriconf.ru</w:t>
        </w:r>
      </w:hyperlink>
      <w:r>
        <w:rPr>
          <w:rFonts w:ascii="Verdana" w:hAnsi="Verdana"/>
        </w:rPr>
        <w:t xml:space="preserve"> </w:t>
      </w:r>
    </w:p>
    <w:p w14:paraId="17E2CC0C" w14:textId="77777777" w:rsidR="00213175" w:rsidRDefault="00213175">
      <w:pPr>
        <w:jc w:val="both"/>
        <w:rPr>
          <w:rFonts w:ascii="Verdana" w:hAnsi="Verdana"/>
        </w:rPr>
      </w:pPr>
    </w:p>
    <w:p w14:paraId="75DF54C0" w14:textId="462F191A" w:rsidR="00B06494" w:rsidRPr="00213175" w:rsidRDefault="00213175">
      <w:pPr>
        <w:jc w:val="both"/>
        <w:rPr>
          <w:rFonts w:ascii="Verdana" w:hAnsi="Verdana"/>
          <w:b/>
          <w:lang w:val="en-US"/>
        </w:rPr>
      </w:pPr>
      <w:r>
        <w:rPr>
          <w:rFonts w:ascii="Verdana" w:hAnsi="Verdana"/>
          <w:b/>
          <w:lang w:val="en-US"/>
        </w:rPr>
        <w:t xml:space="preserve">The list must be submitted in the following format </w:t>
      </w:r>
      <w:r w:rsidRPr="00213175">
        <w:rPr>
          <w:rFonts w:ascii="Verdana" w:hAnsi="Verdana"/>
          <w:b/>
          <w:u w:val="single"/>
          <w:lang w:val="en-US"/>
        </w:rPr>
        <w:t>only</w:t>
      </w:r>
      <w:r>
        <w:rPr>
          <w:rFonts w:ascii="Verdana" w:hAnsi="Verdana"/>
          <w:b/>
          <w:lang w:val="en-US"/>
        </w:rPr>
        <w:t>:</w:t>
      </w:r>
    </w:p>
    <w:p w14:paraId="423BB287" w14:textId="75BC0DD1" w:rsidR="00B06494" w:rsidRDefault="00B06494">
      <w:pPr>
        <w:jc w:val="both"/>
        <w:rPr>
          <w:rFonts w:ascii="Verdana" w:hAnsi="Verdana"/>
          <w:b/>
        </w:rPr>
      </w:pPr>
      <w:r>
        <w:rPr>
          <w:rFonts w:ascii="Verdana" w:hAnsi="Verdana"/>
          <w:b/>
          <w:noProof/>
          <w:lang w:val="en-US" w:eastAsia="ru-RU"/>
        </w:rPr>
        <w:drawing>
          <wp:inline distT="0" distB="0" distL="0" distR="0" wp14:anchorId="4A6B0AFA" wp14:editId="1AEB0B24">
            <wp:extent cx="4831718" cy="1130300"/>
            <wp:effectExtent l="0" t="0" r="0" b="1270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8-04-10 в 9.29.32.png"/>
                    <pic:cNvPicPr/>
                  </pic:nvPicPr>
                  <pic:blipFill>
                    <a:blip r:embed="rId15">
                      <a:extLst>
                        <a:ext uri="{28A0092B-C50C-407E-A947-70E740481C1C}">
                          <a14:useLocalDpi xmlns:a14="http://schemas.microsoft.com/office/drawing/2010/main" val="0"/>
                        </a:ext>
                      </a:extLst>
                    </a:blip>
                    <a:stretch>
                      <a:fillRect/>
                    </a:stretch>
                  </pic:blipFill>
                  <pic:spPr>
                    <a:xfrm>
                      <a:off x="0" y="0"/>
                      <a:ext cx="4835033" cy="1131076"/>
                    </a:xfrm>
                    <a:prstGeom prst="rect">
                      <a:avLst/>
                    </a:prstGeom>
                  </pic:spPr>
                </pic:pic>
              </a:graphicData>
            </a:graphic>
          </wp:inline>
        </w:drawing>
      </w:r>
    </w:p>
    <w:p w14:paraId="073CC39B" w14:textId="77777777" w:rsidR="00B06494" w:rsidRDefault="00B06494">
      <w:pPr>
        <w:jc w:val="both"/>
        <w:rPr>
          <w:rFonts w:ascii="Verdana" w:hAnsi="Verdana"/>
          <w:b/>
        </w:rPr>
      </w:pPr>
    </w:p>
    <w:p w14:paraId="4128CDA0" w14:textId="77777777" w:rsidR="00B06494" w:rsidRDefault="00B06494">
      <w:pPr>
        <w:jc w:val="both"/>
        <w:rPr>
          <w:rFonts w:ascii="Verdana" w:hAnsi="Verdana"/>
          <w:b/>
        </w:rPr>
      </w:pPr>
    </w:p>
    <w:p w14:paraId="1D8D1B57" w14:textId="77777777" w:rsidR="00B06494" w:rsidRDefault="00B06494">
      <w:pPr>
        <w:jc w:val="both"/>
        <w:rPr>
          <w:rFonts w:ascii="Verdana" w:hAnsi="Verdana"/>
          <w:b/>
        </w:rPr>
      </w:pPr>
    </w:p>
    <w:p w14:paraId="461733E0" w14:textId="77777777" w:rsidR="00B06494" w:rsidRDefault="00B06494">
      <w:pPr>
        <w:jc w:val="both"/>
        <w:rPr>
          <w:rFonts w:ascii="Verdana" w:hAnsi="Verdana"/>
          <w:b/>
        </w:rPr>
      </w:pPr>
    </w:p>
    <w:p w14:paraId="032E0360" w14:textId="77777777" w:rsidR="00B06494" w:rsidRDefault="00B06494">
      <w:pPr>
        <w:jc w:val="both"/>
        <w:rPr>
          <w:rFonts w:ascii="Verdana" w:hAnsi="Verdana"/>
          <w:b/>
        </w:rPr>
      </w:pPr>
    </w:p>
    <w:p w14:paraId="495E960C" w14:textId="77777777" w:rsidR="00B06494" w:rsidRPr="00B06494" w:rsidRDefault="00B06494">
      <w:pPr>
        <w:jc w:val="both"/>
        <w:rPr>
          <w:rFonts w:ascii="Verdana" w:hAnsi="Verdana"/>
          <w:b/>
        </w:rPr>
      </w:pPr>
    </w:p>
    <w:p w14:paraId="4047AE7E" w14:textId="77777777" w:rsidR="0046378F" w:rsidRDefault="0046378F">
      <w:pPr>
        <w:pStyle w:val="af"/>
        <w:jc w:val="both"/>
        <w:rPr>
          <w:rFonts w:ascii="Verdana" w:hAnsi="Verdana"/>
          <w:b w:val="0"/>
          <w:bCs/>
          <w:color w:val="000000"/>
          <w:sz w:val="24"/>
          <w:szCs w:val="24"/>
        </w:rPr>
      </w:pPr>
    </w:p>
    <w:p w14:paraId="18FDDC30" w14:textId="005A4F49" w:rsidR="0046378F" w:rsidRDefault="00770748">
      <w:pPr>
        <w:pBdr>
          <w:top w:val="single" w:sz="4" w:space="1" w:color="000000"/>
          <w:left w:val="single" w:sz="4" w:space="0" w:color="000000"/>
          <w:bottom w:val="single" w:sz="4" w:space="1" w:color="000000"/>
          <w:right w:val="single" w:sz="4" w:space="4" w:color="000000"/>
        </w:pBdr>
        <w:shd w:val="clear" w:color="auto" w:fill="FFFFFF"/>
        <w:jc w:val="both"/>
        <w:rPr>
          <w:rFonts w:ascii="Verdana" w:hAnsi="Verdana"/>
          <w:b/>
          <w:bCs/>
          <w:color w:val="000000"/>
          <w:spacing w:val="3"/>
        </w:rPr>
      </w:pPr>
      <w:r>
        <w:rPr>
          <w:rFonts w:ascii="Verdana" w:hAnsi="Verdana"/>
          <w:b/>
          <w:bCs/>
          <w:color w:val="000000"/>
          <w:spacing w:val="3"/>
        </w:rPr>
        <w:t>ATTENTION</w:t>
      </w:r>
      <w:r w:rsidR="0046378F">
        <w:rPr>
          <w:rFonts w:ascii="Verdana" w:hAnsi="Verdana"/>
          <w:b/>
          <w:bCs/>
          <w:color w:val="000000"/>
          <w:spacing w:val="3"/>
        </w:rPr>
        <w:t xml:space="preserve">! </w:t>
      </w:r>
    </w:p>
    <w:p w14:paraId="5DF4CAB1" w14:textId="615D2A2A" w:rsidR="0046378F" w:rsidRDefault="008F0143">
      <w:pPr>
        <w:pBdr>
          <w:top w:val="single" w:sz="4" w:space="1" w:color="000000"/>
          <w:left w:val="single" w:sz="4" w:space="0" w:color="000000"/>
          <w:bottom w:val="single" w:sz="4" w:space="1" w:color="000000"/>
          <w:right w:val="single" w:sz="4" w:space="4" w:color="000000"/>
        </w:pBdr>
        <w:shd w:val="clear" w:color="auto" w:fill="FFFFFF"/>
        <w:jc w:val="both"/>
        <w:rPr>
          <w:rFonts w:ascii="Verdana" w:hAnsi="Verdana"/>
          <w:b/>
          <w:bCs/>
          <w:color w:val="000000"/>
          <w:spacing w:val="-1"/>
        </w:rPr>
      </w:pPr>
      <w:r>
        <w:rPr>
          <w:rFonts w:ascii="Verdana" w:hAnsi="Verdana"/>
          <w:b/>
          <w:bCs/>
          <w:color w:val="000000"/>
          <w:spacing w:val="-1"/>
        </w:rPr>
        <w:t xml:space="preserve">Please remember to bring name badges with you – exhibitors without badges are not allowed to enter the territory of «Igromir» and «Comic Con Russia» in pavilion 1. </w:t>
      </w:r>
    </w:p>
    <w:p w14:paraId="6DDA6128" w14:textId="77777777" w:rsidR="00C51CA1" w:rsidRDefault="00C51CA1">
      <w:pPr>
        <w:pBdr>
          <w:top w:val="single" w:sz="4" w:space="1" w:color="000000"/>
          <w:left w:val="single" w:sz="4" w:space="0" w:color="000000"/>
          <w:bottom w:val="single" w:sz="4" w:space="1" w:color="000000"/>
          <w:right w:val="single" w:sz="4" w:space="4" w:color="000000"/>
        </w:pBdr>
        <w:shd w:val="clear" w:color="auto" w:fill="FFFFFF"/>
        <w:jc w:val="both"/>
        <w:rPr>
          <w:rFonts w:ascii="Verdana" w:hAnsi="Verdana"/>
          <w:b/>
          <w:bCs/>
          <w:color w:val="000000"/>
          <w:spacing w:val="-1"/>
        </w:rPr>
      </w:pPr>
    </w:p>
    <w:p w14:paraId="090B01AE" w14:textId="34925BD9" w:rsidR="0046378F" w:rsidRDefault="008F0143">
      <w:pPr>
        <w:pBdr>
          <w:top w:val="single" w:sz="4" w:space="1" w:color="000000"/>
          <w:left w:val="single" w:sz="4" w:space="0" w:color="000000"/>
          <w:bottom w:val="single" w:sz="4" w:space="1" w:color="000000"/>
          <w:right w:val="single" w:sz="4" w:space="4" w:color="000000"/>
        </w:pBdr>
        <w:shd w:val="clear" w:color="auto" w:fill="FFFFFF"/>
        <w:jc w:val="both"/>
        <w:rPr>
          <w:rFonts w:ascii="Verdana" w:hAnsi="Verdana"/>
          <w:b/>
          <w:bCs/>
          <w:color w:val="000000"/>
          <w:spacing w:val="-1"/>
        </w:rPr>
      </w:pPr>
      <w:r>
        <w:rPr>
          <w:rFonts w:ascii="Verdana" w:hAnsi="Verdana"/>
          <w:b/>
          <w:bCs/>
          <w:color w:val="000000"/>
          <w:spacing w:val="-1"/>
        </w:rPr>
        <w:t xml:space="preserve">Badges are the property of «Igromir» and «Comic Con Russia» exhibition management. </w:t>
      </w:r>
      <w:r w:rsidR="00C51CA1">
        <w:rPr>
          <w:rFonts w:ascii="Verdana" w:hAnsi="Verdana"/>
          <w:b/>
          <w:bCs/>
          <w:color w:val="000000"/>
          <w:spacing w:val="-1"/>
        </w:rPr>
        <w:t xml:space="preserve">Badges without photo-identification (ID) are invalid. Badge-Sharing is not allowed. </w:t>
      </w:r>
    </w:p>
    <w:p w14:paraId="064C1F58" w14:textId="77777777" w:rsidR="0046378F" w:rsidRDefault="0046378F">
      <w:pPr>
        <w:pBdr>
          <w:top w:val="single" w:sz="4" w:space="1" w:color="000000"/>
          <w:left w:val="single" w:sz="4" w:space="0" w:color="000000"/>
          <w:bottom w:val="single" w:sz="4" w:space="1" w:color="000000"/>
          <w:right w:val="single" w:sz="4" w:space="4" w:color="000000"/>
        </w:pBdr>
        <w:shd w:val="clear" w:color="auto" w:fill="FFFFFF"/>
        <w:jc w:val="both"/>
        <w:rPr>
          <w:rFonts w:ascii="Verdana" w:hAnsi="Verdana"/>
          <w:b/>
          <w:bCs/>
          <w:color w:val="000000"/>
          <w:spacing w:val="-1"/>
        </w:rPr>
      </w:pPr>
    </w:p>
    <w:p w14:paraId="66E2E21B" w14:textId="5ED76EB6" w:rsidR="00C51CA1" w:rsidRDefault="00C51CA1" w:rsidP="00E5545C">
      <w:pPr>
        <w:pBdr>
          <w:top w:val="single" w:sz="4" w:space="1" w:color="000000"/>
          <w:left w:val="single" w:sz="4" w:space="0" w:color="000000"/>
          <w:bottom w:val="single" w:sz="4" w:space="1" w:color="000000"/>
          <w:right w:val="single" w:sz="4" w:space="4" w:color="000000"/>
        </w:pBdr>
        <w:shd w:val="clear" w:color="auto" w:fill="FFFFFF"/>
        <w:jc w:val="both"/>
        <w:rPr>
          <w:rFonts w:ascii="Verdana" w:hAnsi="Verdana"/>
          <w:b/>
          <w:bCs/>
          <w:color w:val="000000"/>
          <w:spacing w:val="-1"/>
        </w:rPr>
      </w:pPr>
      <w:r w:rsidRPr="00C51CA1">
        <w:rPr>
          <w:rFonts w:ascii="Verdana" w:hAnsi="Verdana" w:cs="OpenSans"/>
          <w:b/>
          <w:color w:val="343434"/>
          <w:lang w:val="en-US"/>
        </w:rPr>
        <w:t>ID must be presented at the request of the security service or the exhibition management. If badge owner does not present ID</w:t>
      </w:r>
      <w:r w:rsidRPr="00C51CA1">
        <w:rPr>
          <w:rFonts w:ascii="Verdana" w:hAnsi="Verdana" w:cs="OpenSans"/>
          <w:b/>
          <w:color w:val="343434"/>
        </w:rPr>
        <w:t xml:space="preserve"> </w:t>
      </w:r>
      <w:r>
        <w:rPr>
          <w:rFonts w:ascii="Verdana" w:hAnsi="Verdana" w:cs="OpenSans"/>
          <w:b/>
          <w:color w:val="343434"/>
          <w:lang w:val="en-US"/>
        </w:rPr>
        <w:t>or the name on his/her badge</w:t>
      </w:r>
      <w:r w:rsidRPr="00C51CA1">
        <w:rPr>
          <w:rFonts w:ascii="Verdana" w:hAnsi="Verdana" w:cs="OpenSans"/>
          <w:b/>
          <w:color w:val="343434"/>
          <w:lang w:val="en-US"/>
        </w:rPr>
        <w:t xml:space="preserve"> does not match the name in his</w:t>
      </w:r>
      <w:r>
        <w:rPr>
          <w:rFonts w:ascii="Verdana" w:hAnsi="Verdana" w:cs="OpenSans"/>
          <w:b/>
          <w:color w:val="343434"/>
          <w:lang w:val="en-US"/>
        </w:rPr>
        <w:t>/</w:t>
      </w:r>
      <w:r w:rsidRPr="00C51CA1">
        <w:rPr>
          <w:rFonts w:ascii="Verdana" w:hAnsi="Verdana" w:cs="OpenSans"/>
          <w:b/>
          <w:color w:val="343434"/>
          <w:lang w:val="en-US"/>
        </w:rPr>
        <w:t>her ID, the badge will be removed, and the participant may be expelled from the exhibition.</w:t>
      </w:r>
    </w:p>
    <w:p w14:paraId="5B104048" w14:textId="77777777" w:rsidR="00C51CA1" w:rsidRDefault="00C51CA1" w:rsidP="00E5545C">
      <w:pPr>
        <w:pBdr>
          <w:top w:val="single" w:sz="4" w:space="1" w:color="000000"/>
          <w:left w:val="single" w:sz="4" w:space="0" w:color="000000"/>
          <w:bottom w:val="single" w:sz="4" w:space="1" w:color="000000"/>
          <w:right w:val="single" w:sz="4" w:space="4" w:color="000000"/>
        </w:pBdr>
        <w:shd w:val="clear" w:color="auto" w:fill="FFFFFF"/>
        <w:jc w:val="both"/>
        <w:rPr>
          <w:rFonts w:ascii="Verdana" w:hAnsi="Verdana"/>
          <w:b/>
          <w:bCs/>
          <w:color w:val="000000"/>
          <w:spacing w:val="-1"/>
        </w:rPr>
      </w:pPr>
    </w:p>
    <w:p w14:paraId="59D6709F" w14:textId="3978801B" w:rsidR="00C51CA1" w:rsidRPr="00C51CA1" w:rsidRDefault="00C51CA1" w:rsidP="00E5545C">
      <w:pPr>
        <w:pBdr>
          <w:top w:val="single" w:sz="4" w:space="1" w:color="000000"/>
          <w:left w:val="single" w:sz="4" w:space="0" w:color="000000"/>
          <w:bottom w:val="single" w:sz="4" w:space="1" w:color="000000"/>
          <w:right w:val="single" w:sz="4" w:space="4" w:color="000000"/>
        </w:pBdr>
        <w:shd w:val="clear" w:color="auto" w:fill="FFFFFF"/>
        <w:jc w:val="both"/>
        <w:rPr>
          <w:rFonts w:ascii="Verdana" w:hAnsi="Verdana"/>
          <w:b/>
          <w:bCs/>
          <w:color w:val="000000"/>
          <w:spacing w:val="-1"/>
          <w:lang w:val="en-US"/>
        </w:rPr>
      </w:pPr>
      <w:r>
        <w:rPr>
          <w:rFonts w:ascii="Verdana" w:hAnsi="Verdana"/>
          <w:b/>
          <w:bCs/>
          <w:color w:val="000000"/>
          <w:spacing w:val="-1"/>
        </w:rPr>
        <w:t xml:space="preserve">In this case, the duplicate is issued </w:t>
      </w:r>
      <w:r w:rsidR="001A58AA">
        <w:rPr>
          <w:rFonts w:ascii="Verdana" w:hAnsi="Verdana"/>
          <w:b/>
          <w:bCs/>
          <w:color w:val="000000"/>
          <w:spacing w:val="-1"/>
          <w:lang w:val="en-US"/>
        </w:rPr>
        <w:t xml:space="preserve">on a for-fee basis after the exhibitor’s official request to the exhibition management only. </w:t>
      </w:r>
    </w:p>
    <w:p w14:paraId="12518468" w14:textId="77777777" w:rsidR="0046378F" w:rsidRDefault="0046378F" w:rsidP="003A2414">
      <w:pPr>
        <w:pageBreakBefore/>
        <w:spacing w:line="240" w:lineRule="atLeast"/>
        <w:ind w:right="424"/>
        <w:rPr>
          <w:rFonts w:ascii="Verdana" w:hAnsi="Verdana"/>
          <w:b/>
          <w:color w:val="FF0000"/>
        </w:rPr>
      </w:pPr>
    </w:p>
    <w:p w14:paraId="5C514247" w14:textId="00B1C7D0" w:rsidR="0046378F" w:rsidRPr="00BA3825" w:rsidRDefault="00556CCB">
      <w:pPr>
        <w:spacing w:line="240" w:lineRule="atLeast"/>
        <w:ind w:left="142" w:right="424" w:firstLine="425"/>
        <w:jc w:val="center"/>
        <w:rPr>
          <w:b/>
          <w:bCs/>
          <w:color w:val="FF0000"/>
          <w:sz w:val="32"/>
          <w:shd w:val="clear" w:color="auto" w:fill="D8D8D8"/>
        </w:rPr>
      </w:pPr>
      <w:r>
        <w:rPr>
          <w:b/>
          <w:bCs/>
          <w:color w:val="FF0000"/>
          <w:sz w:val="32"/>
          <w:shd w:val="clear" w:color="auto" w:fill="D8D8D8"/>
        </w:rPr>
        <w:t>8</w:t>
      </w:r>
      <w:r w:rsidR="0046378F" w:rsidRPr="00B77F9B">
        <w:rPr>
          <w:b/>
          <w:bCs/>
          <w:color w:val="FF0000"/>
          <w:sz w:val="32"/>
          <w:shd w:val="clear" w:color="auto" w:fill="D8D8D8"/>
        </w:rPr>
        <w:t xml:space="preserve">. </w:t>
      </w:r>
      <w:r w:rsidR="00A9312E">
        <w:rPr>
          <w:b/>
          <w:bCs/>
          <w:color w:val="FF0000"/>
          <w:sz w:val="32"/>
          <w:shd w:val="clear" w:color="auto" w:fill="D8D8D8"/>
        </w:rPr>
        <w:t>«IGROMIR</w:t>
      </w:r>
      <w:r w:rsidR="0046378F" w:rsidRPr="00B77F9B">
        <w:rPr>
          <w:b/>
          <w:bCs/>
          <w:color w:val="FF0000"/>
          <w:sz w:val="32"/>
          <w:shd w:val="clear" w:color="auto" w:fill="D8D8D8"/>
        </w:rPr>
        <w:t xml:space="preserve"> </w:t>
      </w:r>
      <w:r w:rsidR="00045598">
        <w:rPr>
          <w:b/>
          <w:bCs/>
          <w:color w:val="FF0000"/>
          <w:sz w:val="32"/>
          <w:shd w:val="clear" w:color="auto" w:fill="D8D8D8"/>
        </w:rPr>
        <w:t>2018</w:t>
      </w:r>
      <w:r w:rsidR="0046378F" w:rsidRPr="00B77F9B">
        <w:rPr>
          <w:b/>
          <w:bCs/>
          <w:color w:val="FF0000"/>
          <w:sz w:val="32"/>
          <w:shd w:val="clear" w:color="auto" w:fill="D8D8D8"/>
        </w:rPr>
        <w:t>»</w:t>
      </w:r>
      <w:r w:rsidR="00A9312E">
        <w:rPr>
          <w:b/>
          <w:bCs/>
          <w:color w:val="FF0000"/>
          <w:sz w:val="32"/>
          <w:shd w:val="clear" w:color="auto" w:fill="D8D8D8"/>
        </w:rPr>
        <w:t xml:space="preserve"> &amp;</w:t>
      </w:r>
      <w:r w:rsidR="000C4E7B">
        <w:rPr>
          <w:b/>
          <w:bCs/>
          <w:color w:val="FF0000"/>
          <w:sz w:val="32"/>
          <w:shd w:val="clear" w:color="auto" w:fill="D8D8D8"/>
        </w:rPr>
        <w:t xml:space="preserve"> </w:t>
      </w:r>
      <w:r w:rsidR="000C4E7B">
        <w:rPr>
          <w:b/>
          <w:bCs/>
          <w:color w:val="FF0000"/>
          <w:sz w:val="32"/>
          <w:shd w:val="clear" w:color="auto" w:fill="D8D8D8"/>
          <w:lang w:val="en-US"/>
        </w:rPr>
        <w:t>COMIC</w:t>
      </w:r>
      <w:r w:rsidR="000C4E7B" w:rsidRPr="00BA3825">
        <w:rPr>
          <w:b/>
          <w:bCs/>
          <w:color w:val="FF0000"/>
          <w:sz w:val="32"/>
          <w:shd w:val="clear" w:color="auto" w:fill="D8D8D8"/>
        </w:rPr>
        <w:t xml:space="preserve"> </w:t>
      </w:r>
      <w:r w:rsidR="000C4E7B">
        <w:rPr>
          <w:b/>
          <w:bCs/>
          <w:color w:val="FF0000"/>
          <w:sz w:val="32"/>
          <w:shd w:val="clear" w:color="auto" w:fill="D8D8D8"/>
          <w:lang w:val="en-US"/>
        </w:rPr>
        <w:t>CON</w:t>
      </w:r>
      <w:r w:rsidR="000C4E7B" w:rsidRPr="00BA3825">
        <w:rPr>
          <w:b/>
          <w:bCs/>
          <w:color w:val="FF0000"/>
          <w:sz w:val="32"/>
          <w:shd w:val="clear" w:color="auto" w:fill="D8D8D8"/>
        </w:rPr>
        <w:t xml:space="preserve"> </w:t>
      </w:r>
      <w:r w:rsidR="000C4E7B">
        <w:rPr>
          <w:b/>
          <w:bCs/>
          <w:color w:val="FF0000"/>
          <w:sz w:val="32"/>
          <w:shd w:val="clear" w:color="auto" w:fill="D8D8D8"/>
          <w:lang w:val="en-US"/>
        </w:rPr>
        <w:t>RUSSIA</w:t>
      </w:r>
      <w:r w:rsidR="000C4E7B" w:rsidRPr="00BA3825">
        <w:rPr>
          <w:b/>
          <w:bCs/>
          <w:color w:val="FF0000"/>
          <w:sz w:val="32"/>
          <w:shd w:val="clear" w:color="auto" w:fill="D8D8D8"/>
        </w:rPr>
        <w:t xml:space="preserve"> </w:t>
      </w:r>
      <w:r w:rsidR="00045598">
        <w:rPr>
          <w:b/>
          <w:bCs/>
          <w:color w:val="FF0000"/>
          <w:sz w:val="32"/>
          <w:shd w:val="clear" w:color="auto" w:fill="D8D8D8"/>
        </w:rPr>
        <w:t>2018</w:t>
      </w:r>
      <w:r w:rsidR="00A9312E">
        <w:rPr>
          <w:b/>
          <w:bCs/>
          <w:color w:val="FF0000"/>
          <w:sz w:val="32"/>
          <w:shd w:val="clear" w:color="auto" w:fill="D8D8D8"/>
        </w:rPr>
        <w:t xml:space="preserve"> COMPLIMENTARY TICKETS </w:t>
      </w:r>
    </w:p>
    <w:p w14:paraId="346875FC" w14:textId="77777777" w:rsidR="0046378F" w:rsidRDefault="0046378F">
      <w:pPr>
        <w:spacing w:line="240" w:lineRule="atLeast"/>
        <w:ind w:left="142" w:right="424" w:firstLine="425"/>
        <w:jc w:val="center"/>
      </w:pPr>
    </w:p>
    <w:p w14:paraId="2683165F" w14:textId="77777777" w:rsidR="0046378F" w:rsidRPr="005653F8" w:rsidRDefault="0046378F">
      <w:pPr>
        <w:spacing w:line="240" w:lineRule="atLeast"/>
        <w:ind w:left="142" w:right="424" w:firstLine="425"/>
        <w:jc w:val="center"/>
        <w:rPr>
          <w:rFonts w:ascii="Verdana" w:hAnsi="Verdana"/>
          <w:b/>
        </w:rPr>
      </w:pPr>
    </w:p>
    <w:p w14:paraId="63A53D4D" w14:textId="1B55974C" w:rsidR="0046378F" w:rsidRDefault="00004C6E">
      <w:pPr>
        <w:spacing w:line="240" w:lineRule="atLeast"/>
        <w:ind w:right="424"/>
        <w:jc w:val="both"/>
        <w:rPr>
          <w:rFonts w:ascii="Verdana" w:hAnsi="Verdana" w:cs="RobotoRegular"/>
          <w:color w:val="191919"/>
          <w:lang w:val="en-US" w:eastAsia="ru-RU"/>
        </w:rPr>
      </w:pPr>
      <w:r w:rsidRPr="005653F8">
        <w:rPr>
          <w:rFonts w:ascii="Verdana" w:hAnsi="Verdana" w:cs="RobotoRegular"/>
          <w:color w:val="191919"/>
          <w:lang w:val="en-US" w:eastAsia="ru-RU"/>
        </w:rPr>
        <w:t>The complimen</w:t>
      </w:r>
      <w:r w:rsidR="00045598">
        <w:rPr>
          <w:rFonts w:ascii="Verdana" w:hAnsi="Verdana" w:cs="RobotoRegular"/>
          <w:color w:val="191919"/>
          <w:lang w:val="en-US" w:eastAsia="ru-RU"/>
        </w:rPr>
        <w:t>tary tickets to the Igromir 2018 and Comic Con Russia 2018</w:t>
      </w:r>
      <w:r w:rsidRPr="005653F8">
        <w:rPr>
          <w:rFonts w:ascii="Verdana" w:hAnsi="Verdana" w:cs="RobotoRegular"/>
          <w:color w:val="191919"/>
          <w:lang w:val="en-US" w:eastAsia="ru-RU"/>
        </w:rPr>
        <w:t xml:space="preserve"> are divided into two types:</w:t>
      </w:r>
      <w:r w:rsidR="005653F8" w:rsidRPr="005653F8">
        <w:rPr>
          <w:rFonts w:ascii="Verdana" w:hAnsi="Verdana" w:cs="RobotoRegular"/>
          <w:color w:val="191919"/>
          <w:lang w:val="en-US" w:eastAsia="ru-RU"/>
        </w:rPr>
        <w:t xml:space="preserve"> complimentary tickets for the </w:t>
      </w:r>
      <w:r w:rsidR="005653F8" w:rsidRPr="005653F8">
        <w:rPr>
          <w:rFonts w:ascii="Verdana" w:hAnsi="Verdana" w:cs="RobotoRegular"/>
          <w:b/>
          <w:color w:val="191919"/>
          <w:lang w:val="en-US" w:eastAsia="ru-RU"/>
        </w:rPr>
        <w:t>business day</w:t>
      </w:r>
      <w:r w:rsidR="005653F8" w:rsidRPr="005653F8">
        <w:rPr>
          <w:rFonts w:ascii="Verdana" w:hAnsi="Verdana" w:cs="RobotoRegular"/>
          <w:color w:val="191919"/>
          <w:lang w:val="en-US" w:eastAsia="ru-RU"/>
        </w:rPr>
        <w:t xml:space="preserve"> (</w:t>
      </w:r>
      <w:r w:rsidR="00045598">
        <w:rPr>
          <w:rFonts w:ascii="Verdana" w:hAnsi="Verdana" w:cs="RobotoRegular"/>
          <w:color w:val="191919"/>
          <w:lang w:val="en-US" w:eastAsia="ru-RU"/>
        </w:rPr>
        <w:t>October, 4th</w:t>
      </w:r>
      <w:r w:rsidR="005653F8" w:rsidRPr="005653F8">
        <w:rPr>
          <w:rFonts w:ascii="Verdana" w:hAnsi="Verdana" w:cs="RobotoRegular"/>
          <w:color w:val="191919"/>
          <w:lang w:val="en-US" w:eastAsia="ru-RU"/>
        </w:rPr>
        <w:t xml:space="preserve">) and complimentary tickets for visiting both of the exhibitions from </w:t>
      </w:r>
      <w:r w:rsidR="00045598">
        <w:rPr>
          <w:rFonts w:ascii="Verdana" w:hAnsi="Verdana" w:cs="RobotoRegular"/>
          <w:color w:val="191919"/>
          <w:lang w:val="en-US" w:eastAsia="ru-RU"/>
        </w:rPr>
        <w:t>October 5</w:t>
      </w:r>
      <w:r w:rsidR="00045598" w:rsidRPr="00045598">
        <w:rPr>
          <w:rFonts w:ascii="Verdana" w:hAnsi="Verdana" w:cs="RobotoRegular"/>
          <w:color w:val="191919"/>
          <w:vertAlign w:val="superscript"/>
          <w:lang w:val="en-US" w:eastAsia="ru-RU"/>
        </w:rPr>
        <w:t>th</w:t>
      </w:r>
      <w:r w:rsidR="00045598">
        <w:rPr>
          <w:rFonts w:ascii="Verdana" w:hAnsi="Verdana" w:cs="RobotoRegular"/>
          <w:color w:val="191919"/>
          <w:lang w:val="en-US" w:eastAsia="ru-RU"/>
        </w:rPr>
        <w:t xml:space="preserve"> to October, 7</w:t>
      </w:r>
      <w:r w:rsidR="00045598" w:rsidRPr="00045598">
        <w:rPr>
          <w:rFonts w:ascii="Verdana" w:hAnsi="Verdana" w:cs="RobotoRegular"/>
          <w:color w:val="191919"/>
          <w:vertAlign w:val="superscript"/>
          <w:lang w:val="en-US" w:eastAsia="ru-RU"/>
        </w:rPr>
        <w:t>th</w:t>
      </w:r>
      <w:r w:rsidR="00045598">
        <w:rPr>
          <w:rFonts w:ascii="Verdana" w:hAnsi="Verdana" w:cs="RobotoRegular"/>
          <w:color w:val="191919"/>
          <w:lang w:val="en-US" w:eastAsia="ru-RU"/>
        </w:rPr>
        <w:t>.</w:t>
      </w:r>
    </w:p>
    <w:p w14:paraId="204BE9D0" w14:textId="77777777" w:rsidR="00045598" w:rsidRDefault="00045598">
      <w:pPr>
        <w:spacing w:line="240" w:lineRule="atLeast"/>
        <w:ind w:right="424"/>
        <w:jc w:val="both"/>
      </w:pPr>
    </w:p>
    <w:p w14:paraId="552DA5D6" w14:textId="76FD56B1" w:rsidR="0046378F" w:rsidRPr="00BA3825" w:rsidRDefault="0046378F">
      <w:pPr>
        <w:spacing w:line="240" w:lineRule="atLeast"/>
        <w:ind w:right="424"/>
        <w:jc w:val="both"/>
        <w:rPr>
          <w:rFonts w:ascii="Verdana" w:hAnsi="Verdana"/>
          <w:b/>
          <w:bCs/>
        </w:rPr>
      </w:pPr>
      <w:r>
        <w:rPr>
          <w:rFonts w:ascii="Verdana" w:hAnsi="Verdana"/>
          <w:b/>
          <w:bCs/>
        </w:rPr>
        <w:t xml:space="preserve">1. </w:t>
      </w:r>
      <w:r w:rsidR="005653F8">
        <w:rPr>
          <w:rFonts w:ascii="Verdana" w:hAnsi="Verdana"/>
          <w:b/>
          <w:bCs/>
        </w:rPr>
        <w:t>Complimentary tickets for t</w:t>
      </w:r>
      <w:r w:rsidR="00045598">
        <w:rPr>
          <w:rFonts w:ascii="Verdana" w:hAnsi="Verdana"/>
          <w:b/>
          <w:bCs/>
        </w:rPr>
        <w:t>he business day of «Igromir 2018» and «Comic Con Russia 2018</w:t>
      </w:r>
      <w:r w:rsidR="005653F8">
        <w:rPr>
          <w:rFonts w:ascii="Verdana" w:hAnsi="Verdana"/>
          <w:b/>
          <w:bCs/>
        </w:rPr>
        <w:t>»</w:t>
      </w:r>
    </w:p>
    <w:p w14:paraId="533FEE0A" w14:textId="77777777" w:rsidR="0046378F" w:rsidRDefault="0046378F">
      <w:pPr>
        <w:spacing w:line="240" w:lineRule="atLeast"/>
        <w:ind w:right="424"/>
        <w:jc w:val="both"/>
        <w:rPr>
          <w:b/>
          <w:bCs/>
        </w:rPr>
      </w:pPr>
    </w:p>
    <w:p w14:paraId="569BD3AB" w14:textId="2F031AB0" w:rsidR="0046378F" w:rsidRPr="00C729A1" w:rsidRDefault="005653F8">
      <w:pPr>
        <w:spacing w:line="240" w:lineRule="atLeast"/>
        <w:ind w:right="424"/>
        <w:jc w:val="both"/>
        <w:rPr>
          <w:rFonts w:ascii="Verdana" w:hAnsi="Verdana"/>
          <w:lang w:val="en-US"/>
        </w:rPr>
      </w:pPr>
      <w:r>
        <w:rPr>
          <w:rFonts w:ascii="Verdana" w:hAnsi="Verdana"/>
        </w:rPr>
        <w:t>The business day complimenta</w:t>
      </w:r>
      <w:r w:rsidR="00F41F2A">
        <w:rPr>
          <w:rFonts w:ascii="Verdana" w:hAnsi="Verdana"/>
          <w:lang w:val="en-US"/>
        </w:rPr>
        <w:t>r</w:t>
      </w:r>
      <w:r>
        <w:rPr>
          <w:rFonts w:ascii="Verdana" w:hAnsi="Verdana"/>
        </w:rPr>
        <w:t>y tickets are valid</w:t>
      </w:r>
      <w:r w:rsidR="005D6A8E">
        <w:rPr>
          <w:rFonts w:ascii="Verdana" w:hAnsi="Verdana"/>
        </w:rPr>
        <w:t xml:space="preserve"> </w:t>
      </w:r>
      <w:r w:rsidR="00C729A1">
        <w:rPr>
          <w:rFonts w:ascii="Verdana" w:hAnsi="Verdana"/>
          <w:lang w:val="en-US"/>
        </w:rPr>
        <w:t xml:space="preserve">within </w:t>
      </w:r>
      <w:r w:rsidR="002E35A3">
        <w:rPr>
          <w:rFonts w:ascii="Verdana" w:hAnsi="Verdana"/>
          <w:b/>
          <w:lang w:val="en-US"/>
        </w:rPr>
        <w:t>October 4th</w:t>
      </w:r>
      <w:r w:rsidR="00C729A1">
        <w:rPr>
          <w:rFonts w:ascii="Verdana" w:hAnsi="Verdana"/>
          <w:lang w:val="en-US"/>
        </w:rPr>
        <w:t xml:space="preserve">  at the “Igromir </w:t>
      </w:r>
      <w:r w:rsidR="00045598">
        <w:rPr>
          <w:rFonts w:ascii="Verdana" w:hAnsi="Verdana"/>
          <w:lang w:val="en-US"/>
        </w:rPr>
        <w:t>2018” and “Comic Con Russia 2018</w:t>
      </w:r>
      <w:r w:rsidR="00C729A1">
        <w:rPr>
          <w:rFonts w:ascii="Verdana" w:hAnsi="Verdana"/>
          <w:lang w:val="en-US"/>
        </w:rPr>
        <w:t>” exhibitions. The business day complimentary tickets are issued in the requested quantity by the exhibitor’s official letter addressed to the General Director of “KRI” LTD, Yulia Shkileva (Form 3). Please note, that the business day of Igromir and Comic Con is organised in order to provide business and media communication. The</w:t>
      </w:r>
      <w:r w:rsidR="00F41F2A">
        <w:rPr>
          <w:rFonts w:ascii="Verdana" w:hAnsi="Verdana"/>
          <w:lang w:val="en-US"/>
        </w:rPr>
        <w:t xml:space="preserve"> exhibitors are kindly asked to follow this rule and </w:t>
      </w:r>
      <w:r w:rsidR="00F41F2A" w:rsidRPr="00F41F2A">
        <w:rPr>
          <w:rFonts w:ascii="Verdana" w:hAnsi="Verdana"/>
          <w:b/>
          <w:lang w:val="en-US"/>
        </w:rPr>
        <w:t>not to distribute</w:t>
      </w:r>
      <w:r w:rsidR="00F41F2A">
        <w:rPr>
          <w:rFonts w:ascii="Verdana" w:hAnsi="Verdana"/>
          <w:lang w:val="en-US"/>
        </w:rPr>
        <w:t xml:space="preserve"> the business day tickets among the gaming products consumers. </w:t>
      </w:r>
    </w:p>
    <w:p w14:paraId="33141F63" w14:textId="77777777" w:rsidR="0046378F" w:rsidRDefault="0046378F">
      <w:pPr>
        <w:spacing w:line="240" w:lineRule="atLeast"/>
        <w:ind w:right="424"/>
        <w:jc w:val="both"/>
      </w:pPr>
    </w:p>
    <w:p w14:paraId="2604F1C2" w14:textId="26A5B16D" w:rsidR="0046378F" w:rsidRPr="00F86DB5" w:rsidRDefault="0046378F">
      <w:pPr>
        <w:spacing w:line="240" w:lineRule="atLeast"/>
        <w:ind w:right="424"/>
        <w:jc w:val="both"/>
        <w:rPr>
          <w:rFonts w:ascii="Verdana" w:hAnsi="Verdana" w:cs="RobotoRegular"/>
          <w:color w:val="191919"/>
          <w:lang w:val="en-US" w:eastAsia="ru-RU"/>
        </w:rPr>
      </w:pPr>
      <w:r>
        <w:rPr>
          <w:rFonts w:ascii="Verdana" w:hAnsi="Verdana"/>
          <w:b/>
          <w:bCs/>
        </w:rPr>
        <w:t xml:space="preserve">2. </w:t>
      </w:r>
      <w:r w:rsidR="000550CB">
        <w:rPr>
          <w:rFonts w:ascii="Verdana" w:hAnsi="Verdana"/>
          <w:b/>
          <w:bCs/>
        </w:rPr>
        <w:t>Complimentary tickets for</w:t>
      </w:r>
      <w:r w:rsidR="000C4E7B">
        <w:rPr>
          <w:rFonts w:ascii="Verdana" w:hAnsi="Verdana"/>
          <w:b/>
          <w:bCs/>
        </w:rPr>
        <w:t xml:space="preserve"> </w:t>
      </w:r>
      <w:r w:rsidR="000550CB">
        <w:rPr>
          <w:rFonts w:ascii="Verdana" w:hAnsi="Verdana"/>
          <w:b/>
          <w:bCs/>
        </w:rPr>
        <w:t xml:space="preserve">the </w:t>
      </w:r>
      <w:r w:rsidR="000C4E7B">
        <w:rPr>
          <w:rFonts w:ascii="Verdana" w:hAnsi="Verdana"/>
          <w:b/>
          <w:bCs/>
        </w:rPr>
        <w:t>«</w:t>
      </w:r>
      <w:r w:rsidR="000550CB">
        <w:rPr>
          <w:rFonts w:ascii="Verdana" w:hAnsi="Verdana"/>
          <w:b/>
          <w:bCs/>
        </w:rPr>
        <w:t>Igromir</w:t>
      </w:r>
      <w:r w:rsidR="000C4E7B">
        <w:rPr>
          <w:rFonts w:ascii="Verdana" w:hAnsi="Verdana"/>
          <w:b/>
          <w:bCs/>
        </w:rPr>
        <w:t xml:space="preserve"> </w:t>
      </w:r>
      <w:r w:rsidR="00F86DB5">
        <w:rPr>
          <w:rFonts w:ascii="Verdana" w:hAnsi="Verdana"/>
          <w:b/>
          <w:bCs/>
        </w:rPr>
        <w:t>2018</w:t>
      </w:r>
      <w:r w:rsidR="000550CB">
        <w:rPr>
          <w:rFonts w:ascii="Verdana" w:hAnsi="Verdana"/>
          <w:b/>
          <w:bCs/>
        </w:rPr>
        <w:t xml:space="preserve">» </w:t>
      </w:r>
      <w:r w:rsidR="000550CB">
        <w:rPr>
          <w:rFonts w:ascii="Verdana" w:hAnsi="Verdana"/>
          <w:b/>
          <w:bCs/>
          <w:lang w:val="en-US"/>
        </w:rPr>
        <w:t>&amp;</w:t>
      </w:r>
      <w:r w:rsidR="000C4E7B">
        <w:rPr>
          <w:rFonts w:ascii="Verdana" w:hAnsi="Verdana"/>
          <w:b/>
          <w:bCs/>
        </w:rPr>
        <w:t xml:space="preserve"> </w:t>
      </w:r>
      <w:r w:rsidR="000C4E7B">
        <w:rPr>
          <w:rFonts w:ascii="Verdana" w:hAnsi="Verdana"/>
          <w:b/>
          <w:bCs/>
          <w:lang w:val="en-US"/>
        </w:rPr>
        <w:t>Comic</w:t>
      </w:r>
      <w:r w:rsidR="000C4E7B" w:rsidRPr="00BA3825">
        <w:rPr>
          <w:rFonts w:ascii="Verdana" w:hAnsi="Verdana"/>
          <w:b/>
          <w:bCs/>
        </w:rPr>
        <w:t xml:space="preserve"> </w:t>
      </w:r>
      <w:r w:rsidR="000C4E7B">
        <w:rPr>
          <w:rFonts w:ascii="Verdana" w:hAnsi="Verdana"/>
          <w:b/>
          <w:bCs/>
          <w:lang w:val="en-US"/>
        </w:rPr>
        <w:t>Con</w:t>
      </w:r>
      <w:r w:rsidR="000C4E7B" w:rsidRPr="00BA3825">
        <w:rPr>
          <w:rFonts w:ascii="Verdana" w:hAnsi="Verdana"/>
          <w:b/>
          <w:bCs/>
        </w:rPr>
        <w:t xml:space="preserve"> </w:t>
      </w:r>
      <w:r w:rsidR="000C4E7B">
        <w:rPr>
          <w:rFonts w:ascii="Verdana" w:hAnsi="Verdana"/>
          <w:b/>
          <w:bCs/>
          <w:lang w:val="en-US"/>
        </w:rPr>
        <w:t>Russia</w:t>
      </w:r>
      <w:r w:rsidR="000C4E7B" w:rsidRPr="00BA3825">
        <w:rPr>
          <w:rFonts w:ascii="Verdana" w:hAnsi="Verdana"/>
          <w:b/>
          <w:bCs/>
        </w:rPr>
        <w:t xml:space="preserve"> </w:t>
      </w:r>
      <w:r w:rsidR="00F86DB5">
        <w:rPr>
          <w:rFonts w:ascii="Verdana" w:hAnsi="Verdana"/>
          <w:b/>
          <w:bCs/>
        </w:rPr>
        <w:t>2018</w:t>
      </w:r>
      <w:r>
        <w:rPr>
          <w:rFonts w:ascii="Verdana" w:hAnsi="Verdana"/>
          <w:b/>
          <w:bCs/>
        </w:rPr>
        <w:t xml:space="preserve"> </w:t>
      </w:r>
      <w:r w:rsidR="000550CB" w:rsidRPr="00F86DB5">
        <w:rPr>
          <w:rFonts w:ascii="Verdana" w:hAnsi="Verdana"/>
          <w:b/>
          <w:bCs/>
        </w:rPr>
        <w:t>(</w:t>
      </w:r>
      <w:r w:rsidR="00F86DB5" w:rsidRPr="00F86DB5">
        <w:rPr>
          <w:rFonts w:ascii="Verdana" w:hAnsi="Verdana" w:cs="RobotoRegular"/>
          <w:b/>
          <w:color w:val="191919"/>
          <w:lang w:val="en-US" w:eastAsia="ru-RU"/>
        </w:rPr>
        <w:t>October 5</w:t>
      </w:r>
      <w:r w:rsidR="00F86DB5" w:rsidRPr="00F86DB5">
        <w:rPr>
          <w:rFonts w:ascii="Verdana" w:hAnsi="Verdana" w:cs="RobotoRegular"/>
          <w:b/>
          <w:color w:val="191919"/>
          <w:vertAlign w:val="superscript"/>
          <w:lang w:val="en-US" w:eastAsia="ru-RU"/>
        </w:rPr>
        <w:t>th</w:t>
      </w:r>
      <w:r w:rsidR="00F86DB5" w:rsidRPr="00F86DB5">
        <w:rPr>
          <w:rFonts w:ascii="Verdana" w:hAnsi="Verdana" w:cs="RobotoRegular"/>
          <w:b/>
          <w:color w:val="191919"/>
          <w:lang w:val="en-US" w:eastAsia="ru-RU"/>
        </w:rPr>
        <w:t xml:space="preserve"> to October, 7</w:t>
      </w:r>
      <w:r w:rsidR="00F86DB5" w:rsidRPr="00F86DB5">
        <w:rPr>
          <w:rFonts w:ascii="Verdana" w:hAnsi="Verdana" w:cs="RobotoRegular"/>
          <w:b/>
          <w:color w:val="191919"/>
          <w:vertAlign w:val="superscript"/>
          <w:lang w:val="en-US" w:eastAsia="ru-RU"/>
        </w:rPr>
        <w:t>th</w:t>
      </w:r>
      <w:r w:rsidR="000550CB">
        <w:rPr>
          <w:rFonts w:ascii="Verdana" w:hAnsi="Verdana"/>
          <w:b/>
          <w:bCs/>
        </w:rPr>
        <w:t>)</w:t>
      </w:r>
    </w:p>
    <w:p w14:paraId="26BB5C52" w14:textId="77777777" w:rsidR="0046378F" w:rsidRDefault="0046378F">
      <w:pPr>
        <w:spacing w:line="240" w:lineRule="atLeast"/>
        <w:ind w:right="424"/>
        <w:jc w:val="both"/>
        <w:rPr>
          <w:b/>
          <w:bCs/>
        </w:rPr>
      </w:pPr>
    </w:p>
    <w:p w14:paraId="7CD17C25" w14:textId="57B8A67B" w:rsidR="0046378F" w:rsidRPr="006F223A" w:rsidRDefault="006F223A" w:rsidP="006F223A">
      <w:pPr>
        <w:spacing w:line="240" w:lineRule="atLeast"/>
        <w:ind w:right="424"/>
        <w:jc w:val="both"/>
        <w:rPr>
          <w:b/>
          <w:bCs/>
        </w:rPr>
      </w:pPr>
      <w:r>
        <w:rPr>
          <w:rFonts w:ascii="Verdana" w:hAnsi="Verdana"/>
        </w:rPr>
        <w:t>Complimentary tickets for Igromir</w:t>
      </w:r>
      <w:r w:rsidR="000C4E7B">
        <w:rPr>
          <w:rFonts w:ascii="Verdana" w:hAnsi="Verdana"/>
        </w:rPr>
        <w:t xml:space="preserve"> </w:t>
      </w:r>
      <w:r w:rsidR="00F86DB5">
        <w:rPr>
          <w:rFonts w:ascii="Verdana" w:hAnsi="Verdana"/>
        </w:rPr>
        <w:t>2018</w:t>
      </w:r>
      <w:r>
        <w:rPr>
          <w:rFonts w:ascii="Verdana" w:hAnsi="Verdana"/>
        </w:rPr>
        <w:t xml:space="preserve"> &amp;</w:t>
      </w:r>
      <w:r w:rsidR="000C4E7B">
        <w:rPr>
          <w:rFonts w:ascii="Verdana" w:hAnsi="Verdana"/>
        </w:rPr>
        <w:t xml:space="preserve"> </w:t>
      </w:r>
      <w:r w:rsidR="000C4E7B">
        <w:rPr>
          <w:rFonts w:ascii="Verdana" w:hAnsi="Verdana"/>
          <w:lang w:val="en-US"/>
        </w:rPr>
        <w:t>Comic</w:t>
      </w:r>
      <w:r w:rsidR="000C4E7B" w:rsidRPr="00BA3825">
        <w:rPr>
          <w:rFonts w:ascii="Verdana" w:hAnsi="Verdana"/>
        </w:rPr>
        <w:t xml:space="preserve"> </w:t>
      </w:r>
      <w:r w:rsidR="000C4E7B">
        <w:rPr>
          <w:rFonts w:ascii="Verdana" w:hAnsi="Verdana"/>
          <w:lang w:val="en-US"/>
        </w:rPr>
        <w:t>Con</w:t>
      </w:r>
      <w:r w:rsidR="000C4E7B" w:rsidRPr="00BA3825">
        <w:rPr>
          <w:rFonts w:ascii="Verdana" w:hAnsi="Verdana"/>
        </w:rPr>
        <w:t xml:space="preserve"> </w:t>
      </w:r>
      <w:r w:rsidR="000C4E7B">
        <w:rPr>
          <w:rFonts w:ascii="Verdana" w:hAnsi="Verdana"/>
          <w:lang w:val="en-US"/>
        </w:rPr>
        <w:t>Russia</w:t>
      </w:r>
      <w:r w:rsidR="000C4E7B" w:rsidRPr="00BA3825">
        <w:rPr>
          <w:rFonts w:ascii="Verdana" w:hAnsi="Verdana"/>
        </w:rPr>
        <w:t xml:space="preserve"> </w:t>
      </w:r>
      <w:r w:rsidR="00F86DB5">
        <w:rPr>
          <w:rFonts w:ascii="Verdana" w:hAnsi="Verdana"/>
        </w:rPr>
        <w:t>2018</w:t>
      </w:r>
      <w:r w:rsidR="000C4E7B" w:rsidRPr="00BA3825">
        <w:rPr>
          <w:rFonts w:ascii="Verdana" w:hAnsi="Verdana"/>
        </w:rPr>
        <w:t xml:space="preserve"> </w:t>
      </w:r>
      <w:r w:rsidRPr="006F223A">
        <w:rPr>
          <w:rFonts w:ascii="Verdana" w:hAnsi="Verdana"/>
          <w:bCs/>
        </w:rPr>
        <w:t>(</w:t>
      </w:r>
      <w:r w:rsidR="00F86DB5" w:rsidRPr="00F86DB5">
        <w:rPr>
          <w:rFonts w:ascii="Verdana" w:hAnsi="Verdana" w:cs="RobotoRegular"/>
          <w:color w:val="191919"/>
          <w:lang w:val="en-US" w:eastAsia="ru-RU"/>
        </w:rPr>
        <w:t>October 5</w:t>
      </w:r>
      <w:r w:rsidR="00F86DB5" w:rsidRPr="00F86DB5">
        <w:rPr>
          <w:rFonts w:ascii="Verdana" w:hAnsi="Verdana" w:cs="RobotoRegular"/>
          <w:color w:val="191919"/>
          <w:vertAlign w:val="superscript"/>
          <w:lang w:val="en-US" w:eastAsia="ru-RU"/>
        </w:rPr>
        <w:t>th</w:t>
      </w:r>
      <w:r w:rsidR="00F86DB5" w:rsidRPr="00F86DB5">
        <w:rPr>
          <w:rFonts w:ascii="Verdana" w:hAnsi="Verdana" w:cs="RobotoRegular"/>
          <w:color w:val="191919"/>
          <w:lang w:val="en-US" w:eastAsia="ru-RU"/>
        </w:rPr>
        <w:t xml:space="preserve"> to October, 7</w:t>
      </w:r>
      <w:r w:rsidR="00F86DB5" w:rsidRPr="00F86DB5">
        <w:rPr>
          <w:rFonts w:ascii="Verdana" w:hAnsi="Verdana" w:cs="RobotoRegular"/>
          <w:color w:val="191919"/>
          <w:vertAlign w:val="superscript"/>
          <w:lang w:val="en-US" w:eastAsia="ru-RU"/>
        </w:rPr>
        <w:t>th</w:t>
      </w:r>
      <w:r w:rsidR="00F86DB5">
        <w:rPr>
          <w:rFonts w:ascii="Verdana" w:hAnsi="Verdana"/>
        </w:rPr>
        <w:t xml:space="preserve">) </w:t>
      </w:r>
      <w:r>
        <w:rPr>
          <w:rFonts w:ascii="Verdana" w:hAnsi="Verdana"/>
        </w:rPr>
        <w:t>are vaild throughout one day of the exhibition only</w:t>
      </w:r>
      <w:r w:rsidR="0046378F">
        <w:rPr>
          <w:rFonts w:ascii="Verdana" w:hAnsi="Verdana"/>
        </w:rPr>
        <w:t xml:space="preserve">. </w:t>
      </w:r>
      <w:r>
        <w:rPr>
          <w:rFonts w:ascii="Verdana" w:hAnsi="Verdana"/>
        </w:rPr>
        <w:t>Compli</w:t>
      </w:r>
      <w:r w:rsidR="00F86DB5">
        <w:rPr>
          <w:rFonts w:ascii="Verdana" w:hAnsi="Verdana"/>
        </w:rPr>
        <w:t>mentary tickets for Igromir 2018</w:t>
      </w:r>
      <w:r>
        <w:rPr>
          <w:rFonts w:ascii="Verdana" w:hAnsi="Verdana"/>
        </w:rPr>
        <w:t xml:space="preserve"> &amp; </w:t>
      </w:r>
      <w:r>
        <w:rPr>
          <w:rFonts w:ascii="Verdana" w:hAnsi="Verdana"/>
          <w:lang w:val="en-US"/>
        </w:rPr>
        <w:t>Comic</w:t>
      </w:r>
      <w:r w:rsidRPr="00BA3825">
        <w:rPr>
          <w:rFonts w:ascii="Verdana" w:hAnsi="Verdana"/>
        </w:rPr>
        <w:t xml:space="preserve"> </w:t>
      </w:r>
      <w:r>
        <w:rPr>
          <w:rFonts w:ascii="Verdana" w:hAnsi="Verdana"/>
          <w:lang w:val="en-US"/>
        </w:rPr>
        <w:t>Con</w:t>
      </w:r>
      <w:r w:rsidRPr="00BA3825">
        <w:rPr>
          <w:rFonts w:ascii="Verdana" w:hAnsi="Verdana"/>
        </w:rPr>
        <w:t xml:space="preserve"> </w:t>
      </w:r>
      <w:r>
        <w:rPr>
          <w:rFonts w:ascii="Verdana" w:hAnsi="Verdana"/>
          <w:lang w:val="en-US"/>
        </w:rPr>
        <w:t>Russia</w:t>
      </w:r>
      <w:r w:rsidR="00F86DB5">
        <w:rPr>
          <w:rFonts w:ascii="Verdana" w:hAnsi="Verdana"/>
        </w:rPr>
        <w:t xml:space="preserve"> 2018</w:t>
      </w:r>
      <w:r w:rsidRPr="00BA3825">
        <w:rPr>
          <w:rFonts w:ascii="Verdana" w:hAnsi="Verdana"/>
        </w:rPr>
        <w:t xml:space="preserve"> </w:t>
      </w:r>
      <w:r w:rsidR="00F86DB5" w:rsidRPr="006F223A">
        <w:rPr>
          <w:rFonts w:ascii="Verdana" w:hAnsi="Verdana"/>
          <w:bCs/>
        </w:rPr>
        <w:t>(</w:t>
      </w:r>
      <w:r w:rsidR="00F86DB5" w:rsidRPr="00F86DB5">
        <w:rPr>
          <w:rFonts w:ascii="Verdana" w:hAnsi="Verdana" w:cs="RobotoRegular"/>
          <w:color w:val="191919"/>
          <w:lang w:val="en-US" w:eastAsia="ru-RU"/>
        </w:rPr>
        <w:t>October 5</w:t>
      </w:r>
      <w:r w:rsidR="00F86DB5" w:rsidRPr="00F86DB5">
        <w:rPr>
          <w:rFonts w:ascii="Verdana" w:hAnsi="Verdana" w:cs="RobotoRegular"/>
          <w:color w:val="191919"/>
          <w:vertAlign w:val="superscript"/>
          <w:lang w:val="en-US" w:eastAsia="ru-RU"/>
        </w:rPr>
        <w:t>th</w:t>
      </w:r>
      <w:r w:rsidR="00F86DB5" w:rsidRPr="00F86DB5">
        <w:rPr>
          <w:rFonts w:ascii="Verdana" w:hAnsi="Verdana" w:cs="RobotoRegular"/>
          <w:color w:val="191919"/>
          <w:lang w:val="en-US" w:eastAsia="ru-RU"/>
        </w:rPr>
        <w:t xml:space="preserve"> to October, 7</w:t>
      </w:r>
      <w:r w:rsidR="00F86DB5" w:rsidRPr="00F86DB5">
        <w:rPr>
          <w:rFonts w:ascii="Verdana" w:hAnsi="Verdana" w:cs="RobotoRegular"/>
          <w:color w:val="191919"/>
          <w:vertAlign w:val="superscript"/>
          <w:lang w:val="en-US" w:eastAsia="ru-RU"/>
        </w:rPr>
        <w:t>th</w:t>
      </w:r>
      <w:r w:rsidR="00F86DB5">
        <w:rPr>
          <w:rFonts w:ascii="Verdana" w:hAnsi="Verdana"/>
        </w:rPr>
        <w:t xml:space="preserve">) </w:t>
      </w:r>
      <w:r>
        <w:rPr>
          <w:rFonts w:ascii="Verdana" w:hAnsi="Verdana"/>
        </w:rPr>
        <w:t>are issued to the exhibiting company</w:t>
      </w:r>
      <w:r w:rsidR="0046378F">
        <w:rPr>
          <w:rFonts w:ascii="Verdana" w:hAnsi="Verdana"/>
        </w:rPr>
        <w:t xml:space="preserve"> </w:t>
      </w:r>
      <w:r>
        <w:rPr>
          <w:rFonts w:ascii="Verdana" w:hAnsi="Verdana"/>
          <w:lang w:val="en-US"/>
        </w:rPr>
        <w:t>by the exhibitor’s official letter addressed to the General Director of “KRI” LTD, Yulia Shkileva (Form 3).</w:t>
      </w:r>
      <w:r w:rsidR="0046378F">
        <w:rPr>
          <w:rFonts w:ascii="Verdana" w:hAnsi="Verdana"/>
        </w:rPr>
        <w:t xml:space="preserve"> </w:t>
      </w:r>
      <w:r>
        <w:rPr>
          <w:rFonts w:ascii="Verdana" w:hAnsi="Verdana"/>
          <w:lang w:val="en-US"/>
        </w:rPr>
        <w:t>The normative issuance rate for</w:t>
      </w:r>
      <w:r w:rsidR="0046378F">
        <w:rPr>
          <w:rFonts w:ascii="Verdana" w:hAnsi="Verdana"/>
        </w:rPr>
        <w:t xml:space="preserve"> </w:t>
      </w:r>
      <w:r>
        <w:rPr>
          <w:rFonts w:ascii="Verdana" w:hAnsi="Verdana"/>
        </w:rPr>
        <w:t>Igromir</w:t>
      </w:r>
      <w:r w:rsidR="000C4E7B">
        <w:rPr>
          <w:rFonts w:ascii="Verdana" w:hAnsi="Verdana"/>
        </w:rPr>
        <w:t xml:space="preserve"> </w:t>
      </w:r>
      <w:r w:rsidR="00F86DB5">
        <w:rPr>
          <w:rFonts w:ascii="Verdana" w:hAnsi="Verdana"/>
        </w:rPr>
        <w:t>2018</w:t>
      </w:r>
      <w:r>
        <w:rPr>
          <w:rFonts w:ascii="Verdana" w:hAnsi="Verdana"/>
        </w:rPr>
        <w:t xml:space="preserve"> &amp;</w:t>
      </w:r>
      <w:r w:rsidR="000C4E7B">
        <w:rPr>
          <w:rFonts w:ascii="Verdana" w:hAnsi="Verdana"/>
        </w:rPr>
        <w:t xml:space="preserve"> </w:t>
      </w:r>
      <w:r w:rsidR="000C4E7B">
        <w:rPr>
          <w:rFonts w:ascii="Verdana" w:hAnsi="Verdana"/>
          <w:lang w:val="en-US"/>
        </w:rPr>
        <w:t>Comic</w:t>
      </w:r>
      <w:r w:rsidR="000C4E7B" w:rsidRPr="00BA3825">
        <w:rPr>
          <w:rFonts w:ascii="Verdana" w:hAnsi="Verdana"/>
        </w:rPr>
        <w:t xml:space="preserve"> </w:t>
      </w:r>
      <w:r w:rsidR="000C4E7B">
        <w:rPr>
          <w:rFonts w:ascii="Verdana" w:hAnsi="Verdana"/>
          <w:lang w:val="en-US"/>
        </w:rPr>
        <w:t>Con</w:t>
      </w:r>
      <w:r w:rsidR="000C4E7B" w:rsidRPr="00BA3825">
        <w:rPr>
          <w:rFonts w:ascii="Verdana" w:hAnsi="Verdana"/>
        </w:rPr>
        <w:t xml:space="preserve"> </w:t>
      </w:r>
      <w:r w:rsidR="000C4E7B">
        <w:rPr>
          <w:rFonts w:ascii="Verdana" w:hAnsi="Verdana"/>
          <w:lang w:val="en-US"/>
        </w:rPr>
        <w:t>Russia</w:t>
      </w:r>
      <w:r w:rsidR="000C4E7B" w:rsidRPr="00BA3825">
        <w:rPr>
          <w:rFonts w:ascii="Verdana" w:hAnsi="Verdana"/>
        </w:rPr>
        <w:t xml:space="preserve"> </w:t>
      </w:r>
      <w:r w:rsidR="00F86DB5">
        <w:rPr>
          <w:rFonts w:ascii="Verdana" w:hAnsi="Verdana"/>
        </w:rPr>
        <w:t>2018</w:t>
      </w:r>
      <w:r>
        <w:rPr>
          <w:rFonts w:ascii="Verdana" w:hAnsi="Verdana"/>
        </w:rPr>
        <w:t xml:space="preserve"> complimentary tickets</w:t>
      </w:r>
      <w:r w:rsidR="000C4E7B" w:rsidRPr="00BA3825">
        <w:rPr>
          <w:rFonts w:ascii="Verdana" w:hAnsi="Verdana"/>
        </w:rPr>
        <w:t xml:space="preserve"> </w:t>
      </w:r>
      <w:r w:rsidR="00F86DB5" w:rsidRPr="006F223A">
        <w:rPr>
          <w:rFonts w:ascii="Verdana" w:hAnsi="Verdana"/>
          <w:bCs/>
        </w:rPr>
        <w:t>(</w:t>
      </w:r>
      <w:r w:rsidR="00F86DB5" w:rsidRPr="00F86DB5">
        <w:rPr>
          <w:rFonts w:ascii="Verdana" w:hAnsi="Verdana" w:cs="RobotoRegular"/>
          <w:color w:val="191919"/>
          <w:lang w:val="en-US" w:eastAsia="ru-RU"/>
        </w:rPr>
        <w:t>October 5</w:t>
      </w:r>
      <w:r w:rsidR="00F86DB5" w:rsidRPr="00F86DB5">
        <w:rPr>
          <w:rFonts w:ascii="Verdana" w:hAnsi="Verdana" w:cs="RobotoRegular"/>
          <w:color w:val="191919"/>
          <w:vertAlign w:val="superscript"/>
          <w:lang w:val="en-US" w:eastAsia="ru-RU"/>
        </w:rPr>
        <w:t>th</w:t>
      </w:r>
      <w:r w:rsidR="00F86DB5" w:rsidRPr="00F86DB5">
        <w:rPr>
          <w:rFonts w:ascii="Verdana" w:hAnsi="Verdana" w:cs="RobotoRegular"/>
          <w:color w:val="191919"/>
          <w:lang w:val="en-US" w:eastAsia="ru-RU"/>
        </w:rPr>
        <w:t xml:space="preserve"> to October, 7</w:t>
      </w:r>
      <w:r w:rsidR="00F86DB5" w:rsidRPr="00F86DB5">
        <w:rPr>
          <w:rFonts w:ascii="Verdana" w:hAnsi="Verdana" w:cs="RobotoRegular"/>
          <w:color w:val="191919"/>
          <w:vertAlign w:val="superscript"/>
          <w:lang w:val="en-US" w:eastAsia="ru-RU"/>
        </w:rPr>
        <w:t>th</w:t>
      </w:r>
      <w:r w:rsidR="00F86DB5">
        <w:rPr>
          <w:rFonts w:ascii="Verdana" w:hAnsi="Verdana"/>
        </w:rPr>
        <w:t>)</w:t>
      </w:r>
      <w:r>
        <w:rPr>
          <w:rFonts w:ascii="Verdana" w:hAnsi="Verdana"/>
        </w:rPr>
        <w:t xml:space="preserve">is </w:t>
      </w:r>
      <w:r w:rsidRPr="00F86DB5">
        <w:rPr>
          <w:rFonts w:ascii="Verdana" w:hAnsi="Verdana"/>
          <w:b/>
        </w:rPr>
        <w:t>1 ticket</w:t>
      </w:r>
      <w:r w:rsidR="0046378F" w:rsidRPr="00F86DB5">
        <w:rPr>
          <w:rFonts w:ascii="Verdana" w:hAnsi="Verdana"/>
          <w:b/>
        </w:rPr>
        <w:t xml:space="preserve"> </w:t>
      </w:r>
      <w:r w:rsidR="00F86DB5">
        <w:rPr>
          <w:rFonts w:ascii="Verdana" w:hAnsi="Verdana"/>
          <w:b/>
        </w:rPr>
        <w:t>for e</w:t>
      </w:r>
      <w:r w:rsidR="00F86DB5">
        <w:rPr>
          <w:rFonts w:ascii="Verdana" w:hAnsi="Verdana"/>
          <w:b/>
          <w:lang w:val="en-US"/>
        </w:rPr>
        <w:t>ach</w:t>
      </w:r>
      <w:r w:rsidR="00F86DB5" w:rsidRPr="00F86DB5">
        <w:rPr>
          <w:rFonts w:ascii="Verdana" w:hAnsi="Verdana"/>
          <w:b/>
        </w:rPr>
        <w:t xml:space="preserve"> 5</w:t>
      </w:r>
      <w:r w:rsidRPr="00F86DB5">
        <w:rPr>
          <w:rFonts w:ascii="Verdana" w:hAnsi="Verdana"/>
          <w:b/>
        </w:rPr>
        <w:t xml:space="preserve"> sq.m</w:t>
      </w:r>
      <w:r w:rsidR="0046378F" w:rsidRPr="00F86DB5">
        <w:rPr>
          <w:rFonts w:ascii="Verdana" w:hAnsi="Verdana"/>
          <w:b/>
        </w:rPr>
        <w:t xml:space="preserve">. </w:t>
      </w:r>
      <w:r w:rsidRPr="00F86DB5">
        <w:rPr>
          <w:rFonts w:ascii="Verdana" w:hAnsi="Verdana"/>
          <w:b/>
        </w:rPr>
        <w:t>of the booth area</w:t>
      </w:r>
      <w:r>
        <w:rPr>
          <w:rFonts w:ascii="Verdana" w:hAnsi="Verdana"/>
        </w:rPr>
        <w:t>.</w:t>
      </w:r>
      <w:r w:rsidR="000C4E7B">
        <w:rPr>
          <w:rFonts w:ascii="Verdana" w:hAnsi="Verdana"/>
        </w:rPr>
        <w:t xml:space="preserve"> </w:t>
      </w:r>
      <w:r>
        <w:rPr>
          <w:rFonts w:ascii="Verdana" w:hAnsi="Verdana"/>
        </w:rPr>
        <w:t>Additional compli</w:t>
      </w:r>
      <w:r w:rsidR="00F86DB5">
        <w:rPr>
          <w:rFonts w:ascii="Verdana" w:hAnsi="Verdana"/>
        </w:rPr>
        <w:t>mentary tickets for Igromir 2018</w:t>
      </w:r>
      <w:r>
        <w:rPr>
          <w:rFonts w:ascii="Verdana" w:hAnsi="Verdana"/>
        </w:rPr>
        <w:t xml:space="preserve"> &amp; </w:t>
      </w:r>
      <w:r>
        <w:rPr>
          <w:rFonts w:ascii="Verdana" w:hAnsi="Verdana"/>
          <w:lang w:val="en-US"/>
        </w:rPr>
        <w:t>Comic</w:t>
      </w:r>
      <w:r w:rsidRPr="00BA3825">
        <w:rPr>
          <w:rFonts w:ascii="Verdana" w:hAnsi="Verdana"/>
        </w:rPr>
        <w:t xml:space="preserve"> </w:t>
      </w:r>
      <w:r>
        <w:rPr>
          <w:rFonts w:ascii="Verdana" w:hAnsi="Verdana"/>
          <w:lang w:val="en-US"/>
        </w:rPr>
        <w:t>Con</w:t>
      </w:r>
      <w:r w:rsidRPr="00BA3825">
        <w:rPr>
          <w:rFonts w:ascii="Verdana" w:hAnsi="Verdana"/>
        </w:rPr>
        <w:t xml:space="preserve"> </w:t>
      </w:r>
      <w:r>
        <w:rPr>
          <w:rFonts w:ascii="Verdana" w:hAnsi="Verdana"/>
          <w:lang w:val="en-US"/>
        </w:rPr>
        <w:t>Russia</w:t>
      </w:r>
      <w:r w:rsidR="00F86DB5">
        <w:rPr>
          <w:rFonts w:ascii="Verdana" w:hAnsi="Verdana"/>
        </w:rPr>
        <w:t xml:space="preserve"> 2018</w:t>
      </w:r>
      <w:r w:rsidRPr="00BA3825">
        <w:rPr>
          <w:rFonts w:ascii="Verdana" w:hAnsi="Verdana"/>
        </w:rPr>
        <w:t xml:space="preserve"> </w:t>
      </w:r>
      <w:r w:rsidR="00F86DB5" w:rsidRPr="006F223A">
        <w:rPr>
          <w:rFonts w:ascii="Verdana" w:hAnsi="Verdana"/>
          <w:bCs/>
        </w:rPr>
        <w:t>(</w:t>
      </w:r>
      <w:r w:rsidR="00F86DB5" w:rsidRPr="00F86DB5">
        <w:rPr>
          <w:rFonts w:ascii="Verdana" w:hAnsi="Verdana" w:cs="RobotoRegular"/>
          <w:color w:val="191919"/>
          <w:lang w:val="en-US" w:eastAsia="ru-RU"/>
        </w:rPr>
        <w:t>October 5</w:t>
      </w:r>
      <w:r w:rsidR="00F86DB5" w:rsidRPr="00F86DB5">
        <w:rPr>
          <w:rFonts w:ascii="Verdana" w:hAnsi="Verdana" w:cs="RobotoRegular"/>
          <w:color w:val="191919"/>
          <w:vertAlign w:val="superscript"/>
          <w:lang w:val="en-US" w:eastAsia="ru-RU"/>
        </w:rPr>
        <w:t>th</w:t>
      </w:r>
      <w:r w:rsidR="00F86DB5" w:rsidRPr="00F86DB5">
        <w:rPr>
          <w:rFonts w:ascii="Verdana" w:hAnsi="Verdana" w:cs="RobotoRegular"/>
          <w:color w:val="191919"/>
          <w:lang w:val="en-US" w:eastAsia="ru-RU"/>
        </w:rPr>
        <w:t xml:space="preserve"> to October, 7</w:t>
      </w:r>
      <w:r w:rsidR="00F86DB5" w:rsidRPr="00F86DB5">
        <w:rPr>
          <w:rFonts w:ascii="Verdana" w:hAnsi="Verdana" w:cs="RobotoRegular"/>
          <w:color w:val="191919"/>
          <w:vertAlign w:val="superscript"/>
          <w:lang w:val="en-US" w:eastAsia="ru-RU"/>
        </w:rPr>
        <w:t>th</w:t>
      </w:r>
      <w:r w:rsidR="00F86DB5">
        <w:rPr>
          <w:rFonts w:ascii="Verdana" w:hAnsi="Verdana"/>
        </w:rPr>
        <w:t xml:space="preserve">) </w:t>
      </w:r>
      <w:r>
        <w:rPr>
          <w:rFonts w:ascii="Verdana" w:hAnsi="Verdana"/>
        </w:rPr>
        <w:t>can be acquired</w:t>
      </w:r>
      <w:r w:rsidR="0046378F">
        <w:rPr>
          <w:rFonts w:ascii="Verdana" w:hAnsi="Verdana"/>
        </w:rPr>
        <w:t xml:space="preserve"> </w:t>
      </w:r>
      <w:r w:rsidR="00D16FDC" w:rsidRPr="005170D9">
        <w:rPr>
          <w:rFonts w:ascii="Verdana" w:hAnsi="Verdana"/>
          <w:lang w:val="en-US"/>
        </w:rPr>
        <w:t>from the Exhibition Management by cashless (pre-order is necessary) or cash (during the installation works or the exhibition days) payment</w:t>
      </w:r>
      <w:r w:rsidR="0046378F">
        <w:rPr>
          <w:rFonts w:ascii="Verdana" w:hAnsi="Verdana"/>
        </w:rPr>
        <w:t xml:space="preserve">. </w:t>
      </w:r>
      <w:r w:rsidR="00D16FDC">
        <w:rPr>
          <w:rFonts w:ascii="Verdana" w:hAnsi="Verdana"/>
        </w:rPr>
        <w:t>The cost of ordering additional complimentary tickets for</w:t>
      </w:r>
      <w:r w:rsidR="0046378F">
        <w:rPr>
          <w:rFonts w:ascii="Verdana" w:hAnsi="Verdana"/>
        </w:rPr>
        <w:t xml:space="preserve"> </w:t>
      </w:r>
      <w:r w:rsidR="00F86DB5">
        <w:rPr>
          <w:rFonts w:ascii="Verdana" w:hAnsi="Verdana"/>
        </w:rPr>
        <w:t>Igromir 2018</w:t>
      </w:r>
      <w:r w:rsidR="00D16FDC">
        <w:rPr>
          <w:rFonts w:ascii="Verdana" w:hAnsi="Verdana"/>
        </w:rPr>
        <w:t xml:space="preserve"> &amp; </w:t>
      </w:r>
      <w:r w:rsidR="00D16FDC">
        <w:rPr>
          <w:rFonts w:ascii="Verdana" w:hAnsi="Verdana"/>
          <w:lang w:val="en-US"/>
        </w:rPr>
        <w:t>Comic</w:t>
      </w:r>
      <w:r w:rsidR="00D16FDC" w:rsidRPr="00BA3825">
        <w:rPr>
          <w:rFonts w:ascii="Verdana" w:hAnsi="Verdana"/>
        </w:rPr>
        <w:t xml:space="preserve"> </w:t>
      </w:r>
      <w:r w:rsidR="00D16FDC">
        <w:rPr>
          <w:rFonts w:ascii="Verdana" w:hAnsi="Verdana"/>
          <w:lang w:val="en-US"/>
        </w:rPr>
        <w:t>Con</w:t>
      </w:r>
      <w:r w:rsidR="00D16FDC" w:rsidRPr="00BA3825">
        <w:rPr>
          <w:rFonts w:ascii="Verdana" w:hAnsi="Verdana"/>
        </w:rPr>
        <w:t xml:space="preserve"> </w:t>
      </w:r>
      <w:r w:rsidR="00D16FDC">
        <w:rPr>
          <w:rFonts w:ascii="Verdana" w:hAnsi="Verdana"/>
          <w:lang w:val="en-US"/>
        </w:rPr>
        <w:t>Russia</w:t>
      </w:r>
      <w:r w:rsidR="00F86DB5">
        <w:rPr>
          <w:rFonts w:ascii="Verdana" w:hAnsi="Verdana"/>
        </w:rPr>
        <w:t xml:space="preserve"> 2018 </w:t>
      </w:r>
      <w:r w:rsidR="00F86DB5" w:rsidRPr="006F223A">
        <w:rPr>
          <w:rFonts w:ascii="Verdana" w:hAnsi="Verdana"/>
          <w:bCs/>
        </w:rPr>
        <w:t>(</w:t>
      </w:r>
      <w:r w:rsidR="00F86DB5" w:rsidRPr="00F86DB5">
        <w:rPr>
          <w:rFonts w:ascii="Verdana" w:hAnsi="Verdana" w:cs="RobotoRegular"/>
          <w:color w:val="191919"/>
          <w:lang w:val="en-US" w:eastAsia="ru-RU"/>
        </w:rPr>
        <w:t>October 5</w:t>
      </w:r>
      <w:r w:rsidR="00F86DB5" w:rsidRPr="00F86DB5">
        <w:rPr>
          <w:rFonts w:ascii="Verdana" w:hAnsi="Verdana" w:cs="RobotoRegular"/>
          <w:color w:val="191919"/>
          <w:vertAlign w:val="superscript"/>
          <w:lang w:val="en-US" w:eastAsia="ru-RU"/>
        </w:rPr>
        <w:t>th</w:t>
      </w:r>
      <w:r w:rsidR="00F86DB5" w:rsidRPr="00F86DB5">
        <w:rPr>
          <w:rFonts w:ascii="Verdana" w:hAnsi="Verdana" w:cs="RobotoRegular"/>
          <w:color w:val="191919"/>
          <w:lang w:val="en-US" w:eastAsia="ru-RU"/>
        </w:rPr>
        <w:t xml:space="preserve"> to October, 7</w:t>
      </w:r>
      <w:r w:rsidR="00F86DB5" w:rsidRPr="00F86DB5">
        <w:rPr>
          <w:rFonts w:ascii="Verdana" w:hAnsi="Verdana" w:cs="RobotoRegular"/>
          <w:color w:val="191919"/>
          <w:vertAlign w:val="superscript"/>
          <w:lang w:val="en-US" w:eastAsia="ru-RU"/>
        </w:rPr>
        <w:t>th</w:t>
      </w:r>
      <w:r w:rsidR="00F86DB5">
        <w:rPr>
          <w:rFonts w:ascii="Verdana" w:hAnsi="Verdana"/>
        </w:rPr>
        <w:t xml:space="preserve">) </w:t>
      </w:r>
      <w:r w:rsidR="00D16FDC">
        <w:rPr>
          <w:rFonts w:ascii="Verdana" w:hAnsi="Verdana"/>
        </w:rPr>
        <w:t>for the exhibiting participants renting a booth</w:t>
      </w:r>
      <w:r w:rsidR="0046378F">
        <w:rPr>
          <w:rFonts w:ascii="Verdana" w:hAnsi="Verdana"/>
        </w:rPr>
        <w:t xml:space="preserve">: </w:t>
      </w:r>
      <w:r w:rsidR="005C7E56">
        <w:rPr>
          <w:rFonts w:ascii="Verdana" w:hAnsi="Verdana"/>
        </w:rPr>
        <w:t>6</w:t>
      </w:r>
      <w:r w:rsidR="004C7B27">
        <w:rPr>
          <w:rFonts w:ascii="Verdana" w:hAnsi="Verdana"/>
        </w:rPr>
        <w:t>0</w:t>
      </w:r>
      <w:r w:rsidR="00D16FDC">
        <w:rPr>
          <w:rFonts w:ascii="Verdana" w:hAnsi="Verdana"/>
        </w:rPr>
        <w:t xml:space="preserve">0 rur per </w:t>
      </w:r>
      <w:r w:rsidR="00D16FDC">
        <w:rPr>
          <w:rFonts w:ascii="Verdana" w:hAnsi="Verdana"/>
          <w:lang w:val="en-US"/>
        </w:rPr>
        <w:t>ticket</w:t>
      </w:r>
      <w:r w:rsidR="0046378F">
        <w:rPr>
          <w:rFonts w:ascii="Verdana" w:hAnsi="Verdana"/>
        </w:rPr>
        <w:t xml:space="preserve">, </w:t>
      </w:r>
      <w:r w:rsidR="00D16FDC">
        <w:rPr>
          <w:rFonts w:ascii="Verdana" w:hAnsi="Verdana"/>
        </w:rPr>
        <w:t>including</w:t>
      </w:r>
      <w:r w:rsidR="0046378F">
        <w:rPr>
          <w:rFonts w:ascii="Verdana" w:hAnsi="Verdana"/>
        </w:rPr>
        <w:t xml:space="preserve"> 18%</w:t>
      </w:r>
      <w:r w:rsidR="00D16FDC">
        <w:rPr>
          <w:rFonts w:ascii="Verdana" w:hAnsi="Verdana"/>
        </w:rPr>
        <w:t xml:space="preserve"> VAT</w:t>
      </w:r>
      <w:r w:rsidR="0046378F">
        <w:rPr>
          <w:rFonts w:ascii="Verdana" w:hAnsi="Verdana"/>
        </w:rPr>
        <w:t>.</w:t>
      </w:r>
    </w:p>
    <w:p w14:paraId="0B9486CA" w14:textId="77777777" w:rsidR="0046378F" w:rsidRPr="00F12586" w:rsidRDefault="0046378F">
      <w:pPr>
        <w:spacing w:line="240" w:lineRule="atLeast"/>
        <w:ind w:right="424"/>
        <w:jc w:val="both"/>
        <w:rPr>
          <w:rFonts w:ascii="Verdana" w:hAnsi="Verdana"/>
        </w:rPr>
      </w:pPr>
    </w:p>
    <w:p w14:paraId="12B21CC5" w14:textId="6D4933DE" w:rsidR="0047610D" w:rsidRPr="00F12586" w:rsidRDefault="00CA37B3" w:rsidP="0047610D">
      <w:pPr>
        <w:jc w:val="both"/>
        <w:rPr>
          <w:rFonts w:ascii="Verdana" w:hAnsi="Verdana"/>
        </w:rPr>
      </w:pPr>
      <w:r w:rsidRPr="00F12586">
        <w:rPr>
          <w:rFonts w:ascii="Verdana" w:hAnsi="Verdana" w:cs="RobotoRegular"/>
          <w:color w:val="191919"/>
          <w:lang w:val="en-US" w:eastAsia="ru-RU"/>
        </w:rPr>
        <w:t>The issuance of the complimentary tickets is implemented in the Directorate of the exhibition after the letter of invitation has been processed and (if the tickets are ord</w:t>
      </w:r>
      <w:r w:rsidR="00F12586" w:rsidRPr="00F12586">
        <w:rPr>
          <w:rFonts w:ascii="Verdana" w:hAnsi="Verdana" w:cs="RobotoRegular"/>
          <w:color w:val="191919"/>
          <w:lang w:val="en-US" w:eastAsia="ru-RU"/>
        </w:rPr>
        <w:t>ered above the prescribed rate)</w:t>
      </w:r>
      <w:r w:rsidRPr="00F12586">
        <w:rPr>
          <w:rFonts w:ascii="Verdana" w:hAnsi="Verdana" w:cs="RobotoRegular"/>
          <w:color w:val="191919"/>
          <w:lang w:val="en-US" w:eastAsia="ru-RU"/>
        </w:rPr>
        <w:t xml:space="preserve"> </w:t>
      </w:r>
      <w:r w:rsidR="00F12586" w:rsidRPr="00F12586">
        <w:rPr>
          <w:rFonts w:ascii="Verdana" w:hAnsi="Verdana" w:cs="RobotoRegular"/>
          <w:color w:val="191919"/>
          <w:lang w:val="en-US" w:eastAsia="ru-RU"/>
        </w:rPr>
        <w:t xml:space="preserve">after </w:t>
      </w:r>
      <w:r w:rsidRPr="00F12586">
        <w:rPr>
          <w:rFonts w:ascii="Verdana" w:hAnsi="Verdana" w:cs="RobotoRegular"/>
          <w:color w:val="191919"/>
          <w:lang w:val="en-US" w:eastAsia="ru-RU"/>
        </w:rPr>
        <w:t xml:space="preserve">the </w:t>
      </w:r>
      <w:r w:rsidR="00F12586" w:rsidRPr="00F12586">
        <w:rPr>
          <w:rFonts w:ascii="Verdana" w:hAnsi="Verdana" w:cs="RobotoRegular"/>
          <w:color w:val="191919"/>
          <w:lang w:val="en-US" w:eastAsia="ru-RU"/>
        </w:rPr>
        <w:t>100% of</w:t>
      </w:r>
      <w:r w:rsidRPr="00F12586">
        <w:rPr>
          <w:rFonts w:ascii="Verdana" w:hAnsi="Verdana" w:cs="RobotoRegular"/>
          <w:color w:val="191919"/>
          <w:lang w:val="en-US" w:eastAsia="ru-RU"/>
        </w:rPr>
        <w:t xml:space="preserve"> payment</w:t>
      </w:r>
      <w:r w:rsidR="00F12586" w:rsidRPr="00F12586">
        <w:rPr>
          <w:rFonts w:ascii="Verdana" w:hAnsi="Verdana" w:cs="RobotoRegular"/>
          <w:color w:val="191919"/>
          <w:lang w:val="en-US" w:eastAsia="ru-RU"/>
        </w:rPr>
        <w:t xml:space="preserve"> has reached </w:t>
      </w:r>
      <w:r w:rsidRPr="00F12586">
        <w:rPr>
          <w:rFonts w:ascii="Verdana" w:hAnsi="Verdana" w:cs="RobotoRegular"/>
          <w:color w:val="191919"/>
          <w:lang w:val="en-US" w:eastAsia="ru-RU"/>
        </w:rPr>
        <w:t xml:space="preserve">the </w:t>
      </w:r>
      <w:r w:rsidR="004116C0" w:rsidRPr="00F12586">
        <w:rPr>
          <w:rFonts w:ascii="Verdana" w:hAnsi="Verdana" w:cs="RobotoRegular"/>
          <w:color w:val="191919"/>
          <w:lang w:val="en-US" w:eastAsia="ru-RU"/>
        </w:rPr>
        <w:t>account of “KRI” LTD</w:t>
      </w:r>
      <w:r w:rsidR="00693A50">
        <w:rPr>
          <w:rFonts w:ascii="Verdana" w:hAnsi="Verdana" w:cs="RobotoRegular"/>
          <w:color w:val="191919"/>
          <w:lang w:val="en-US" w:eastAsia="ru-RU"/>
        </w:rPr>
        <w:t xml:space="preserve"> from</w:t>
      </w:r>
      <w:r w:rsidR="00F12586" w:rsidRPr="00F12586">
        <w:rPr>
          <w:rFonts w:ascii="Verdana" w:hAnsi="Verdana" w:cs="RobotoRegular"/>
          <w:color w:val="191919"/>
          <w:lang w:val="en-US" w:eastAsia="ru-RU"/>
        </w:rPr>
        <w:t xml:space="preserve"> </w:t>
      </w:r>
      <w:r w:rsidRPr="00F12586">
        <w:rPr>
          <w:rFonts w:ascii="Verdana" w:hAnsi="Verdana" w:cs="RobotoRegular"/>
          <w:color w:val="191919"/>
          <w:lang w:val="en-US" w:eastAsia="ru-RU"/>
        </w:rPr>
        <w:t>September</w:t>
      </w:r>
      <w:r w:rsidR="00F12586" w:rsidRPr="00F12586">
        <w:rPr>
          <w:rFonts w:ascii="Verdana" w:hAnsi="Verdana" w:cs="RobotoRegular"/>
          <w:color w:val="191919"/>
          <w:lang w:val="en-US" w:eastAsia="ru-RU"/>
        </w:rPr>
        <w:t>, 2</w:t>
      </w:r>
      <w:r w:rsidR="00A740C3">
        <w:rPr>
          <w:rFonts w:ascii="Verdana" w:hAnsi="Verdana" w:cs="RobotoRegular"/>
          <w:color w:val="191919"/>
          <w:lang w:val="en-US" w:eastAsia="ru-RU"/>
        </w:rPr>
        <w:t>8</w:t>
      </w:r>
      <w:r w:rsidR="00F12586" w:rsidRPr="00F12586">
        <w:rPr>
          <w:rFonts w:ascii="Verdana" w:hAnsi="Verdana" w:cs="RobotoRegular"/>
          <w:color w:val="191919"/>
          <w:vertAlign w:val="superscript"/>
          <w:lang w:val="en-US" w:eastAsia="ru-RU"/>
        </w:rPr>
        <w:t>th</w:t>
      </w:r>
      <w:r w:rsidR="00F12586" w:rsidRPr="00F12586">
        <w:rPr>
          <w:rFonts w:ascii="Verdana" w:hAnsi="Verdana" w:cs="RobotoRegular"/>
          <w:color w:val="191919"/>
          <w:lang w:val="en-US" w:eastAsia="ru-RU"/>
        </w:rPr>
        <w:t>,</w:t>
      </w:r>
      <w:r w:rsidR="00A740C3">
        <w:rPr>
          <w:rFonts w:ascii="Verdana" w:hAnsi="Verdana" w:cs="RobotoRegular"/>
          <w:color w:val="191919"/>
          <w:lang w:val="en-US" w:eastAsia="ru-RU"/>
        </w:rPr>
        <w:t xml:space="preserve"> 2018</w:t>
      </w:r>
      <w:r w:rsidRPr="00F12586">
        <w:rPr>
          <w:rFonts w:ascii="Verdana" w:hAnsi="Verdana" w:cs="RobotoRegular"/>
          <w:color w:val="191919"/>
          <w:lang w:val="en-US" w:eastAsia="ru-RU"/>
        </w:rPr>
        <w:t>.</w:t>
      </w:r>
    </w:p>
    <w:p w14:paraId="56066FFB" w14:textId="77777777" w:rsidR="007A385B" w:rsidRPr="00F12586" w:rsidRDefault="0047610D" w:rsidP="0047610D">
      <w:pPr>
        <w:jc w:val="both"/>
        <w:rPr>
          <w:rFonts w:ascii="Verdana" w:hAnsi="Verdana"/>
        </w:rPr>
      </w:pPr>
      <w:r w:rsidRPr="00F12586">
        <w:rPr>
          <w:rFonts w:ascii="Verdana" w:hAnsi="Verdana"/>
        </w:rPr>
        <w:tab/>
      </w:r>
    </w:p>
    <w:p w14:paraId="5002D5C9" w14:textId="28FD794F" w:rsidR="007A385B" w:rsidRPr="00B77F9B" w:rsidRDefault="007A385B" w:rsidP="000550CB">
      <w:pPr>
        <w:pStyle w:val="af9"/>
        <w:jc w:val="center"/>
        <w:rPr>
          <w:b/>
          <w:bCs/>
          <w:color w:val="FF0000"/>
          <w:sz w:val="32"/>
          <w:shd w:val="clear" w:color="auto" w:fill="D8D8D8"/>
        </w:rPr>
      </w:pPr>
      <w:r>
        <w:br w:type="page"/>
      </w:r>
      <w:r w:rsidR="00556CCB">
        <w:rPr>
          <w:b/>
          <w:bCs/>
          <w:color w:val="FF0000"/>
          <w:sz w:val="32"/>
          <w:shd w:val="clear" w:color="auto" w:fill="D8D8D8"/>
        </w:rPr>
        <w:t>9</w:t>
      </w:r>
      <w:r w:rsidRPr="00FE7B6F">
        <w:rPr>
          <w:b/>
          <w:bCs/>
          <w:color w:val="FF0000"/>
          <w:sz w:val="32"/>
          <w:shd w:val="clear" w:color="auto" w:fill="D8D8D8"/>
        </w:rPr>
        <w:t>.</w:t>
      </w:r>
      <w:r w:rsidR="00202FD9" w:rsidRPr="00B77F9B">
        <w:rPr>
          <w:b/>
          <w:bCs/>
          <w:color w:val="FF0000"/>
          <w:sz w:val="32"/>
          <w:shd w:val="clear" w:color="auto" w:fill="D8D8D8"/>
        </w:rPr>
        <w:t xml:space="preserve"> «</w:t>
      </w:r>
      <w:r w:rsidR="005D6A8E">
        <w:rPr>
          <w:b/>
          <w:bCs/>
          <w:color w:val="FF0000"/>
          <w:sz w:val="32"/>
          <w:shd w:val="clear" w:color="auto" w:fill="D8D8D8"/>
        </w:rPr>
        <w:t>IGROMIR</w:t>
      </w:r>
      <w:r w:rsidR="00202FD9" w:rsidRPr="00B77F9B">
        <w:rPr>
          <w:b/>
          <w:bCs/>
          <w:color w:val="FF0000"/>
          <w:sz w:val="32"/>
          <w:shd w:val="clear" w:color="auto" w:fill="D8D8D8"/>
        </w:rPr>
        <w:t xml:space="preserve"> </w:t>
      </w:r>
      <w:r w:rsidR="00045598">
        <w:rPr>
          <w:b/>
          <w:bCs/>
          <w:color w:val="FF0000"/>
          <w:sz w:val="32"/>
          <w:shd w:val="clear" w:color="auto" w:fill="D8D8D8"/>
        </w:rPr>
        <w:t>2018</w:t>
      </w:r>
      <w:r w:rsidR="00202FD9" w:rsidRPr="00B77F9B">
        <w:rPr>
          <w:b/>
          <w:bCs/>
          <w:color w:val="FF0000"/>
          <w:sz w:val="32"/>
          <w:shd w:val="clear" w:color="auto" w:fill="D8D8D8"/>
        </w:rPr>
        <w:t>»</w:t>
      </w:r>
      <w:r w:rsidR="005D6A8E">
        <w:rPr>
          <w:b/>
          <w:bCs/>
          <w:color w:val="FF0000"/>
          <w:sz w:val="32"/>
          <w:shd w:val="clear" w:color="auto" w:fill="D8D8D8"/>
        </w:rPr>
        <w:t xml:space="preserve"> &amp;</w:t>
      </w:r>
      <w:r w:rsidR="00202FD9">
        <w:rPr>
          <w:b/>
          <w:bCs/>
          <w:color w:val="FF0000"/>
          <w:sz w:val="32"/>
          <w:shd w:val="clear" w:color="auto" w:fill="D8D8D8"/>
        </w:rPr>
        <w:t xml:space="preserve"> </w:t>
      </w:r>
      <w:r w:rsidR="00202FD9">
        <w:rPr>
          <w:b/>
          <w:bCs/>
          <w:color w:val="FF0000"/>
          <w:sz w:val="32"/>
          <w:shd w:val="clear" w:color="auto" w:fill="D8D8D8"/>
          <w:lang w:val="en-US"/>
        </w:rPr>
        <w:t>COMIC</w:t>
      </w:r>
      <w:r w:rsidR="00202FD9" w:rsidRPr="00BA3825">
        <w:rPr>
          <w:b/>
          <w:bCs/>
          <w:color w:val="FF0000"/>
          <w:sz w:val="32"/>
          <w:shd w:val="clear" w:color="auto" w:fill="D8D8D8"/>
        </w:rPr>
        <w:t xml:space="preserve"> </w:t>
      </w:r>
      <w:r w:rsidR="00202FD9">
        <w:rPr>
          <w:b/>
          <w:bCs/>
          <w:color w:val="FF0000"/>
          <w:sz w:val="32"/>
          <w:shd w:val="clear" w:color="auto" w:fill="D8D8D8"/>
          <w:lang w:val="en-US"/>
        </w:rPr>
        <w:t>CON</w:t>
      </w:r>
      <w:r w:rsidR="00202FD9" w:rsidRPr="00BA3825">
        <w:rPr>
          <w:b/>
          <w:bCs/>
          <w:color w:val="FF0000"/>
          <w:sz w:val="32"/>
          <w:shd w:val="clear" w:color="auto" w:fill="D8D8D8"/>
        </w:rPr>
        <w:t xml:space="preserve"> </w:t>
      </w:r>
      <w:r w:rsidR="00202FD9">
        <w:rPr>
          <w:b/>
          <w:bCs/>
          <w:color w:val="FF0000"/>
          <w:sz w:val="32"/>
          <w:shd w:val="clear" w:color="auto" w:fill="D8D8D8"/>
          <w:lang w:val="en-US"/>
        </w:rPr>
        <w:t>RUSSIA</w:t>
      </w:r>
      <w:r w:rsidR="00202FD9" w:rsidRPr="00BA3825">
        <w:rPr>
          <w:b/>
          <w:bCs/>
          <w:color w:val="FF0000"/>
          <w:sz w:val="32"/>
          <w:shd w:val="clear" w:color="auto" w:fill="D8D8D8"/>
        </w:rPr>
        <w:t xml:space="preserve"> </w:t>
      </w:r>
      <w:r w:rsidR="00045598">
        <w:rPr>
          <w:b/>
          <w:bCs/>
          <w:color w:val="FF0000"/>
          <w:sz w:val="32"/>
          <w:shd w:val="clear" w:color="auto" w:fill="D8D8D8"/>
        </w:rPr>
        <w:t>2018</w:t>
      </w:r>
      <w:r w:rsidR="005D6A8E">
        <w:rPr>
          <w:b/>
          <w:bCs/>
          <w:color w:val="FF0000"/>
          <w:sz w:val="32"/>
          <w:shd w:val="clear" w:color="auto" w:fill="D8D8D8"/>
        </w:rPr>
        <w:t xml:space="preserve"> SECURITY</w:t>
      </w:r>
    </w:p>
    <w:p w14:paraId="64CF0D8D" w14:textId="0BB746BB" w:rsidR="007A385B" w:rsidRPr="005D6A8E" w:rsidRDefault="005D6A8E" w:rsidP="007A385B">
      <w:pPr>
        <w:spacing w:line="240" w:lineRule="atLeast"/>
        <w:ind w:right="424"/>
        <w:jc w:val="both"/>
        <w:rPr>
          <w:rFonts w:ascii="Verdana" w:hAnsi="Verdana"/>
          <w:lang w:val="en-US"/>
        </w:rPr>
      </w:pPr>
      <w:r>
        <w:rPr>
          <w:rFonts w:ascii="Verdana" w:hAnsi="Verdana"/>
          <w:lang w:val="en-US"/>
        </w:rPr>
        <w:t xml:space="preserve">The venue rental rent includes the </w:t>
      </w:r>
      <w:r w:rsidR="00AF32BB">
        <w:rPr>
          <w:rFonts w:ascii="Verdana" w:hAnsi="Verdana"/>
          <w:lang w:val="en-US"/>
        </w:rPr>
        <w:t>cost of</w:t>
      </w:r>
      <w:r>
        <w:rPr>
          <w:rFonts w:ascii="Verdana" w:hAnsi="Verdana"/>
          <w:lang w:val="en-US"/>
        </w:rPr>
        <w:t xml:space="preserve"> the </w:t>
      </w:r>
      <w:r w:rsidRPr="005D6A8E">
        <w:rPr>
          <w:rFonts w:ascii="Verdana" w:hAnsi="Verdana"/>
          <w:b/>
          <w:lang w:val="en-US"/>
        </w:rPr>
        <w:t>general security</w:t>
      </w:r>
      <w:r>
        <w:rPr>
          <w:rFonts w:ascii="Verdana" w:hAnsi="Verdana"/>
          <w:lang w:val="en-US"/>
        </w:rPr>
        <w:t xml:space="preserve"> of the pavilion at night and during the installation/dismantling days. </w:t>
      </w:r>
    </w:p>
    <w:p w14:paraId="79157B27" w14:textId="77777777" w:rsidR="007A385B" w:rsidRDefault="007A385B" w:rsidP="007A385B">
      <w:pPr>
        <w:spacing w:line="240" w:lineRule="atLeast"/>
        <w:ind w:right="424"/>
        <w:jc w:val="both"/>
      </w:pPr>
    </w:p>
    <w:p w14:paraId="6F963A7F" w14:textId="77020891" w:rsidR="007A385B" w:rsidRPr="00843109" w:rsidRDefault="00AF32BB" w:rsidP="00843109">
      <w:pPr>
        <w:spacing w:line="240" w:lineRule="atLeast"/>
        <w:ind w:right="424"/>
        <w:jc w:val="both"/>
        <w:rPr>
          <w:rFonts w:ascii="Verdana" w:hAnsi="Verdana"/>
        </w:rPr>
      </w:pPr>
      <w:r w:rsidRPr="00191C88">
        <w:rPr>
          <w:rFonts w:ascii="Verdana" w:hAnsi="Verdana" w:cs="RobotoRegular"/>
          <w:color w:val="191919"/>
          <w:lang w:val="en-US" w:eastAsia="ru-RU"/>
        </w:rPr>
        <w:t xml:space="preserve">In order to ensure the security of the small exhibits, which are not placed in closed showcases, </w:t>
      </w:r>
      <w:r w:rsidR="00E877BC" w:rsidRPr="00191C88">
        <w:rPr>
          <w:rFonts w:ascii="Verdana" w:hAnsi="Verdana" w:cs="RobotoRegular"/>
          <w:color w:val="191919"/>
          <w:lang w:val="en-US" w:eastAsia="ru-RU"/>
        </w:rPr>
        <w:t xml:space="preserve">we </w:t>
      </w:r>
      <w:r w:rsidRPr="00191C88">
        <w:rPr>
          <w:rFonts w:ascii="Verdana" w:hAnsi="Verdana" w:cs="RobotoRegular"/>
          <w:color w:val="191919"/>
          <w:lang w:val="en-US" w:eastAsia="ru-RU"/>
        </w:rPr>
        <w:t>offer you</w:t>
      </w:r>
      <w:r w:rsidR="00E877BC" w:rsidRPr="00191C88">
        <w:rPr>
          <w:rFonts w:ascii="Verdana" w:hAnsi="Verdana" w:cs="RobotoRegular"/>
          <w:color w:val="191919"/>
          <w:lang w:val="en-US" w:eastAsia="ru-RU"/>
        </w:rPr>
        <w:t xml:space="preserve"> to </w:t>
      </w:r>
      <w:r w:rsidR="00E877BC" w:rsidRPr="00191C88">
        <w:rPr>
          <w:rFonts w:ascii="Verdana" w:hAnsi="Verdana" w:cs="RobotoRegular"/>
          <w:b/>
          <w:color w:val="191919"/>
          <w:lang w:val="en-US" w:eastAsia="ru-RU"/>
        </w:rPr>
        <w:t>ensure</w:t>
      </w:r>
      <w:r w:rsidRPr="00191C88">
        <w:rPr>
          <w:rFonts w:ascii="Verdana" w:hAnsi="Verdana" w:cs="RobotoRegular"/>
          <w:b/>
          <w:color w:val="191919"/>
          <w:lang w:val="en-US" w:eastAsia="ru-RU"/>
        </w:rPr>
        <w:t xml:space="preserve"> the pres</w:t>
      </w:r>
      <w:r w:rsidR="00E877BC" w:rsidRPr="00191C88">
        <w:rPr>
          <w:rFonts w:ascii="Verdana" w:hAnsi="Verdana" w:cs="RobotoRegular"/>
          <w:b/>
          <w:color w:val="191919"/>
          <w:lang w:val="en-US" w:eastAsia="ru-RU"/>
        </w:rPr>
        <w:t>ence of an employee of your company</w:t>
      </w:r>
      <w:r w:rsidR="00E877BC" w:rsidRPr="00191C88">
        <w:rPr>
          <w:rFonts w:ascii="Verdana" w:hAnsi="Verdana" w:cs="RobotoRegular"/>
          <w:color w:val="191919"/>
          <w:lang w:val="en-US" w:eastAsia="ru-RU"/>
        </w:rPr>
        <w:t xml:space="preserve"> at the booth</w:t>
      </w:r>
      <w:r w:rsidRPr="00191C88">
        <w:rPr>
          <w:rFonts w:ascii="Verdana" w:hAnsi="Verdana" w:cs="RobotoRegular"/>
          <w:color w:val="191919"/>
          <w:lang w:val="en-US" w:eastAsia="ru-RU"/>
        </w:rPr>
        <w:t xml:space="preserve"> during </w:t>
      </w:r>
      <w:r w:rsidR="00E877BC" w:rsidRPr="00191C88">
        <w:rPr>
          <w:rFonts w:ascii="Verdana" w:hAnsi="Verdana" w:cs="RobotoRegular"/>
          <w:color w:val="191919"/>
          <w:lang w:val="en-US" w:eastAsia="ru-RU"/>
        </w:rPr>
        <w:t>installation after the delivery</w:t>
      </w:r>
      <w:r w:rsidRPr="00191C88">
        <w:rPr>
          <w:rFonts w:ascii="Verdana" w:hAnsi="Verdana" w:cs="RobotoRegular"/>
          <w:color w:val="191919"/>
          <w:lang w:val="en-US" w:eastAsia="ru-RU"/>
        </w:rPr>
        <w:t xml:space="preserve"> of the exhibits and during the exhibition period (</w:t>
      </w:r>
      <w:r w:rsidR="00A269B0">
        <w:rPr>
          <w:rFonts w:ascii="Verdana" w:hAnsi="Verdana" w:cs="RobotoRegular"/>
          <w:color w:val="191919"/>
          <w:lang w:val="en-US" w:eastAsia="ru-RU"/>
        </w:rPr>
        <w:t>October 4</w:t>
      </w:r>
      <w:r w:rsidR="00A269B0" w:rsidRPr="00A269B0">
        <w:rPr>
          <w:rFonts w:ascii="Verdana" w:hAnsi="Verdana" w:cs="RobotoRegular"/>
          <w:color w:val="191919"/>
          <w:vertAlign w:val="superscript"/>
          <w:lang w:val="en-US" w:eastAsia="ru-RU"/>
        </w:rPr>
        <w:t>th</w:t>
      </w:r>
      <w:r w:rsidR="00A269B0">
        <w:rPr>
          <w:rFonts w:ascii="Verdana" w:hAnsi="Verdana" w:cs="RobotoRegular"/>
          <w:color w:val="191919"/>
          <w:lang w:val="en-US" w:eastAsia="ru-RU"/>
        </w:rPr>
        <w:t xml:space="preserve"> – October 7</w:t>
      </w:r>
      <w:r w:rsidR="00A269B0" w:rsidRPr="00A269B0">
        <w:rPr>
          <w:rFonts w:ascii="Verdana" w:hAnsi="Verdana" w:cs="RobotoRegular"/>
          <w:color w:val="191919"/>
          <w:vertAlign w:val="superscript"/>
          <w:lang w:val="en-US" w:eastAsia="ru-RU"/>
        </w:rPr>
        <w:t>th</w:t>
      </w:r>
      <w:r w:rsidRPr="00191C88">
        <w:rPr>
          <w:rFonts w:ascii="Verdana" w:hAnsi="Verdana" w:cs="RobotoRegular"/>
          <w:color w:val="191919"/>
          <w:lang w:val="en-US" w:eastAsia="ru-RU"/>
        </w:rPr>
        <w:t>) from 08-00 to</w:t>
      </w:r>
      <w:r w:rsidR="00E877BC" w:rsidRPr="00191C88">
        <w:rPr>
          <w:rFonts w:ascii="Verdana" w:hAnsi="Verdana" w:cs="RobotoRegular"/>
          <w:color w:val="191919"/>
          <w:lang w:val="en-US" w:eastAsia="ru-RU"/>
        </w:rPr>
        <w:t xml:space="preserve"> 09-30 am and from 18-30 to 20-00 pm. (B</w:t>
      </w:r>
      <w:r w:rsidRPr="00191C88">
        <w:rPr>
          <w:rFonts w:ascii="Verdana" w:hAnsi="Verdana" w:cs="RobotoRegular"/>
          <w:color w:val="191919"/>
          <w:lang w:val="en-US" w:eastAsia="ru-RU"/>
        </w:rPr>
        <w:t>efore t</w:t>
      </w:r>
      <w:r w:rsidR="00E877BC" w:rsidRPr="00191C88">
        <w:rPr>
          <w:rFonts w:ascii="Verdana" w:hAnsi="Verdana" w:cs="RobotoRegular"/>
          <w:color w:val="191919"/>
          <w:lang w:val="en-US" w:eastAsia="ru-RU"/>
        </w:rPr>
        <w:t>he opening and after the closing</w:t>
      </w:r>
      <w:r w:rsidRPr="00191C88">
        <w:rPr>
          <w:rFonts w:ascii="Verdana" w:hAnsi="Verdana" w:cs="RobotoRegular"/>
          <w:color w:val="191919"/>
          <w:lang w:val="en-US" w:eastAsia="ru-RU"/>
        </w:rPr>
        <w:t xml:space="preserve"> of the exhibit</w:t>
      </w:r>
      <w:r w:rsidR="00E877BC" w:rsidRPr="00191C88">
        <w:rPr>
          <w:rFonts w:ascii="Verdana" w:hAnsi="Verdana" w:cs="RobotoRegular"/>
          <w:color w:val="191919"/>
          <w:lang w:val="en-US" w:eastAsia="ru-RU"/>
        </w:rPr>
        <w:t>ion</w:t>
      </w:r>
      <w:r w:rsidRPr="00191C88">
        <w:rPr>
          <w:rFonts w:ascii="Verdana" w:hAnsi="Verdana" w:cs="RobotoRegular"/>
          <w:color w:val="191919"/>
          <w:lang w:val="en-US" w:eastAsia="ru-RU"/>
        </w:rPr>
        <w:t xml:space="preserve"> for visitors</w:t>
      </w:r>
      <w:r w:rsidR="00E877BC" w:rsidRPr="00191C88">
        <w:rPr>
          <w:rFonts w:ascii="Verdana" w:hAnsi="Verdana" w:cs="RobotoRegular"/>
          <w:color w:val="191919"/>
          <w:lang w:val="en-US" w:eastAsia="ru-RU"/>
        </w:rPr>
        <w:t>)</w:t>
      </w:r>
      <w:r w:rsidRPr="00191C88">
        <w:rPr>
          <w:rFonts w:ascii="Verdana" w:hAnsi="Verdana" w:cs="RobotoRegular"/>
          <w:color w:val="191919"/>
          <w:lang w:val="en-US" w:eastAsia="ru-RU"/>
        </w:rPr>
        <w:t>.</w:t>
      </w:r>
    </w:p>
    <w:p w14:paraId="240F8C1A" w14:textId="46DF65AD" w:rsidR="00A269B0" w:rsidRDefault="00843109" w:rsidP="000C0369">
      <w:pPr>
        <w:pStyle w:val="af9"/>
        <w:jc w:val="center"/>
        <w:rPr>
          <w:rFonts w:ascii="Verdana" w:hAnsi="Verdana" w:cs="RobotoRegular"/>
          <w:color w:val="191919"/>
          <w:lang w:val="en-US"/>
        </w:rPr>
      </w:pPr>
      <w:r w:rsidRPr="00843109">
        <w:rPr>
          <w:rFonts w:ascii="Verdana" w:hAnsi="Verdana" w:cs="RobotoRegular"/>
          <w:color w:val="191919"/>
          <w:lang w:val="en-US"/>
        </w:rPr>
        <w:t>During the exhibition,  w</w:t>
      </w:r>
      <w:r w:rsidR="005A2FDA" w:rsidRPr="00843109">
        <w:rPr>
          <w:rFonts w:ascii="Verdana" w:hAnsi="Verdana" w:cs="RobotoRegular"/>
          <w:color w:val="191919"/>
          <w:lang w:val="en-US"/>
        </w:rPr>
        <w:t>e kindly ask you to follow closely the situation in the booth and around your booth to ensure the preservation of exhibits and equipment.</w:t>
      </w:r>
      <w:r w:rsidR="005A2FDA" w:rsidRPr="00843109">
        <w:rPr>
          <w:rFonts w:ascii="Verdana" w:hAnsi="Verdana" w:cs="Arial"/>
          <w:color w:val="000000"/>
        </w:rPr>
        <w:t xml:space="preserve"> </w:t>
      </w:r>
      <w:r w:rsidRPr="00843109">
        <w:rPr>
          <w:rFonts w:ascii="Verdana" w:hAnsi="Verdana" w:cs="RobotoRegular"/>
          <w:color w:val="191919"/>
          <w:lang w:val="en-US"/>
        </w:rPr>
        <w:t>If you notice suspicious behaviour of the visitors</w:t>
      </w:r>
      <w:r w:rsidR="005A2FDA" w:rsidRPr="00843109">
        <w:rPr>
          <w:rFonts w:ascii="Verdana" w:hAnsi="Verdana" w:cs="RobotoRegular"/>
          <w:color w:val="191919"/>
          <w:lang w:val="en-US"/>
        </w:rPr>
        <w:t>, as well as unsupervised packages, bags or other items, please do not t</w:t>
      </w:r>
      <w:r w:rsidRPr="00843109">
        <w:rPr>
          <w:rFonts w:ascii="Verdana" w:hAnsi="Verdana" w:cs="RobotoRegular"/>
          <w:color w:val="191919"/>
          <w:lang w:val="en-US"/>
        </w:rPr>
        <w:t xml:space="preserve">ake any action and report </w:t>
      </w:r>
      <w:r w:rsidRPr="00843109">
        <w:rPr>
          <w:rFonts w:ascii="Verdana" w:hAnsi="Verdana" w:cs="RobotoRegular"/>
          <w:b/>
          <w:color w:val="191919"/>
          <w:lang w:val="en-US"/>
        </w:rPr>
        <w:t>i</w:t>
      </w:r>
      <w:r w:rsidR="005A2FDA" w:rsidRPr="00843109">
        <w:rPr>
          <w:rFonts w:ascii="Verdana" w:hAnsi="Verdana" w:cs="RobotoRegular"/>
          <w:b/>
          <w:color w:val="191919"/>
          <w:lang w:val="en-US"/>
        </w:rPr>
        <w:t>mmediately</w:t>
      </w:r>
      <w:r w:rsidR="005A2FDA" w:rsidRPr="00843109">
        <w:rPr>
          <w:rFonts w:ascii="Verdana" w:hAnsi="Verdana" w:cs="RobotoRegular"/>
          <w:color w:val="191919"/>
          <w:lang w:val="en-US"/>
        </w:rPr>
        <w:t xml:space="preserve"> to the pavilion's administrator or the security </w:t>
      </w:r>
      <w:r w:rsidRPr="00843109">
        <w:rPr>
          <w:rFonts w:ascii="Verdana" w:hAnsi="Verdana" w:cs="RobotoRegular"/>
          <w:color w:val="191919"/>
          <w:lang w:val="en-US"/>
        </w:rPr>
        <w:t>department</w:t>
      </w:r>
      <w:r w:rsidR="00A269B0">
        <w:rPr>
          <w:rFonts w:ascii="Verdana" w:hAnsi="Verdana" w:cs="RobotoRegular"/>
          <w:color w:val="191919"/>
          <w:lang w:val="en-US"/>
        </w:rPr>
        <w:t>.</w:t>
      </w:r>
    </w:p>
    <w:p w14:paraId="1CC18386" w14:textId="77777777" w:rsidR="00A269B0" w:rsidRDefault="00A269B0" w:rsidP="000C0369">
      <w:pPr>
        <w:pStyle w:val="af9"/>
        <w:jc w:val="center"/>
        <w:rPr>
          <w:rFonts w:ascii="Verdana" w:hAnsi="Verdana" w:cs="RobotoRegular"/>
          <w:color w:val="191919"/>
          <w:lang w:val="en-US"/>
        </w:rPr>
      </w:pPr>
    </w:p>
    <w:p w14:paraId="034C67F5" w14:textId="12B6F5B4" w:rsidR="00A269B0" w:rsidRPr="00056B3B" w:rsidRDefault="00A269B0" w:rsidP="00A269B0">
      <w:pPr>
        <w:pStyle w:val="af9"/>
        <w:rPr>
          <w:rFonts w:ascii="RobotoRegular" w:hAnsi="RobotoRegular" w:cs="RobotoRegular"/>
          <w:b/>
          <w:color w:val="191919"/>
          <w:sz w:val="32"/>
          <w:szCs w:val="32"/>
          <w:lang w:val="en-US"/>
        </w:rPr>
      </w:pPr>
      <w:r w:rsidRPr="00056B3B">
        <w:rPr>
          <w:rFonts w:ascii="Verdana" w:hAnsi="Verdana" w:cs="RobotoRegular"/>
          <w:b/>
          <w:color w:val="191919"/>
          <w:lang w:val="en-US"/>
        </w:rPr>
        <w:t xml:space="preserve">Individual </w:t>
      </w:r>
      <w:r w:rsidR="00056B3B" w:rsidRPr="00056B3B">
        <w:rPr>
          <w:rFonts w:ascii="Verdana" w:hAnsi="Verdana" w:cs="RobotoRegular"/>
          <w:b/>
          <w:color w:val="191919"/>
          <w:lang w:val="en-US"/>
        </w:rPr>
        <w:t>booth security</w:t>
      </w:r>
    </w:p>
    <w:p w14:paraId="6C4FBB4D" w14:textId="6B5E8863" w:rsidR="00056B3B" w:rsidRDefault="00056B3B" w:rsidP="00056B3B">
      <w:pPr>
        <w:spacing w:line="240" w:lineRule="atLeast"/>
        <w:ind w:right="424"/>
        <w:jc w:val="both"/>
        <w:rPr>
          <w:rFonts w:ascii="Verdana" w:hAnsi="Verdana"/>
        </w:rPr>
      </w:pPr>
      <w:r>
        <w:rPr>
          <w:rFonts w:ascii="Verdana" w:hAnsi="Verdana"/>
        </w:rPr>
        <w:t xml:space="preserve">Idividual </w:t>
      </w:r>
      <w:r>
        <w:rPr>
          <w:rFonts w:ascii="Verdana" w:hAnsi="Verdana"/>
          <w:lang w:val="en-US"/>
        </w:rPr>
        <w:t>booth security from</w:t>
      </w:r>
      <w:r>
        <w:rPr>
          <w:rFonts w:ascii="Verdana" w:hAnsi="Verdana"/>
        </w:rPr>
        <w:t xml:space="preserve"> 08.00 am to 08.00 pm </w:t>
      </w:r>
      <w:r>
        <w:rPr>
          <w:rFonts w:ascii="Verdana" w:hAnsi="Verdana"/>
          <w:lang w:val="en-US"/>
        </w:rPr>
        <w:t xml:space="preserve">in the days of installation / dismantling and in the exhibition days can </w:t>
      </w:r>
      <w:r w:rsidRPr="00056B3B">
        <w:rPr>
          <w:rFonts w:ascii="Verdana" w:hAnsi="Verdana"/>
          <w:b/>
          <w:lang w:val="en-US"/>
        </w:rPr>
        <w:t xml:space="preserve">only </w:t>
      </w:r>
      <w:r>
        <w:rPr>
          <w:rFonts w:ascii="Verdana" w:hAnsi="Verdana"/>
          <w:lang w:val="en-US"/>
        </w:rPr>
        <w:t>be provided by the participating company’s staff.</w:t>
      </w:r>
      <w:r>
        <w:rPr>
          <w:rFonts w:ascii="Verdana" w:hAnsi="Verdana"/>
        </w:rPr>
        <w:t xml:space="preserve"> </w:t>
      </w:r>
    </w:p>
    <w:p w14:paraId="224A8F56" w14:textId="77777777" w:rsidR="00056B3B" w:rsidRDefault="00056B3B" w:rsidP="00056B3B">
      <w:pPr>
        <w:spacing w:line="240" w:lineRule="atLeast"/>
        <w:ind w:right="424"/>
        <w:jc w:val="both"/>
        <w:rPr>
          <w:rFonts w:ascii="Verdana" w:hAnsi="Verdana"/>
        </w:rPr>
      </w:pPr>
    </w:p>
    <w:p w14:paraId="536A1705" w14:textId="24A32837" w:rsidR="00056B3B" w:rsidRPr="00056B3B" w:rsidRDefault="00056B3B" w:rsidP="00056B3B">
      <w:pPr>
        <w:spacing w:line="240" w:lineRule="atLeast"/>
        <w:ind w:right="424"/>
        <w:jc w:val="both"/>
        <w:rPr>
          <w:rFonts w:ascii="Verdana" w:hAnsi="Verdana"/>
          <w:lang w:val="en-US"/>
        </w:rPr>
      </w:pPr>
      <w:r>
        <w:rPr>
          <w:rFonts w:ascii="Verdana" w:hAnsi="Verdana"/>
        </w:rPr>
        <w:t xml:space="preserve">Idividual </w:t>
      </w:r>
      <w:r>
        <w:rPr>
          <w:rFonts w:ascii="Verdana" w:hAnsi="Verdana"/>
          <w:lang w:val="en-US"/>
        </w:rPr>
        <w:t>booth security from</w:t>
      </w:r>
      <w:r>
        <w:rPr>
          <w:rFonts w:ascii="Verdana" w:hAnsi="Verdana"/>
        </w:rPr>
        <w:t xml:space="preserve"> 20.00 pm to 08.00 am </w:t>
      </w:r>
      <w:r>
        <w:rPr>
          <w:rFonts w:ascii="Verdana" w:hAnsi="Verdana"/>
          <w:lang w:val="en-US"/>
        </w:rPr>
        <w:t xml:space="preserve">in the days of installation / dismantling and in the exhibition days can </w:t>
      </w:r>
      <w:r w:rsidRPr="00056B3B">
        <w:rPr>
          <w:rFonts w:ascii="Verdana" w:hAnsi="Verdana"/>
          <w:b/>
          <w:lang w:val="en-US"/>
        </w:rPr>
        <w:t xml:space="preserve">only </w:t>
      </w:r>
      <w:r>
        <w:rPr>
          <w:rFonts w:ascii="Verdana" w:hAnsi="Verdana"/>
          <w:lang w:val="en-US"/>
        </w:rPr>
        <w:t>be provided by the “Crocus Expo” security officers.</w:t>
      </w:r>
    </w:p>
    <w:p w14:paraId="68997DB4" w14:textId="62FE5E07" w:rsidR="00056B3B" w:rsidRDefault="00056B3B" w:rsidP="00056B3B">
      <w:pPr>
        <w:spacing w:line="240" w:lineRule="atLeast"/>
        <w:ind w:right="424"/>
        <w:jc w:val="both"/>
        <w:rPr>
          <w:rFonts w:ascii="Verdana" w:hAnsi="Verdana"/>
        </w:rPr>
      </w:pPr>
    </w:p>
    <w:p w14:paraId="637859DB" w14:textId="77777777" w:rsidR="00056B3B" w:rsidRDefault="00056B3B" w:rsidP="00056B3B">
      <w:pPr>
        <w:spacing w:line="240" w:lineRule="atLeast"/>
        <w:ind w:right="424"/>
        <w:jc w:val="both"/>
        <w:rPr>
          <w:rFonts w:ascii="Verdana" w:hAnsi="Verdana"/>
        </w:rPr>
      </w:pPr>
    </w:p>
    <w:p w14:paraId="1B1C23FE" w14:textId="03FDD6A7" w:rsidR="00056B3B" w:rsidRDefault="008251BD" w:rsidP="00056B3B">
      <w:pPr>
        <w:spacing w:line="240" w:lineRule="atLeast"/>
        <w:ind w:right="424"/>
        <w:jc w:val="both"/>
        <w:rPr>
          <w:rFonts w:ascii="Verdana" w:hAnsi="Verdana"/>
        </w:rPr>
      </w:pPr>
      <w:r>
        <w:rPr>
          <w:rFonts w:ascii="Verdana" w:hAnsi="Verdana"/>
        </w:rPr>
        <w:t xml:space="preserve">Exhibiting company has an option to order additional booth security. </w:t>
      </w:r>
    </w:p>
    <w:p w14:paraId="219D7D4D" w14:textId="504066A0" w:rsidR="00056B3B" w:rsidRDefault="008251BD" w:rsidP="00056B3B">
      <w:pPr>
        <w:spacing w:line="240" w:lineRule="atLeast"/>
        <w:ind w:right="424"/>
        <w:jc w:val="both"/>
        <w:rPr>
          <w:rFonts w:ascii="Verdana" w:hAnsi="Verdana"/>
        </w:rPr>
      </w:pPr>
      <w:r>
        <w:rPr>
          <w:rFonts w:ascii="Verdana" w:hAnsi="Verdana"/>
        </w:rPr>
        <w:t>Individual security/ one security officer per hour:</w:t>
      </w:r>
    </w:p>
    <w:p w14:paraId="31DCA507" w14:textId="6EB89D31" w:rsidR="00056B3B" w:rsidRDefault="00056B3B" w:rsidP="00056B3B">
      <w:pPr>
        <w:spacing w:line="240" w:lineRule="atLeast"/>
        <w:ind w:right="424"/>
        <w:jc w:val="both"/>
        <w:rPr>
          <w:rFonts w:ascii="Verdana" w:hAnsi="Verdana"/>
        </w:rPr>
      </w:pPr>
      <w:r>
        <w:rPr>
          <w:rFonts w:ascii="Verdana" w:hAnsi="Verdana"/>
        </w:rPr>
        <w:t>(</w:t>
      </w:r>
      <w:r w:rsidR="008251BD">
        <w:rPr>
          <w:rFonts w:ascii="Verdana" w:hAnsi="Verdana"/>
        </w:rPr>
        <w:t>12-hour continuous shift</w:t>
      </w:r>
      <w:r>
        <w:rPr>
          <w:rFonts w:ascii="Verdana" w:hAnsi="Verdana"/>
        </w:rPr>
        <w:t xml:space="preserve">) – </w:t>
      </w:r>
      <w:r w:rsidR="008251BD">
        <w:rPr>
          <w:rFonts w:ascii="Verdana" w:hAnsi="Verdana"/>
        </w:rPr>
        <w:t>day-time</w:t>
      </w:r>
      <w:r>
        <w:rPr>
          <w:rFonts w:ascii="Verdana" w:hAnsi="Verdana"/>
        </w:rPr>
        <w:t xml:space="preserve"> </w:t>
      </w:r>
      <w:r w:rsidRPr="00EB29DA">
        <w:rPr>
          <w:rFonts w:ascii="Verdana" w:hAnsi="Verdana"/>
          <w:b/>
        </w:rPr>
        <w:t xml:space="preserve">600 </w:t>
      </w:r>
      <w:r w:rsidR="008251BD">
        <w:rPr>
          <w:rFonts w:ascii="Verdana" w:hAnsi="Verdana"/>
          <w:b/>
        </w:rPr>
        <w:t xml:space="preserve">rur </w:t>
      </w:r>
      <w:r w:rsidR="008251BD" w:rsidRPr="008251BD">
        <w:rPr>
          <w:rFonts w:ascii="Verdana" w:hAnsi="Verdana"/>
        </w:rPr>
        <w:t>incl</w:t>
      </w:r>
      <w:r>
        <w:rPr>
          <w:rFonts w:ascii="Verdana" w:hAnsi="Verdana"/>
        </w:rPr>
        <w:t xml:space="preserve"> 18%</w:t>
      </w:r>
      <w:r w:rsidR="008251BD">
        <w:rPr>
          <w:rFonts w:ascii="Verdana" w:hAnsi="Verdana"/>
        </w:rPr>
        <w:t xml:space="preserve"> VAT</w:t>
      </w:r>
      <w:r>
        <w:rPr>
          <w:rFonts w:ascii="Verdana" w:hAnsi="Verdana"/>
        </w:rPr>
        <w:t xml:space="preserve">, </w:t>
      </w:r>
      <w:r w:rsidR="008251BD">
        <w:rPr>
          <w:rFonts w:ascii="Verdana" w:hAnsi="Verdana"/>
          <w:lang w:val="en-US"/>
        </w:rPr>
        <w:t>night-time</w:t>
      </w:r>
      <w:r>
        <w:rPr>
          <w:rFonts w:ascii="Verdana" w:hAnsi="Verdana"/>
        </w:rPr>
        <w:t xml:space="preserve"> </w:t>
      </w:r>
      <w:r w:rsidRPr="00EB29DA">
        <w:rPr>
          <w:rFonts w:ascii="Verdana" w:hAnsi="Verdana"/>
          <w:b/>
        </w:rPr>
        <w:t xml:space="preserve">650 </w:t>
      </w:r>
      <w:r w:rsidR="008251BD">
        <w:rPr>
          <w:rFonts w:ascii="Verdana" w:hAnsi="Verdana"/>
          <w:b/>
        </w:rPr>
        <w:t xml:space="preserve">rur </w:t>
      </w:r>
      <w:r w:rsidR="008251BD" w:rsidRPr="008251BD">
        <w:rPr>
          <w:rFonts w:ascii="Verdana" w:hAnsi="Verdana"/>
        </w:rPr>
        <w:t>incl</w:t>
      </w:r>
      <w:r w:rsidR="008251BD">
        <w:rPr>
          <w:rFonts w:ascii="Verdana" w:hAnsi="Verdana"/>
        </w:rPr>
        <w:t xml:space="preserve"> 18% VAT. </w:t>
      </w:r>
    </w:p>
    <w:p w14:paraId="78B3BDE7" w14:textId="77777777" w:rsidR="00056B3B" w:rsidRDefault="00056B3B" w:rsidP="00056B3B">
      <w:pPr>
        <w:spacing w:line="240" w:lineRule="atLeast"/>
        <w:ind w:right="424"/>
        <w:rPr>
          <w:rFonts w:ascii="Verdana" w:hAnsi="Verdana"/>
          <w:b/>
          <w:bCs/>
          <w:color w:val="FF0000"/>
        </w:rPr>
      </w:pPr>
    </w:p>
    <w:p w14:paraId="49D16911" w14:textId="3ED62513" w:rsidR="00056B3B" w:rsidRPr="00345D08" w:rsidRDefault="00345D08" w:rsidP="00345D08">
      <w:pPr>
        <w:spacing w:line="240" w:lineRule="atLeast"/>
        <w:ind w:right="424"/>
        <w:rPr>
          <w:rFonts w:ascii="Verdana" w:hAnsi="Verdana"/>
          <w:bCs/>
          <w:color w:val="000000"/>
          <w:lang w:val="en-US"/>
        </w:rPr>
      </w:pPr>
      <w:r>
        <w:rPr>
          <w:rFonts w:ascii="Verdana" w:hAnsi="Verdana"/>
          <w:bCs/>
          <w:color w:val="000000"/>
          <w:lang w:val="en-US"/>
        </w:rPr>
        <w:t xml:space="preserve">To make an order, please send a request with indication of the booth number in a free form via </w:t>
      </w:r>
      <w:r w:rsidRPr="004C4BA7">
        <w:rPr>
          <w:rFonts w:ascii="Verdana" w:hAnsi="Verdana"/>
          <w:bCs/>
          <w:color w:val="000000"/>
        </w:rPr>
        <w:t xml:space="preserve">: </w:t>
      </w:r>
      <w:hyperlink r:id="rId16" w:history="1">
        <w:r w:rsidRPr="008F68D1">
          <w:rPr>
            <w:rStyle w:val="a7"/>
            <w:rFonts w:ascii="Verdana" w:hAnsi="Verdana"/>
            <w:bCs/>
            <w:lang w:val="en-US"/>
          </w:rPr>
          <w:t>tintal@kriconf.ru</w:t>
        </w:r>
      </w:hyperlink>
    </w:p>
    <w:p w14:paraId="01B880D4" w14:textId="77777777" w:rsidR="00056B3B" w:rsidRDefault="00056B3B" w:rsidP="00056B3B">
      <w:pPr>
        <w:spacing w:line="240" w:lineRule="atLeast"/>
        <w:ind w:right="424"/>
        <w:jc w:val="both"/>
        <w:rPr>
          <w:rFonts w:ascii="Verdana" w:hAnsi="Verdana"/>
        </w:rPr>
      </w:pPr>
    </w:p>
    <w:p w14:paraId="714F0030" w14:textId="64C74572" w:rsidR="00550238" w:rsidRPr="00B77F9B" w:rsidRDefault="00550238" w:rsidP="00272F62">
      <w:pPr>
        <w:pStyle w:val="af9"/>
        <w:jc w:val="center"/>
        <w:rPr>
          <w:b/>
          <w:bCs/>
          <w:color w:val="FF0000"/>
          <w:sz w:val="32"/>
          <w:shd w:val="clear" w:color="auto" w:fill="D8D8D8"/>
        </w:rPr>
      </w:pPr>
      <w:r>
        <w:rPr>
          <w:rFonts w:ascii="Arial" w:hAnsi="Arial" w:cs="Arial"/>
          <w:color w:val="000000"/>
          <w:sz w:val="20"/>
          <w:szCs w:val="20"/>
        </w:rPr>
        <w:br w:type="page"/>
      </w:r>
      <w:r w:rsidR="00130A5E">
        <w:rPr>
          <w:b/>
          <w:bCs/>
          <w:color w:val="FF0000"/>
          <w:sz w:val="32"/>
          <w:shd w:val="clear" w:color="auto" w:fill="D8D8D8"/>
        </w:rPr>
        <w:t>1</w:t>
      </w:r>
      <w:r w:rsidR="00556CCB">
        <w:rPr>
          <w:b/>
          <w:bCs/>
          <w:color w:val="FF0000"/>
          <w:sz w:val="32"/>
          <w:shd w:val="clear" w:color="auto" w:fill="D8D8D8"/>
        </w:rPr>
        <w:t>0</w:t>
      </w:r>
      <w:r w:rsidRPr="00FE7B6F">
        <w:rPr>
          <w:b/>
          <w:bCs/>
          <w:color w:val="FF0000"/>
          <w:sz w:val="32"/>
          <w:shd w:val="clear" w:color="auto" w:fill="D8D8D8"/>
        </w:rPr>
        <w:t xml:space="preserve">. </w:t>
      </w:r>
      <w:r w:rsidRPr="00B77F9B">
        <w:rPr>
          <w:b/>
          <w:bCs/>
          <w:color w:val="FF0000"/>
          <w:sz w:val="32"/>
          <w:shd w:val="clear" w:color="auto" w:fill="D8D8D8"/>
        </w:rPr>
        <w:t xml:space="preserve"> «</w:t>
      </w:r>
      <w:r w:rsidR="000C0369">
        <w:rPr>
          <w:b/>
          <w:bCs/>
          <w:color w:val="FF0000"/>
          <w:sz w:val="32"/>
          <w:shd w:val="clear" w:color="auto" w:fill="D8D8D8"/>
        </w:rPr>
        <w:t>IGROMIR</w:t>
      </w:r>
      <w:r w:rsidRPr="00B77F9B">
        <w:rPr>
          <w:b/>
          <w:bCs/>
          <w:color w:val="FF0000"/>
          <w:sz w:val="32"/>
          <w:shd w:val="clear" w:color="auto" w:fill="D8D8D8"/>
        </w:rPr>
        <w:t xml:space="preserve"> </w:t>
      </w:r>
      <w:r w:rsidR="00397D7C">
        <w:rPr>
          <w:b/>
          <w:bCs/>
          <w:color w:val="FF0000"/>
          <w:sz w:val="32"/>
          <w:shd w:val="clear" w:color="auto" w:fill="D8D8D8"/>
        </w:rPr>
        <w:t>2018</w:t>
      </w:r>
      <w:r w:rsidRPr="00B77F9B">
        <w:rPr>
          <w:b/>
          <w:bCs/>
          <w:color w:val="FF0000"/>
          <w:sz w:val="32"/>
          <w:shd w:val="clear" w:color="auto" w:fill="D8D8D8"/>
        </w:rPr>
        <w:t>»</w:t>
      </w:r>
      <w:r w:rsidR="000C0369">
        <w:rPr>
          <w:b/>
          <w:bCs/>
          <w:color w:val="FF0000"/>
          <w:sz w:val="32"/>
          <w:shd w:val="clear" w:color="auto" w:fill="D8D8D8"/>
        </w:rPr>
        <w:t xml:space="preserve"> &amp;</w:t>
      </w:r>
      <w:r>
        <w:rPr>
          <w:b/>
          <w:bCs/>
          <w:color w:val="FF0000"/>
          <w:sz w:val="32"/>
          <w:shd w:val="clear" w:color="auto" w:fill="D8D8D8"/>
        </w:rPr>
        <w:t xml:space="preserve"> </w:t>
      </w:r>
      <w:r>
        <w:rPr>
          <w:b/>
          <w:bCs/>
          <w:color w:val="FF0000"/>
          <w:sz w:val="32"/>
          <w:shd w:val="clear" w:color="auto" w:fill="D8D8D8"/>
          <w:lang w:val="en-US"/>
        </w:rPr>
        <w:t>COMIC</w:t>
      </w:r>
      <w:r w:rsidRPr="00BA3825">
        <w:rPr>
          <w:b/>
          <w:bCs/>
          <w:color w:val="FF0000"/>
          <w:sz w:val="32"/>
          <w:shd w:val="clear" w:color="auto" w:fill="D8D8D8"/>
        </w:rPr>
        <w:t xml:space="preserve"> </w:t>
      </w:r>
      <w:r>
        <w:rPr>
          <w:b/>
          <w:bCs/>
          <w:color w:val="FF0000"/>
          <w:sz w:val="32"/>
          <w:shd w:val="clear" w:color="auto" w:fill="D8D8D8"/>
          <w:lang w:val="en-US"/>
        </w:rPr>
        <w:t>CON</w:t>
      </w:r>
      <w:r w:rsidRPr="00BA3825">
        <w:rPr>
          <w:b/>
          <w:bCs/>
          <w:color w:val="FF0000"/>
          <w:sz w:val="32"/>
          <w:shd w:val="clear" w:color="auto" w:fill="D8D8D8"/>
        </w:rPr>
        <w:t xml:space="preserve"> </w:t>
      </w:r>
      <w:r>
        <w:rPr>
          <w:b/>
          <w:bCs/>
          <w:color w:val="FF0000"/>
          <w:sz w:val="32"/>
          <w:shd w:val="clear" w:color="auto" w:fill="D8D8D8"/>
          <w:lang w:val="en-US"/>
        </w:rPr>
        <w:t>RUSSIA</w:t>
      </w:r>
      <w:r w:rsidRPr="00BA3825">
        <w:rPr>
          <w:b/>
          <w:bCs/>
          <w:color w:val="FF0000"/>
          <w:sz w:val="32"/>
          <w:shd w:val="clear" w:color="auto" w:fill="D8D8D8"/>
        </w:rPr>
        <w:t xml:space="preserve"> </w:t>
      </w:r>
      <w:r w:rsidR="00397D7C">
        <w:rPr>
          <w:b/>
          <w:bCs/>
          <w:color w:val="FF0000"/>
          <w:sz w:val="32"/>
          <w:shd w:val="clear" w:color="auto" w:fill="D8D8D8"/>
        </w:rPr>
        <w:t>2018</w:t>
      </w:r>
      <w:r w:rsidR="000C0369">
        <w:rPr>
          <w:b/>
          <w:bCs/>
          <w:color w:val="FF0000"/>
          <w:sz w:val="32"/>
          <w:shd w:val="clear" w:color="auto" w:fill="D8D8D8"/>
        </w:rPr>
        <w:t xml:space="preserve"> SOUND EQUIPMENT VOLUME</w:t>
      </w:r>
    </w:p>
    <w:p w14:paraId="3752DA28" w14:textId="77777777" w:rsidR="00550238" w:rsidRDefault="00550238" w:rsidP="000C0369">
      <w:pPr>
        <w:spacing w:line="240" w:lineRule="atLeast"/>
        <w:ind w:right="424"/>
      </w:pPr>
    </w:p>
    <w:p w14:paraId="00881444" w14:textId="2559EFCA" w:rsidR="0027655F" w:rsidRPr="00BE7391" w:rsidRDefault="006A3A4C" w:rsidP="00550238">
      <w:pPr>
        <w:spacing w:line="240" w:lineRule="atLeast"/>
        <w:ind w:right="424"/>
        <w:jc w:val="both"/>
        <w:rPr>
          <w:rFonts w:ascii="Verdana" w:hAnsi="Verdana"/>
          <w:lang w:val="en-US"/>
        </w:rPr>
      </w:pPr>
      <w:r>
        <w:rPr>
          <w:rFonts w:ascii="Verdana" w:hAnsi="Verdana"/>
          <w:lang w:val="en-US"/>
        </w:rPr>
        <w:t>There are strict rules regulating the v</w:t>
      </w:r>
      <w:r w:rsidR="00397D7C">
        <w:rPr>
          <w:rFonts w:ascii="Verdana" w:hAnsi="Verdana"/>
          <w:lang w:val="en-US"/>
        </w:rPr>
        <w:t>olume level of the “Igromir 2018</w:t>
      </w:r>
      <w:r>
        <w:rPr>
          <w:rFonts w:ascii="Verdana" w:hAnsi="Verdana"/>
          <w:lang w:val="en-US"/>
        </w:rPr>
        <w:t xml:space="preserve">” and Comic Con Russia exhibitors’ booth sound equipment. </w:t>
      </w:r>
    </w:p>
    <w:p w14:paraId="7F7E1F1C" w14:textId="77777777" w:rsidR="0027655F" w:rsidRDefault="0027655F" w:rsidP="00550238">
      <w:pPr>
        <w:spacing w:line="240" w:lineRule="atLeast"/>
        <w:ind w:right="424"/>
        <w:jc w:val="both"/>
        <w:rPr>
          <w:rFonts w:ascii="Verdana" w:hAnsi="Verdana"/>
        </w:rPr>
      </w:pPr>
    </w:p>
    <w:p w14:paraId="247C6E09" w14:textId="6610D86D" w:rsidR="0027655F" w:rsidRPr="006A3A4C" w:rsidRDefault="006A3A4C" w:rsidP="00550238">
      <w:pPr>
        <w:spacing w:line="240" w:lineRule="atLeast"/>
        <w:ind w:right="424"/>
        <w:jc w:val="both"/>
        <w:rPr>
          <w:rFonts w:ascii="Verdana" w:hAnsi="Verdana"/>
          <w:lang w:val="en-US"/>
        </w:rPr>
      </w:pPr>
      <w:r>
        <w:rPr>
          <w:rFonts w:ascii="Verdana" w:hAnsi="Verdana"/>
          <w:lang w:val="en-US"/>
        </w:rPr>
        <w:t>Sound pressure level (SPL) limitations in I</w:t>
      </w:r>
      <w:r w:rsidR="00397D7C">
        <w:rPr>
          <w:rFonts w:ascii="Verdana" w:hAnsi="Verdana"/>
          <w:lang w:val="en-US"/>
        </w:rPr>
        <w:t>gromir and Comic Con Russia 2018</w:t>
      </w:r>
      <w:r>
        <w:rPr>
          <w:rFonts w:ascii="Verdana" w:hAnsi="Verdana"/>
          <w:lang w:val="en-US"/>
        </w:rPr>
        <w:t xml:space="preserve"> halls are</w:t>
      </w:r>
      <w:r w:rsidR="0027655F">
        <w:rPr>
          <w:rFonts w:ascii="Verdana" w:hAnsi="Verdana"/>
        </w:rPr>
        <w:t xml:space="preserve">: </w:t>
      </w:r>
      <w:r>
        <w:rPr>
          <w:rFonts w:ascii="Verdana" w:hAnsi="Verdana"/>
          <w:b/>
        </w:rPr>
        <w:t xml:space="preserve">90 </w:t>
      </w:r>
      <w:r>
        <w:rPr>
          <w:rFonts w:ascii="Verdana" w:hAnsi="Verdana"/>
          <w:b/>
          <w:lang w:val="en-US"/>
        </w:rPr>
        <w:t>db outside the booth area!</w:t>
      </w:r>
    </w:p>
    <w:p w14:paraId="0F845ABF" w14:textId="77777777" w:rsidR="00C301E6" w:rsidRPr="009923A2" w:rsidRDefault="00C301E6" w:rsidP="00550238">
      <w:pPr>
        <w:spacing w:line="240" w:lineRule="atLeast"/>
        <w:ind w:right="424"/>
        <w:jc w:val="both"/>
        <w:rPr>
          <w:rFonts w:ascii="Verdana" w:hAnsi="Verdana"/>
        </w:rPr>
      </w:pPr>
    </w:p>
    <w:p w14:paraId="1B9D97EC" w14:textId="7CEC1921" w:rsidR="00921C0B" w:rsidRPr="009923A2" w:rsidRDefault="006A3A4C" w:rsidP="00550238">
      <w:pPr>
        <w:spacing w:line="240" w:lineRule="atLeast"/>
        <w:ind w:right="424"/>
        <w:jc w:val="both"/>
        <w:rPr>
          <w:rFonts w:ascii="Verdana" w:hAnsi="Verdana"/>
          <w:b/>
          <w:lang w:val="en-US"/>
        </w:rPr>
      </w:pPr>
      <w:r w:rsidRPr="009923A2">
        <w:rPr>
          <w:rFonts w:ascii="Verdana" w:hAnsi="Verdana"/>
          <w:b/>
        </w:rPr>
        <w:t xml:space="preserve">The SPL limitations in business area </w:t>
      </w:r>
      <w:r w:rsidR="009923A2">
        <w:rPr>
          <w:rFonts w:ascii="Verdana" w:hAnsi="Verdana"/>
          <w:b/>
          <w:lang w:val="en-US"/>
        </w:rPr>
        <w:t>are 40</w:t>
      </w:r>
      <w:r w:rsidRPr="009923A2">
        <w:rPr>
          <w:rFonts w:ascii="Verdana" w:hAnsi="Verdana"/>
          <w:b/>
          <w:lang w:val="en-US"/>
        </w:rPr>
        <w:t xml:space="preserve"> db. </w:t>
      </w:r>
      <w:r w:rsidRPr="009923A2">
        <w:rPr>
          <w:rFonts w:ascii="Verdana" w:hAnsi="Verdana" w:cs="RobotoRegular"/>
          <w:color w:val="191919"/>
          <w:lang w:val="en-US" w:eastAsia="ru-RU"/>
        </w:rPr>
        <w:t>The use of any sound equipment in b</w:t>
      </w:r>
      <w:r w:rsidR="00C301E6" w:rsidRPr="009923A2">
        <w:rPr>
          <w:rFonts w:ascii="Verdana" w:hAnsi="Verdana" w:cs="RobotoRegular"/>
          <w:color w:val="191919"/>
          <w:lang w:val="en-US" w:eastAsia="ru-RU"/>
        </w:rPr>
        <w:t>ooth</w:t>
      </w:r>
      <w:r w:rsidRPr="009923A2">
        <w:rPr>
          <w:rFonts w:ascii="Verdana" w:hAnsi="Verdana" w:cs="RobotoRegular"/>
          <w:color w:val="191919"/>
          <w:lang w:val="en-US" w:eastAsia="ru-RU"/>
        </w:rPr>
        <w:t xml:space="preserve">s in the business area outside of the </w:t>
      </w:r>
      <w:r w:rsidR="00C301E6" w:rsidRPr="009923A2">
        <w:rPr>
          <w:rFonts w:ascii="Verdana" w:hAnsi="Verdana" w:cs="RobotoRegular"/>
          <w:color w:val="191919"/>
          <w:lang w:val="en-US" w:eastAsia="ru-RU"/>
        </w:rPr>
        <w:t>meeting</w:t>
      </w:r>
      <w:r w:rsidRPr="009923A2">
        <w:rPr>
          <w:rFonts w:ascii="Verdana" w:hAnsi="Verdana" w:cs="RobotoRegular"/>
          <w:color w:val="191919"/>
          <w:lang w:val="en-US" w:eastAsia="ru-RU"/>
        </w:rPr>
        <w:t xml:space="preserve"> rooms is prohibited!</w:t>
      </w:r>
    </w:p>
    <w:p w14:paraId="4ECBDF57" w14:textId="77777777" w:rsidR="0027655F" w:rsidRDefault="0027655F" w:rsidP="00550238">
      <w:pPr>
        <w:spacing w:line="240" w:lineRule="atLeast"/>
        <w:ind w:right="424"/>
        <w:jc w:val="both"/>
        <w:rPr>
          <w:rFonts w:ascii="Verdana" w:hAnsi="Verdana"/>
        </w:rPr>
      </w:pPr>
    </w:p>
    <w:p w14:paraId="37125FEF" w14:textId="03AA7FE7" w:rsidR="005A75F2" w:rsidRDefault="005A75F2" w:rsidP="005A75F2">
      <w:pPr>
        <w:spacing w:line="240" w:lineRule="atLeast"/>
        <w:ind w:right="424"/>
        <w:jc w:val="both"/>
        <w:rPr>
          <w:rFonts w:ascii="Verdana" w:hAnsi="Verdana"/>
        </w:rPr>
      </w:pPr>
      <w:r w:rsidRPr="005A75F2">
        <w:rPr>
          <w:rFonts w:ascii="Verdana" w:hAnsi="Verdana" w:cs="RobotoRegular"/>
          <w:color w:val="191919"/>
          <w:lang w:val="en-US" w:eastAsia="ru-RU"/>
        </w:rPr>
        <w:t>The sound pressure measurement is performed by the exhibition management specialists and “Rospotrebnadzor” representatives throughout the exhibition days. The measurement is made from the nearest aisle next to the exhibitor's booth.</w:t>
      </w:r>
    </w:p>
    <w:p w14:paraId="3EF97285" w14:textId="77777777" w:rsidR="005A75F2" w:rsidRPr="005A75F2" w:rsidRDefault="005A75F2" w:rsidP="005A75F2">
      <w:pPr>
        <w:spacing w:line="240" w:lineRule="atLeast"/>
        <w:ind w:right="424"/>
        <w:jc w:val="both"/>
        <w:rPr>
          <w:rFonts w:ascii="Verdana" w:hAnsi="Verdana"/>
        </w:rPr>
      </w:pPr>
    </w:p>
    <w:p w14:paraId="56F716A9" w14:textId="470F0548" w:rsidR="005A75F2" w:rsidRPr="005A75F2" w:rsidRDefault="005A75F2" w:rsidP="0027655F">
      <w:pPr>
        <w:spacing w:line="240" w:lineRule="atLeast"/>
        <w:ind w:right="424"/>
        <w:rPr>
          <w:rFonts w:ascii="Verdana" w:hAnsi="Verdana"/>
        </w:rPr>
      </w:pPr>
      <w:r w:rsidRPr="005A75F2">
        <w:rPr>
          <w:rFonts w:ascii="Verdana" w:hAnsi="Verdana" w:cs="RobotoRegular"/>
          <w:color w:val="191919"/>
          <w:lang w:val="en-US" w:eastAsia="ru-RU"/>
        </w:rPr>
        <w:t>If the violation of this rule is detected, the specialists of the exhibition management and the “Rospotrebnadzor” representatives shall prepare a report of violation which is endorsed by the representative of the exhibiting company</w:t>
      </w:r>
      <w:r w:rsidR="00E22EA4">
        <w:rPr>
          <w:rFonts w:ascii="Verdana" w:hAnsi="Verdana" w:cs="RobotoRegular"/>
          <w:color w:val="191919"/>
          <w:lang w:val="en-US" w:eastAsia="ru-RU"/>
        </w:rPr>
        <w:t xml:space="preserve"> as well</w:t>
      </w:r>
      <w:r w:rsidRPr="005A75F2">
        <w:rPr>
          <w:rFonts w:ascii="Verdana" w:hAnsi="Verdana" w:cs="RobotoRegular"/>
          <w:color w:val="191919"/>
          <w:lang w:val="en-US" w:eastAsia="ru-RU"/>
        </w:rPr>
        <w:t>.</w:t>
      </w:r>
    </w:p>
    <w:p w14:paraId="543DC2A2" w14:textId="77777777" w:rsidR="00E86CC4" w:rsidRPr="00E86CC4" w:rsidRDefault="00E86CC4" w:rsidP="0027655F">
      <w:pPr>
        <w:spacing w:line="240" w:lineRule="atLeast"/>
        <w:ind w:right="424"/>
        <w:rPr>
          <w:rFonts w:ascii="Verdana" w:hAnsi="Verdana"/>
        </w:rPr>
      </w:pPr>
    </w:p>
    <w:p w14:paraId="3A5C5468" w14:textId="2D262BC4" w:rsidR="004006AA" w:rsidRPr="00E86CC4" w:rsidRDefault="00E86CC4" w:rsidP="0027655F">
      <w:pPr>
        <w:spacing w:line="240" w:lineRule="atLeast"/>
        <w:ind w:right="424"/>
        <w:rPr>
          <w:rFonts w:ascii="Verdana" w:hAnsi="Verdana"/>
        </w:rPr>
      </w:pPr>
      <w:r w:rsidRPr="00E86CC4">
        <w:rPr>
          <w:rFonts w:ascii="Verdana" w:hAnsi="Verdana" w:cs="RobotoRegular"/>
          <w:color w:val="191919"/>
          <w:lang w:val="en-US" w:eastAsia="ru-RU"/>
        </w:rPr>
        <w:t>In case of repeated violation of the volume regulations, “Rospotrebnadzor”, under the law of the Russian Federation, has the right to limit the activity of the exhibiting company's booth, including but not limited to removing the power from the booth until all violations are resolved. This measure can be applied repeatedly!</w:t>
      </w:r>
    </w:p>
    <w:p w14:paraId="569C0A3B" w14:textId="77777777" w:rsidR="00E86CC4" w:rsidRPr="00E86CC4" w:rsidRDefault="00E86CC4" w:rsidP="00E86CC4">
      <w:pPr>
        <w:spacing w:line="240" w:lineRule="atLeast"/>
        <w:ind w:right="424"/>
        <w:rPr>
          <w:rFonts w:ascii="Verdana" w:hAnsi="Verdana"/>
          <w:b/>
          <w:u w:val="single"/>
        </w:rPr>
      </w:pPr>
    </w:p>
    <w:p w14:paraId="5421BBB1" w14:textId="1E2139D8" w:rsidR="00D14171" w:rsidRPr="00242C9D" w:rsidRDefault="00E86CC4" w:rsidP="00242C9D">
      <w:pPr>
        <w:spacing w:line="240" w:lineRule="atLeast"/>
        <w:ind w:right="424"/>
        <w:jc w:val="center"/>
        <w:rPr>
          <w:lang w:val="en-US"/>
        </w:rPr>
      </w:pPr>
      <w:r w:rsidRPr="00DE4495">
        <w:rPr>
          <w:rFonts w:ascii="Verdana" w:hAnsi="Verdana" w:cs="RobotoRegular"/>
          <w:b/>
          <w:color w:val="191919"/>
          <w:u w:val="single"/>
          <w:lang w:val="en-US" w:eastAsia="ru-RU"/>
        </w:rPr>
        <w:t>Please comply with the rules for the sound equipment volume limits in the booths!</w:t>
      </w:r>
      <w:r w:rsidR="00DD056E">
        <w:rPr>
          <w:rFonts w:ascii="Arial" w:hAnsi="Arial" w:cs="Arial"/>
          <w:color w:val="000000"/>
          <w:sz w:val="20"/>
          <w:szCs w:val="20"/>
        </w:rPr>
        <w:br w:type="page"/>
      </w:r>
      <w:r w:rsidR="00D14171">
        <w:rPr>
          <w:b/>
          <w:bCs/>
          <w:color w:val="FF0000"/>
          <w:sz w:val="32"/>
          <w:shd w:val="clear" w:color="auto" w:fill="D8D8D8"/>
        </w:rPr>
        <w:t>1</w:t>
      </w:r>
      <w:r w:rsidR="00556CCB">
        <w:rPr>
          <w:b/>
          <w:bCs/>
          <w:color w:val="FF0000"/>
          <w:sz w:val="32"/>
          <w:shd w:val="clear" w:color="auto" w:fill="D8D8D8"/>
        </w:rPr>
        <w:t>1</w:t>
      </w:r>
      <w:r w:rsidR="00D14171" w:rsidRPr="00FE7B6F">
        <w:rPr>
          <w:b/>
          <w:bCs/>
          <w:color w:val="FF0000"/>
          <w:sz w:val="32"/>
          <w:shd w:val="clear" w:color="auto" w:fill="D8D8D8"/>
        </w:rPr>
        <w:t xml:space="preserve">. </w:t>
      </w:r>
      <w:r w:rsidR="00242C9D">
        <w:rPr>
          <w:b/>
          <w:bCs/>
          <w:color w:val="FF0000"/>
          <w:sz w:val="32"/>
          <w:shd w:val="clear" w:color="auto" w:fill="D8D8D8"/>
          <w:lang w:val="en-US"/>
        </w:rPr>
        <w:t xml:space="preserve">BOOTH POWER CONSUMPTION AT </w:t>
      </w:r>
      <w:r w:rsidR="00242C9D" w:rsidRPr="00B77F9B">
        <w:rPr>
          <w:b/>
          <w:bCs/>
          <w:color w:val="FF0000"/>
          <w:sz w:val="32"/>
          <w:shd w:val="clear" w:color="auto" w:fill="D8D8D8"/>
        </w:rPr>
        <w:t>«</w:t>
      </w:r>
      <w:r w:rsidR="00242C9D">
        <w:rPr>
          <w:b/>
          <w:bCs/>
          <w:color w:val="FF0000"/>
          <w:sz w:val="32"/>
          <w:shd w:val="clear" w:color="auto" w:fill="D8D8D8"/>
        </w:rPr>
        <w:t>IGROMIR</w:t>
      </w:r>
      <w:r w:rsidR="00242C9D" w:rsidRPr="00B77F9B">
        <w:rPr>
          <w:b/>
          <w:bCs/>
          <w:color w:val="FF0000"/>
          <w:sz w:val="32"/>
          <w:shd w:val="clear" w:color="auto" w:fill="D8D8D8"/>
        </w:rPr>
        <w:t xml:space="preserve"> </w:t>
      </w:r>
      <w:r w:rsidR="004B079C">
        <w:rPr>
          <w:b/>
          <w:bCs/>
          <w:color w:val="FF0000"/>
          <w:sz w:val="32"/>
          <w:shd w:val="clear" w:color="auto" w:fill="D8D8D8"/>
        </w:rPr>
        <w:t>2018</w:t>
      </w:r>
      <w:r w:rsidR="00242C9D" w:rsidRPr="00B77F9B">
        <w:rPr>
          <w:b/>
          <w:bCs/>
          <w:color w:val="FF0000"/>
          <w:sz w:val="32"/>
          <w:shd w:val="clear" w:color="auto" w:fill="D8D8D8"/>
        </w:rPr>
        <w:t>»</w:t>
      </w:r>
      <w:r w:rsidR="00242C9D">
        <w:rPr>
          <w:b/>
          <w:bCs/>
          <w:color w:val="FF0000"/>
          <w:sz w:val="32"/>
          <w:shd w:val="clear" w:color="auto" w:fill="D8D8D8"/>
        </w:rPr>
        <w:t xml:space="preserve"> &amp; </w:t>
      </w:r>
      <w:r w:rsidR="00242C9D">
        <w:rPr>
          <w:b/>
          <w:bCs/>
          <w:color w:val="FF0000"/>
          <w:sz w:val="32"/>
          <w:shd w:val="clear" w:color="auto" w:fill="D8D8D8"/>
          <w:lang w:val="en-US"/>
        </w:rPr>
        <w:t>COMIC</w:t>
      </w:r>
      <w:r w:rsidR="00242C9D" w:rsidRPr="00BA3825">
        <w:rPr>
          <w:b/>
          <w:bCs/>
          <w:color w:val="FF0000"/>
          <w:sz w:val="32"/>
          <w:shd w:val="clear" w:color="auto" w:fill="D8D8D8"/>
        </w:rPr>
        <w:t xml:space="preserve"> </w:t>
      </w:r>
      <w:r w:rsidR="00242C9D">
        <w:rPr>
          <w:b/>
          <w:bCs/>
          <w:color w:val="FF0000"/>
          <w:sz w:val="32"/>
          <w:shd w:val="clear" w:color="auto" w:fill="D8D8D8"/>
          <w:lang w:val="en-US"/>
        </w:rPr>
        <w:t>CON</w:t>
      </w:r>
      <w:r w:rsidR="00242C9D" w:rsidRPr="00BA3825">
        <w:rPr>
          <w:b/>
          <w:bCs/>
          <w:color w:val="FF0000"/>
          <w:sz w:val="32"/>
          <w:shd w:val="clear" w:color="auto" w:fill="D8D8D8"/>
        </w:rPr>
        <w:t xml:space="preserve"> </w:t>
      </w:r>
      <w:r w:rsidR="00242C9D">
        <w:rPr>
          <w:b/>
          <w:bCs/>
          <w:color w:val="FF0000"/>
          <w:sz w:val="32"/>
          <w:shd w:val="clear" w:color="auto" w:fill="D8D8D8"/>
          <w:lang w:val="en-US"/>
        </w:rPr>
        <w:t>RUSSIA</w:t>
      </w:r>
      <w:r w:rsidR="00242C9D" w:rsidRPr="00BA3825">
        <w:rPr>
          <w:b/>
          <w:bCs/>
          <w:color w:val="FF0000"/>
          <w:sz w:val="32"/>
          <w:shd w:val="clear" w:color="auto" w:fill="D8D8D8"/>
        </w:rPr>
        <w:t xml:space="preserve"> 201</w:t>
      </w:r>
      <w:r w:rsidR="004B079C">
        <w:rPr>
          <w:b/>
          <w:bCs/>
          <w:color w:val="FF0000"/>
          <w:sz w:val="32"/>
          <w:shd w:val="clear" w:color="auto" w:fill="D8D8D8"/>
        </w:rPr>
        <w:t>8</w:t>
      </w:r>
    </w:p>
    <w:p w14:paraId="2D2A689F" w14:textId="77777777" w:rsidR="00D14171" w:rsidRDefault="00D14171" w:rsidP="00D14171">
      <w:pPr>
        <w:spacing w:line="240" w:lineRule="atLeast"/>
        <w:ind w:left="142" w:right="424" w:firstLine="425"/>
        <w:jc w:val="center"/>
        <w:rPr>
          <w:rFonts w:ascii="Verdana" w:hAnsi="Verdana"/>
        </w:rPr>
      </w:pPr>
    </w:p>
    <w:p w14:paraId="4EFC54C8" w14:textId="77777777" w:rsidR="003E53D2" w:rsidRDefault="003E53D2" w:rsidP="003E53D2">
      <w:pPr>
        <w:spacing w:line="240" w:lineRule="atLeast"/>
        <w:ind w:right="424"/>
        <w:jc w:val="both"/>
        <w:rPr>
          <w:rFonts w:ascii="Verdana" w:hAnsi="Verdana"/>
          <w:b/>
          <w:bCs/>
        </w:rPr>
      </w:pPr>
    </w:p>
    <w:p w14:paraId="414D5F43" w14:textId="77777777" w:rsidR="003E53D2" w:rsidRDefault="003E53D2" w:rsidP="003E53D2">
      <w:pPr>
        <w:spacing w:line="240" w:lineRule="atLeast"/>
        <w:ind w:right="424"/>
        <w:jc w:val="both"/>
        <w:rPr>
          <w:b/>
          <w:bCs/>
        </w:rPr>
      </w:pPr>
    </w:p>
    <w:p w14:paraId="52757C81" w14:textId="042E69D1" w:rsidR="004B079C" w:rsidRDefault="00242C9D" w:rsidP="003E53D2">
      <w:pPr>
        <w:spacing w:line="240" w:lineRule="atLeast"/>
        <w:ind w:right="424"/>
        <w:jc w:val="both"/>
        <w:rPr>
          <w:rFonts w:ascii="Verdana" w:hAnsi="Verdana"/>
          <w:bCs/>
          <w:lang w:val="en-US"/>
        </w:rPr>
      </w:pPr>
      <w:r>
        <w:rPr>
          <w:rFonts w:ascii="Verdana" w:hAnsi="Verdana"/>
          <w:bCs/>
        </w:rPr>
        <w:t xml:space="preserve">The venue rental rate includes power consumption </w:t>
      </w:r>
      <w:r w:rsidR="002D05E4">
        <w:rPr>
          <w:rFonts w:ascii="Verdana" w:hAnsi="Verdana"/>
          <w:b/>
          <w:bCs/>
          <w:lang w:val="en-US"/>
        </w:rPr>
        <w:t>(one plugging</w:t>
      </w:r>
      <w:r w:rsidR="004B079C" w:rsidRPr="004B079C">
        <w:rPr>
          <w:rFonts w:ascii="Verdana" w:hAnsi="Verdana"/>
          <w:b/>
          <w:bCs/>
          <w:lang w:val="en-US"/>
        </w:rPr>
        <w:t xml:space="preserve">) </w:t>
      </w:r>
      <w:r>
        <w:rPr>
          <w:rFonts w:ascii="Verdana" w:hAnsi="Verdana"/>
          <w:bCs/>
          <w:lang w:val="en-US"/>
        </w:rPr>
        <w:t>at the</w:t>
      </w:r>
      <w:r w:rsidR="004B079C">
        <w:rPr>
          <w:rFonts w:ascii="Verdana" w:hAnsi="Verdana"/>
          <w:bCs/>
          <w:lang w:val="en-US"/>
        </w:rPr>
        <w:t xml:space="preserve"> following rate:</w:t>
      </w:r>
      <w:r>
        <w:rPr>
          <w:rFonts w:ascii="Verdana" w:hAnsi="Verdana"/>
          <w:bCs/>
          <w:lang w:val="en-US"/>
        </w:rPr>
        <w:t xml:space="preserve"> </w:t>
      </w:r>
    </w:p>
    <w:p w14:paraId="3C7C714B" w14:textId="77777777" w:rsidR="004B079C" w:rsidRDefault="004B079C" w:rsidP="003E53D2">
      <w:pPr>
        <w:spacing w:line="240" w:lineRule="atLeast"/>
        <w:ind w:right="424"/>
        <w:jc w:val="both"/>
        <w:rPr>
          <w:rFonts w:ascii="Verdana" w:hAnsi="Verdana"/>
          <w:bCs/>
          <w:lang w:val="en-US"/>
        </w:rPr>
      </w:pPr>
    </w:p>
    <w:p w14:paraId="69F178CF" w14:textId="6FD2AAF2" w:rsidR="004B079C" w:rsidRDefault="004B079C" w:rsidP="004B079C">
      <w:pPr>
        <w:spacing w:line="240" w:lineRule="atLeast"/>
        <w:ind w:right="424"/>
        <w:jc w:val="both"/>
        <w:rPr>
          <w:rFonts w:ascii="Verdana" w:hAnsi="Verdana"/>
          <w:sz w:val="22"/>
          <w:szCs w:val="22"/>
        </w:rPr>
      </w:pPr>
      <w:r>
        <w:rPr>
          <w:rFonts w:ascii="Verdana" w:hAnsi="Verdana"/>
          <w:sz w:val="22"/>
          <w:szCs w:val="22"/>
        </w:rPr>
        <w:t xml:space="preserve">50 sq m to 99 sq m booth – 5 кWт </w:t>
      </w:r>
    </w:p>
    <w:p w14:paraId="6FB48905" w14:textId="765FF9FD" w:rsidR="004B079C" w:rsidRDefault="004B079C" w:rsidP="004B079C">
      <w:pPr>
        <w:spacing w:line="240" w:lineRule="atLeast"/>
        <w:ind w:right="424"/>
        <w:jc w:val="both"/>
        <w:rPr>
          <w:rFonts w:ascii="Verdana" w:hAnsi="Verdana"/>
          <w:sz w:val="22"/>
          <w:szCs w:val="22"/>
        </w:rPr>
      </w:pPr>
      <w:r>
        <w:rPr>
          <w:rFonts w:ascii="Verdana" w:hAnsi="Verdana"/>
          <w:sz w:val="22"/>
          <w:szCs w:val="22"/>
        </w:rPr>
        <w:t>100 sq m to 199 sq m booth – 10 кWт</w:t>
      </w:r>
    </w:p>
    <w:p w14:paraId="7BF96D43" w14:textId="1A7C5B53" w:rsidR="004B079C" w:rsidRDefault="004B079C" w:rsidP="004B079C">
      <w:pPr>
        <w:spacing w:line="240" w:lineRule="atLeast"/>
        <w:ind w:right="424"/>
        <w:jc w:val="both"/>
        <w:rPr>
          <w:rFonts w:ascii="Verdana" w:hAnsi="Verdana"/>
          <w:sz w:val="22"/>
          <w:szCs w:val="22"/>
        </w:rPr>
      </w:pPr>
      <w:r>
        <w:rPr>
          <w:rFonts w:ascii="Verdana" w:hAnsi="Verdana"/>
          <w:sz w:val="22"/>
          <w:szCs w:val="22"/>
        </w:rPr>
        <w:t>200 sq m to 399 sq m booth – 20 кWт</w:t>
      </w:r>
    </w:p>
    <w:p w14:paraId="2AE1ABA3" w14:textId="30A9A0E0" w:rsidR="004B079C" w:rsidRDefault="004B079C" w:rsidP="004B079C">
      <w:pPr>
        <w:spacing w:line="240" w:lineRule="atLeast"/>
        <w:ind w:right="424"/>
        <w:jc w:val="both"/>
        <w:rPr>
          <w:rFonts w:ascii="Verdana" w:hAnsi="Verdana"/>
          <w:sz w:val="22"/>
          <w:szCs w:val="22"/>
        </w:rPr>
      </w:pPr>
      <w:r>
        <w:rPr>
          <w:rFonts w:ascii="Verdana" w:hAnsi="Verdana"/>
          <w:sz w:val="22"/>
          <w:szCs w:val="22"/>
        </w:rPr>
        <w:t xml:space="preserve">400 sq m to 599 sq m booth – 40 кWт </w:t>
      </w:r>
    </w:p>
    <w:p w14:paraId="0D132C42" w14:textId="2B3D1B88" w:rsidR="004B079C" w:rsidRPr="004B079C" w:rsidRDefault="004B079C" w:rsidP="003E53D2">
      <w:pPr>
        <w:spacing w:line="240" w:lineRule="atLeast"/>
        <w:ind w:right="424"/>
        <w:jc w:val="both"/>
        <w:rPr>
          <w:rFonts w:ascii="Verdana" w:hAnsi="Verdana"/>
        </w:rPr>
      </w:pPr>
      <w:r>
        <w:rPr>
          <w:rFonts w:ascii="Verdana" w:hAnsi="Verdana"/>
          <w:sz w:val="22"/>
          <w:szCs w:val="22"/>
        </w:rPr>
        <w:t>&gt; 600 sq m booth – 60 кWт</w:t>
      </w:r>
    </w:p>
    <w:p w14:paraId="339591F4" w14:textId="77777777" w:rsidR="004B079C" w:rsidRDefault="004B079C" w:rsidP="003E53D2">
      <w:pPr>
        <w:spacing w:line="240" w:lineRule="atLeast"/>
        <w:ind w:right="424"/>
        <w:jc w:val="both"/>
        <w:rPr>
          <w:rFonts w:ascii="Verdana" w:hAnsi="Verdana"/>
          <w:bCs/>
          <w:lang w:val="en-US"/>
        </w:rPr>
      </w:pPr>
    </w:p>
    <w:p w14:paraId="07B3DA98" w14:textId="7B02B390" w:rsidR="004B079C" w:rsidRDefault="004B079C" w:rsidP="004B079C">
      <w:pPr>
        <w:spacing w:line="240" w:lineRule="atLeast"/>
        <w:ind w:right="424"/>
        <w:jc w:val="both"/>
        <w:rPr>
          <w:rFonts w:ascii="Verdana" w:hAnsi="Verdana"/>
        </w:rPr>
      </w:pPr>
      <w:r>
        <w:rPr>
          <w:rFonts w:ascii="Verdana" w:hAnsi="Verdana"/>
        </w:rPr>
        <w:t xml:space="preserve">Cost for the booths with the area less than 50 sq m is calculated individually. </w:t>
      </w:r>
    </w:p>
    <w:p w14:paraId="0C0D1D67" w14:textId="31AF91ED" w:rsidR="004B079C" w:rsidRPr="004B079C" w:rsidRDefault="004B079C" w:rsidP="003E53D2">
      <w:pPr>
        <w:spacing w:line="240" w:lineRule="atLeast"/>
        <w:ind w:right="424"/>
        <w:jc w:val="both"/>
        <w:rPr>
          <w:rFonts w:ascii="Verdana" w:hAnsi="Verdana"/>
        </w:rPr>
      </w:pPr>
      <w:r>
        <w:rPr>
          <w:rFonts w:ascii="Verdana" w:hAnsi="Verdana"/>
        </w:rPr>
        <w:t xml:space="preserve">For cost calculation for the booth less than 50 sq m, please send a request via </w:t>
      </w:r>
      <w:hyperlink r:id="rId17" w:history="1">
        <w:r w:rsidRPr="00A56567">
          <w:rPr>
            <w:rStyle w:val="a7"/>
            <w:rFonts w:ascii="Verdana" w:hAnsi="Verdana"/>
            <w:lang w:val="en-US"/>
          </w:rPr>
          <w:t>tintal@kriconf.ru</w:t>
        </w:r>
      </w:hyperlink>
      <w:r>
        <w:rPr>
          <w:rFonts w:ascii="Verdana" w:hAnsi="Verdana"/>
          <w:lang w:val="en-US"/>
        </w:rPr>
        <w:t xml:space="preserve"> </w:t>
      </w:r>
      <w:r>
        <w:rPr>
          <w:rFonts w:ascii="Verdana" w:hAnsi="Verdana"/>
        </w:rPr>
        <w:t xml:space="preserve"> </w:t>
      </w:r>
    </w:p>
    <w:p w14:paraId="6E2DB123" w14:textId="77777777" w:rsidR="004B079C" w:rsidRDefault="004B079C" w:rsidP="003E53D2">
      <w:pPr>
        <w:spacing w:line="240" w:lineRule="atLeast"/>
        <w:ind w:right="424"/>
        <w:jc w:val="both"/>
        <w:rPr>
          <w:rFonts w:ascii="Verdana" w:hAnsi="Verdana"/>
          <w:bCs/>
          <w:lang w:val="en-US"/>
        </w:rPr>
      </w:pPr>
    </w:p>
    <w:p w14:paraId="504C68AD" w14:textId="71D58A77" w:rsidR="003E53D2" w:rsidRDefault="00DF08D4" w:rsidP="003E53D2">
      <w:pPr>
        <w:spacing w:line="240" w:lineRule="atLeast"/>
        <w:ind w:right="424"/>
        <w:jc w:val="both"/>
        <w:rPr>
          <w:rFonts w:ascii="Verdana" w:hAnsi="Verdana"/>
          <w:bCs/>
          <w:lang w:val="en-US"/>
        </w:rPr>
      </w:pPr>
      <w:r>
        <w:rPr>
          <w:rFonts w:ascii="Verdana" w:hAnsi="Verdana"/>
          <w:bCs/>
          <w:lang w:val="en-US"/>
        </w:rPr>
        <w:t xml:space="preserve">Additional </w:t>
      </w:r>
      <w:r w:rsidR="00242C9D">
        <w:rPr>
          <w:rFonts w:ascii="Verdana" w:hAnsi="Verdana"/>
          <w:bCs/>
          <w:lang w:val="en-US"/>
        </w:rPr>
        <w:t>power</w:t>
      </w:r>
      <w:r>
        <w:rPr>
          <w:rFonts w:ascii="Verdana" w:hAnsi="Verdana"/>
          <w:bCs/>
          <w:lang w:val="en-US"/>
        </w:rPr>
        <w:t xml:space="preserve"> costs are calculated as follows:</w:t>
      </w:r>
    </w:p>
    <w:p w14:paraId="029653E2" w14:textId="77777777" w:rsidR="002C30B8" w:rsidRDefault="002C30B8" w:rsidP="003E53D2">
      <w:pPr>
        <w:spacing w:line="240" w:lineRule="atLeast"/>
        <w:ind w:right="424"/>
        <w:jc w:val="both"/>
        <w:rPr>
          <w:rFonts w:ascii="Verdana" w:hAnsi="Verdana"/>
          <w:bCs/>
          <w:lang w:val="en-US"/>
        </w:rPr>
      </w:pPr>
    </w:p>
    <w:p w14:paraId="7885854C" w14:textId="5F1F92D8" w:rsidR="002C30B8" w:rsidRDefault="002C30B8" w:rsidP="002C30B8">
      <w:pPr>
        <w:widowControl w:val="0"/>
        <w:suppressAutoHyphens w:val="0"/>
        <w:autoSpaceDE w:val="0"/>
        <w:autoSpaceDN w:val="0"/>
        <w:adjustRightInd w:val="0"/>
        <w:rPr>
          <w:rFonts w:ascii="Helvetica Neue" w:hAnsi="Helvetica Neue" w:cs="Helvetica Neue"/>
          <w:sz w:val="26"/>
          <w:szCs w:val="26"/>
          <w:lang w:val="en-US" w:eastAsia="ru-RU"/>
        </w:rPr>
      </w:pPr>
      <w:r>
        <w:rPr>
          <w:rFonts w:ascii="Helvetica Neue" w:hAnsi="Helvetica Neue" w:cs="Helvetica Neue"/>
          <w:sz w:val="26"/>
          <w:szCs w:val="26"/>
          <w:lang w:val="en-US" w:eastAsia="ru-RU"/>
        </w:rPr>
        <w:t>a) up to 5 kWt inclusively - 17500 rur.</w:t>
      </w:r>
    </w:p>
    <w:p w14:paraId="3557ADB2" w14:textId="551E5331" w:rsidR="002C30B8" w:rsidRDefault="002C30B8" w:rsidP="002C30B8">
      <w:pPr>
        <w:widowControl w:val="0"/>
        <w:suppressAutoHyphens w:val="0"/>
        <w:autoSpaceDE w:val="0"/>
        <w:autoSpaceDN w:val="0"/>
        <w:adjustRightInd w:val="0"/>
        <w:rPr>
          <w:rFonts w:ascii="Helvetica Neue" w:hAnsi="Helvetica Neue" w:cs="Helvetica Neue"/>
          <w:sz w:val="26"/>
          <w:szCs w:val="26"/>
          <w:lang w:val="en-US" w:eastAsia="ru-RU"/>
        </w:rPr>
      </w:pPr>
      <w:r>
        <w:rPr>
          <w:rFonts w:ascii="Helvetica Neue" w:hAnsi="Helvetica Neue" w:cs="Helvetica Neue"/>
          <w:sz w:val="26"/>
          <w:szCs w:val="26"/>
          <w:lang w:val="en-US" w:eastAsia="ru-RU"/>
        </w:rPr>
        <w:t>b) up to 10 kWt inclusively - 25000 rur.</w:t>
      </w:r>
    </w:p>
    <w:p w14:paraId="7FAF590E" w14:textId="0DF2241A" w:rsidR="002C30B8" w:rsidRDefault="002C30B8" w:rsidP="002C30B8">
      <w:pPr>
        <w:widowControl w:val="0"/>
        <w:suppressAutoHyphens w:val="0"/>
        <w:autoSpaceDE w:val="0"/>
        <w:autoSpaceDN w:val="0"/>
        <w:adjustRightInd w:val="0"/>
        <w:rPr>
          <w:rFonts w:ascii="Helvetica Neue" w:hAnsi="Helvetica Neue" w:cs="Helvetica Neue"/>
          <w:sz w:val="26"/>
          <w:szCs w:val="26"/>
          <w:lang w:val="en-US" w:eastAsia="ru-RU"/>
        </w:rPr>
      </w:pPr>
      <w:r>
        <w:rPr>
          <w:rFonts w:ascii="Helvetica Neue" w:hAnsi="Helvetica Neue" w:cs="Helvetica Neue"/>
          <w:sz w:val="26"/>
          <w:szCs w:val="26"/>
          <w:lang w:val="en-US" w:eastAsia="ru-RU"/>
        </w:rPr>
        <w:t>c) up to 20 kWt inclusively - 40000 rur.</w:t>
      </w:r>
    </w:p>
    <w:p w14:paraId="04F874A9" w14:textId="63E69498" w:rsidR="002C30B8" w:rsidRDefault="002C30B8" w:rsidP="002C30B8">
      <w:pPr>
        <w:widowControl w:val="0"/>
        <w:suppressAutoHyphens w:val="0"/>
        <w:autoSpaceDE w:val="0"/>
        <w:autoSpaceDN w:val="0"/>
        <w:adjustRightInd w:val="0"/>
        <w:rPr>
          <w:rFonts w:ascii="Helvetica Neue" w:hAnsi="Helvetica Neue" w:cs="Helvetica Neue"/>
          <w:sz w:val="26"/>
          <w:szCs w:val="26"/>
          <w:lang w:val="en-US" w:eastAsia="ru-RU"/>
        </w:rPr>
      </w:pPr>
      <w:r>
        <w:rPr>
          <w:rFonts w:ascii="Helvetica Neue" w:hAnsi="Helvetica Neue" w:cs="Helvetica Neue"/>
          <w:sz w:val="26"/>
          <w:szCs w:val="26"/>
          <w:lang w:val="en-US" w:eastAsia="ru-RU"/>
        </w:rPr>
        <w:t>d) up to 40 kWt inclusively – 64000 rur.</w:t>
      </w:r>
    </w:p>
    <w:p w14:paraId="5C1CC490" w14:textId="2C082941" w:rsidR="002C30B8" w:rsidRPr="00242C9D" w:rsidRDefault="002C30B8" w:rsidP="002C30B8">
      <w:pPr>
        <w:spacing w:line="240" w:lineRule="atLeast"/>
        <w:ind w:right="424"/>
        <w:jc w:val="both"/>
        <w:rPr>
          <w:rFonts w:ascii="Verdana" w:hAnsi="Verdana"/>
          <w:bCs/>
          <w:lang w:val="en-US"/>
        </w:rPr>
      </w:pPr>
      <w:r>
        <w:rPr>
          <w:rFonts w:ascii="Helvetica Neue" w:hAnsi="Helvetica Neue" w:cs="Helvetica Neue"/>
          <w:sz w:val="26"/>
          <w:szCs w:val="26"/>
          <w:lang w:val="en-US" w:eastAsia="ru-RU"/>
        </w:rPr>
        <w:t>e) up to 60 kWt inclusively - 72000 rur.</w:t>
      </w:r>
    </w:p>
    <w:p w14:paraId="1E589ECC" w14:textId="77777777" w:rsidR="003E53D2" w:rsidRPr="003E53D2" w:rsidRDefault="003E53D2" w:rsidP="003E53D2">
      <w:pPr>
        <w:spacing w:line="240" w:lineRule="atLeast"/>
        <w:ind w:right="424"/>
        <w:jc w:val="both"/>
        <w:rPr>
          <w:rFonts w:ascii="Verdana" w:hAnsi="Verdana"/>
        </w:rPr>
      </w:pPr>
    </w:p>
    <w:p w14:paraId="48D0CBCE" w14:textId="74A766A3" w:rsidR="003E53D2" w:rsidRPr="002D05E4" w:rsidRDefault="00B90A53" w:rsidP="003E53D2">
      <w:pPr>
        <w:spacing w:line="240" w:lineRule="atLeast"/>
        <w:ind w:right="424"/>
        <w:jc w:val="both"/>
        <w:rPr>
          <w:rFonts w:ascii="Verdana" w:hAnsi="Verdana"/>
          <w:b/>
        </w:rPr>
      </w:pPr>
      <w:r>
        <w:rPr>
          <w:rFonts w:ascii="Verdana" w:hAnsi="Verdana"/>
          <w:bCs/>
        </w:rPr>
        <w:t xml:space="preserve">To order additional power, </w:t>
      </w:r>
      <w:r w:rsidR="0035014A">
        <w:rPr>
          <w:rFonts w:ascii="Verdana" w:hAnsi="Verdana"/>
          <w:bCs/>
        </w:rPr>
        <w:t xml:space="preserve">please send the official letter of request adressed to General Director of «KRI» LTD, Yulia Shkileva (Form 4) in a scanned copy sealed by your company's stamp via </w:t>
      </w:r>
      <w:hyperlink r:id="rId18" w:history="1">
        <w:r w:rsidR="0035014A" w:rsidRPr="004978C0">
          <w:rPr>
            <w:rStyle w:val="a7"/>
            <w:rFonts w:ascii="Verdana" w:hAnsi="Verdana"/>
          </w:rPr>
          <w:t>info@igromir-expo.ru</w:t>
        </w:r>
      </w:hyperlink>
      <w:r w:rsidR="002D05E4">
        <w:rPr>
          <w:rFonts w:ascii="Verdana" w:hAnsi="Verdana"/>
        </w:rPr>
        <w:t xml:space="preserve"> until </w:t>
      </w:r>
      <w:r w:rsidR="002D05E4" w:rsidRPr="002D05E4">
        <w:rPr>
          <w:rFonts w:ascii="Verdana" w:hAnsi="Verdana"/>
          <w:b/>
        </w:rPr>
        <w:t>September, 11th, 2018</w:t>
      </w:r>
      <w:r w:rsidR="0035014A">
        <w:rPr>
          <w:rFonts w:ascii="Verdana" w:hAnsi="Verdana"/>
        </w:rPr>
        <w:t>.</w:t>
      </w:r>
      <w:r w:rsidR="00F757C3">
        <w:rPr>
          <w:rFonts w:ascii="Verdana" w:hAnsi="Verdana"/>
        </w:rPr>
        <w:t xml:space="preserve"> The payment for additional power s</w:t>
      </w:r>
      <w:r w:rsidR="002D05E4">
        <w:rPr>
          <w:rFonts w:ascii="Verdana" w:hAnsi="Verdana"/>
        </w:rPr>
        <w:t xml:space="preserve">hall be made until </w:t>
      </w:r>
      <w:r w:rsidR="002D05E4" w:rsidRPr="002D05E4">
        <w:rPr>
          <w:rFonts w:ascii="Verdana" w:hAnsi="Verdana"/>
          <w:b/>
        </w:rPr>
        <w:t>September, 25th, 2018</w:t>
      </w:r>
      <w:r w:rsidR="00F757C3" w:rsidRPr="002D05E4">
        <w:rPr>
          <w:rFonts w:ascii="Verdana" w:hAnsi="Verdana"/>
          <w:b/>
        </w:rPr>
        <w:t>.</w:t>
      </w:r>
    </w:p>
    <w:p w14:paraId="71441557" w14:textId="77777777" w:rsidR="00380F92" w:rsidRPr="002D05E4" w:rsidRDefault="00380F92" w:rsidP="003E53D2">
      <w:pPr>
        <w:spacing w:line="240" w:lineRule="atLeast"/>
        <w:ind w:right="424"/>
        <w:jc w:val="both"/>
        <w:rPr>
          <w:rFonts w:ascii="Verdana" w:hAnsi="Verdana"/>
          <w:b/>
          <w:bCs/>
        </w:rPr>
      </w:pPr>
    </w:p>
    <w:p w14:paraId="3C8F117E" w14:textId="77777777" w:rsidR="002D05E4" w:rsidRDefault="00380F92" w:rsidP="003E53D2">
      <w:pPr>
        <w:spacing w:line="240" w:lineRule="atLeast"/>
        <w:ind w:right="424"/>
        <w:jc w:val="both"/>
        <w:rPr>
          <w:rFonts w:ascii="Verdana" w:hAnsi="Verdana" w:cs="RobotoRegular"/>
          <w:color w:val="191919"/>
          <w:lang w:val="en-US"/>
        </w:rPr>
      </w:pPr>
      <w:r>
        <w:rPr>
          <w:rFonts w:ascii="Verdana" w:hAnsi="Verdana"/>
          <w:b/>
          <w:bCs/>
          <w:u w:val="single"/>
        </w:rPr>
        <w:t>Please note</w:t>
      </w:r>
      <w:r w:rsidR="00E00340" w:rsidRPr="004D386F">
        <w:rPr>
          <w:rFonts w:ascii="Verdana" w:hAnsi="Verdana"/>
          <w:b/>
          <w:bCs/>
          <w:u w:val="single"/>
        </w:rPr>
        <w:t>:</w:t>
      </w:r>
      <w:r w:rsidR="00E00340">
        <w:rPr>
          <w:rFonts w:ascii="Verdana" w:hAnsi="Verdana"/>
          <w:bCs/>
        </w:rPr>
        <w:t xml:space="preserve"> </w:t>
      </w:r>
      <w:r w:rsidR="004F79E8" w:rsidRPr="00C02DB3">
        <w:rPr>
          <w:rFonts w:ascii="Verdana" w:hAnsi="Verdana" w:cs="RobotoRegular"/>
          <w:color w:val="191919"/>
          <w:lang w:val="en-US"/>
        </w:rPr>
        <w:t xml:space="preserve">In case of the absence of the exhibitor’s request for additional power, we provide it at </w:t>
      </w:r>
      <w:r w:rsidR="002D05E4">
        <w:rPr>
          <w:rFonts w:ascii="Verdana" w:hAnsi="Verdana" w:cs="RobotoRegular"/>
          <w:color w:val="191919"/>
          <w:lang w:val="en-US"/>
        </w:rPr>
        <w:t>the following rate:</w:t>
      </w:r>
    </w:p>
    <w:p w14:paraId="0765742B" w14:textId="77777777" w:rsidR="002D05E4" w:rsidRDefault="002D05E4" w:rsidP="003E53D2">
      <w:pPr>
        <w:spacing w:line="240" w:lineRule="atLeast"/>
        <w:ind w:right="424"/>
        <w:jc w:val="both"/>
        <w:rPr>
          <w:rFonts w:ascii="Verdana" w:hAnsi="Verdana" w:cs="RobotoRegular"/>
          <w:color w:val="191919"/>
          <w:lang w:val="en-US"/>
        </w:rPr>
      </w:pPr>
    </w:p>
    <w:p w14:paraId="72DD12E8" w14:textId="77777777" w:rsidR="002D05E4" w:rsidRDefault="002D05E4" w:rsidP="002D05E4">
      <w:pPr>
        <w:spacing w:line="240" w:lineRule="atLeast"/>
        <w:ind w:right="424"/>
        <w:jc w:val="both"/>
        <w:rPr>
          <w:rFonts w:ascii="Verdana" w:hAnsi="Verdana"/>
          <w:sz w:val="22"/>
          <w:szCs w:val="22"/>
        </w:rPr>
      </w:pPr>
      <w:r>
        <w:rPr>
          <w:rFonts w:ascii="Verdana" w:hAnsi="Verdana"/>
          <w:sz w:val="22"/>
          <w:szCs w:val="22"/>
        </w:rPr>
        <w:t xml:space="preserve">50 sq m to 99 sq m booth – 5 кWт </w:t>
      </w:r>
    </w:p>
    <w:p w14:paraId="262B524F" w14:textId="77777777" w:rsidR="002D05E4" w:rsidRDefault="002D05E4" w:rsidP="002D05E4">
      <w:pPr>
        <w:spacing w:line="240" w:lineRule="atLeast"/>
        <w:ind w:right="424"/>
        <w:jc w:val="both"/>
        <w:rPr>
          <w:rFonts w:ascii="Verdana" w:hAnsi="Verdana"/>
          <w:sz w:val="22"/>
          <w:szCs w:val="22"/>
        </w:rPr>
      </w:pPr>
      <w:r>
        <w:rPr>
          <w:rFonts w:ascii="Verdana" w:hAnsi="Verdana"/>
          <w:sz w:val="22"/>
          <w:szCs w:val="22"/>
        </w:rPr>
        <w:t>100 sq m to 199 sq m booth – 10 кWт</w:t>
      </w:r>
    </w:p>
    <w:p w14:paraId="67015645" w14:textId="77777777" w:rsidR="002D05E4" w:rsidRDefault="002D05E4" w:rsidP="002D05E4">
      <w:pPr>
        <w:spacing w:line="240" w:lineRule="atLeast"/>
        <w:ind w:right="424"/>
        <w:jc w:val="both"/>
        <w:rPr>
          <w:rFonts w:ascii="Verdana" w:hAnsi="Verdana"/>
          <w:sz w:val="22"/>
          <w:szCs w:val="22"/>
        </w:rPr>
      </w:pPr>
      <w:r>
        <w:rPr>
          <w:rFonts w:ascii="Verdana" w:hAnsi="Verdana"/>
          <w:sz w:val="22"/>
          <w:szCs w:val="22"/>
        </w:rPr>
        <w:t>200 sq m to 399 sq m booth – 20 кWт</w:t>
      </w:r>
    </w:p>
    <w:p w14:paraId="39579066" w14:textId="77777777" w:rsidR="002D05E4" w:rsidRDefault="002D05E4" w:rsidP="002D05E4">
      <w:pPr>
        <w:spacing w:line="240" w:lineRule="atLeast"/>
        <w:ind w:right="424"/>
        <w:jc w:val="both"/>
        <w:rPr>
          <w:rFonts w:ascii="Verdana" w:hAnsi="Verdana"/>
          <w:sz w:val="22"/>
          <w:szCs w:val="22"/>
        </w:rPr>
      </w:pPr>
      <w:r>
        <w:rPr>
          <w:rFonts w:ascii="Verdana" w:hAnsi="Verdana"/>
          <w:sz w:val="22"/>
          <w:szCs w:val="22"/>
        </w:rPr>
        <w:t xml:space="preserve">400 sq m to 599 sq m booth – 40 кWт </w:t>
      </w:r>
    </w:p>
    <w:p w14:paraId="5A263889" w14:textId="039E2F93" w:rsidR="002D05E4" w:rsidRPr="002D05E4" w:rsidRDefault="002D05E4" w:rsidP="003E53D2">
      <w:pPr>
        <w:spacing w:line="240" w:lineRule="atLeast"/>
        <w:ind w:right="424"/>
        <w:jc w:val="both"/>
        <w:rPr>
          <w:rFonts w:ascii="Verdana" w:hAnsi="Verdana"/>
        </w:rPr>
      </w:pPr>
      <w:r>
        <w:rPr>
          <w:rFonts w:ascii="Verdana" w:hAnsi="Verdana"/>
          <w:sz w:val="22"/>
          <w:szCs w:val="22"/>
        </w:rPr>
        <w:t>&gt; 600 sq m booth – 60 кWt (one plugging)</w:t>
      </w:r>
    </w:p>
    <w:p w14:paraId="0753D257" w14:textId="77777777" w:rsidR="002D05E4" w:rsidRDefault="002D05E4" w:rsidP="003E53D2">
      <w:pPr>
        <w:spacing w:line="240" w:lineRule="atLeast"/>
        <w:ind w:right="424"/>
        <w:jc w:val="both"/>
        <w:rPr>
          <w:rFonts w:ascii="Verdana" w:hAnsi="Verdana" w:cs="RobotoRegular"/>
          <w:color w:val="191919"/>
          <w:lang w:val="en-US"/>
        </w:rPr>
      </w:pPr>
    </w:p>
    <w:p w14:paraId="3D88E0A2" w14:textId="51256D33" w:rsidR="00E00340" w:rsidRPr="003E53D2" w:rsidRDefault="004F79E8" w:rsidP="003E53D2">
      <w:pPr>
        <w:spacing w:line="240" w:lineRule="atLeast"/>
        <w:ind w:right="424"/>
        <w:jc w:val="both"/>
        <w:rPr>
          <w:rFonts w:ascii="Verdana" w:hAnsi="Verdana"/>
          <w:bCs/>
        </w:rPr>
      </w:pPr>
      <w:r w:rsidRPr="00C02DB3">
        <w:rPr>
          <w:rFonts w:ascii="Verdana" w:hAnsi="Verdana" w:cs="RobotoRegular"/>
          <w:color w:val="191919"/>
          <w:lang w:val="en-US" w:eastAsia="ru-RU"/>
        </w:rPr>
        <w:t>The order of add</w:t>
      </w:r>
      <w:r w:rsidR="002D05E4">
        <w:rPr>
          <w:rFonts w:ascii="Verdana" w:hAnsi="Verdana" w:cs="RobotoRegular"/>
          <w:color w:val="191919"/>
          <w:lang w:val="en-US" w:eastAsia="ru-RU"/>
        </w:rPr>
        <w:t>itional power after September, 11</w:t>
      </w:r>
      <w:r w:rsidRPr="00C02DB3">
        <w:rPr>
          <w:rFonts w:ascii="Verdana" w:hAnsi="Verdana" w:cs="RobotoRegular"/>
          <w:color w:val="191919"/>
          <w:lang w:val="en-US" w:eastAsia="ru-RU"/>
        </w:rPr>
        <w:t xml:space="preserve">th is fulfilled only if the </w:t>
      </w:r>
      <w:r w:rsidRPr="00C02DB3">
        <w:rPr>
          <w:rFonts w:ascii="Verdana" w:hAnsi="Verdana" w:cs="RobotoRegular"/>
          <w:b/>
          <w:color w:val="191919"/>
          <w:lang w:val="en-US" w:eastAsia="ru-RU"/>
        </w:rPr>
        <w:t>double-size</w:t>
      </w:r>
      <w:r w:rsidRPr="00C02DB3">
        <w:rPr>
          <w:rFonts w:ascii="Verdana" w:hAnsi="Verdana" w:cs="RobotoRegular"/>
          <w:color w:val="191919"/>
          <w:lang w:val="en-US" w:eastAsia="ru-RU"/>
        </w:rPr>
        <w:t xml:space="preserve"> payment is made and all</w:t>
      </w:r>
      <w:r w:rsidR="00C02DB3" w:rsidRPr="00C02DB3">
        <w:rPr>
          <w:rFonts w:ascii="Verdana" w:hAnsi="Verdana" w:cs="RobotoRegular"/>
          <w:color w:val="191919"/>
          <w:lang w:val="en-US" w:eastAsia="ru-RU"/>
        </w:rPr>
        <w:t xml:space="preserve"> repetitive project approval</w:t>
      </w:r>
      <w:r w:rsidRPr="00C02DB3">
        <w:rPr>
          <w:rFonts w:ascii="Verdana" w:hAnsi="Verdana" w:cs="RobotoRegular"/>
          <w:color w:val="191919"/>
          <w:lang w:val="en-US" w:eastAsia="ru-RU"/>
        </w:rPr>
        <w:t xml:space="preserve"> expenses of the exhibition are compensate</w:t>
      </w:r>
      <w:r w:rsidR="00C02DB3" w:rsidRPr="00C02DB3">
        <w:rPr>
          <w:rFonts w:ascii="Verdana" w:hAnsi="Verdana" w:cs="RobotoRegular"/>
          <w:color w:val="191919"/>
          <w:lang w:val="en-US" w:eastAsia="ru-RU"/>
        </w:rPr>
        <w:t>d.</w:t>
      </w:r>
      <w:r w:rsidR="00C02DB3">
        <w:rPr>
          <w:rFonts w:ascii="RobotoRegular" w:hAnsi="RobotoRegular" w:cs="RobotoRegular"/>
          <w:color w:val="191919"/>
          <w:sz w:val="32"/>
          <w:szCs w:val="32"/>
          <w:lang w:val="en-US" w:eastAsia="ru-RU"/>
        </w:rPr>
        <w:t xml:space="preserve"> </w:t>
      </w:r>
    </w:p>
    <w:p w14:paraId="471E7CB8" w14:textId="77777777" w:rsidR="003E53D2" w:rsidRPr="003E53D2" w:rsidRDefault="003E53D2" w:rsidP="003E53D2">
      <w:pPr>
        <w:spacing w:line="240" w:lineRule="atLeast"/>
        <w:ind w:right="424"/>
        <w:jc w:val="both"/>
      </w:pPr>
    </w:p>
    <w:p w14:paraId="77A37ED3" w14:textId="7BF7E358" w:rsidR="003E53D2" w:rsidRPr="00965780" w:rsidRDefault="00965780" w:rsidP="003E53D2">
      <w:pPr>
        <w:spacing w:line="240" w:lineRule="atLeast"/>
        <w:ind w:right="424"/>
        <w:jc w:val="both"/>
        <w:rPr>
          <w:rFonts w:ascii="Verdana" w:hAnsi="Verdana"/>
          <w:b/>
          <w:bCs/>
          <w:u w:val="single"/>
          <w:lang w:val="en-US"/>
        </w:rPr>
      </w:pPr>
      <w:r>
        <w:rPr>
          <w:rFonts w:ascii="Verdana" w:hAnsi="Verdana"/>
          <w:b/>
          <w:bCs/>
          <w:u w:val="single"/>
        </w:rPr>
        <w:t>ATTENTION</w:t>
      </w:r>
      <w:r w:rsidR="003E53D2" w:rsidRPr="003E53D2">
        <w:rPr>
          <w:rFonts w:ascii="Verdana" w:hAnsi="Verdana"/>
          <w:b/>
          <w:bCs/>
          <w:u w:val="single"/>
        </w:rPr>
        <w:t xml:space="preserve">! </w:t>
      </w:r>
      <w:r>
        <w:rPr>
          <w:rFonts w:ascii="Verdana" w:hAnsi="Verdana"/>
          <w:b/>
          <w:bCs/>
          <w:u w:val="single"/>
        </w:rPr>
        <w:t xml:space="preserve">Exhibition management is not responsible for </w:t>
      </w:r>
      <w:r>
        <w:rPr>
          <w:rFonts w:ascii="Verdana" w:hAnsi="Verdana"/>
          <w:b/>
          <w:bCs/>
          <w:u w:val="single"/>
          <w:lang w:val="en-US"/>
        </w:rPr>
        <w:t>the proper functioning of the power consumpting equipment, in case if the ordered power appear</w:t>
      </w:r>
      <w:r w:rsidR="00D3299B">
        <w:rPr>
          <w:rFonts w:ascii="Verdana" w:hAnsi="Verdana"/>
          <w:b/>
          <w:bCs/>
          <w:u w:val="single"/>
          <w:lang w:val="en-US"/>
        </w:rPr>
        <w:t>s to be less</w:t>
      </w:r>
      <w:r>
        <w:rPr>
          <w:rFonts w:ascii="Verdana" w:hAnsi="Verdana"/>
          <w:b/>
          <w:bCs/>
          <w:u w:val="single"/>
          <w:lang w:val="en-US"/>
        </w:rPr>
        <w:t xml:space="preserve"> than actual output. </w:t>
      </w:r>
    </w:p>
    <w:p w14:paraId="1AD37B0F" w14:textId="77777777" w:rsidR="000C0A2C" w:rsidRDefault="000C0A2C" w:rsidP="006929DD">
      <w:pPr>
        <w:pStyle w:val="af9"/>
        <w:jc w:val="center"/>
        <w:rPr>
          <w:rFonts w:ascii="Arial" w:hAnsi="Arial" w:cs="Arial"/>
          <w:color w:val="000000"/>
          <w:sz w:val="20"/>
          <w:szCs w:val="20"/>
        </w:rPr>
      </w:pPr>
    </w:p>
    <w:p w14:paraId="564558A4" w14:textId="65DCDF75" w:rsidR="007A385B" w:rsidRPr="00B77F9B" w:rsidRDefault="007A385B" w:rsidP="00272F62">
      <w:pPr>
        <w:pStyle w:val="af9"/>
        <w:jc w:val="center"/>
        <w:rPr>
          <w:b/>
          <w:bCs/>
          <w:color w:val="FF0000"/>
          <w:sz w:val="32"/>
          <w:shd w:val="clear" w:color="auto" w:fill="D8D8D8"/>
        </w:rPr>
      </w:pPr>
      <w:r>
        <w:rPr>
          <w:rFonts w:ascii="Arial" w:hAnsi="Arial" w:cs="Arial"/>
          <w:color w:val="000000"/>
          <w:sz w:val="20"/>
          <w:szCs w:val="20"/>
        </w:rPr>
        <w:br w:type="page"/>
      </w:r>
      <w:r w:rsidR="007C36B3">
        <w:rPr>
          <w:b/>
          <w:bCs/>
          <w:color w:val="FF0000"/>
          <w:sz w:val="32"/>
          <w:shd w:val="clear" w:color="auto" w:fill="D8D8D8"/>
        </w:rPr>
        <w:t>1</w:t>
      </w:r>
      <w:r w:rsidR="00556CCB">
        <w:rPr>
          <w:b/>
          <w:bCs/>
          <w:color w:val="FF0000"/>
          <w:sz w:val="32"/>
          <w:shd w:val="clear" w:color="auto" w:fill="D8D8D8"/>
        </w:rPr>
        <w:t>2</w:t>
      </w:r>
      <w:r w:rsidRPr="00FE7B6F">
        <w:rPr>
          <w:b/>
          <w:bCs/>
          <w:color w:val="FF0000"/>
          <w:sz w:val="32"/>
          <w:shd w:val="clear" w:color="auto" w:fill="D8D8D8"/>
        </w:rPr>
        <w:t xml:space="preserve">. </w:t>
      </w:r>
      <w:r w:rsidR="006929DD">
        <w:rPr>
          <w:b/>
          <w:bCs/>
          <w:color w:val="FF0000"/>
          <w:sz w:val="32"/>
          <w:shd w:val="clear" w:color="auto" w:fill="D8D8D8"/>
        </w:rPr>
        <w:t>THE INTERNET CONNECTION</w:t>
      </w:r>
      <w:r>
        <w:rPr>
          <w:b/>
          <w:bCs/>
          <w:color w:val="FF0000"/>
          <w:sz w:val="32"/>
          <w:shd w:val="clear" w:color="auto" w:fill="D8D8D8"/>
        </w:rPr>
        <w:t xml:space="preserve"> </w:t>
      </w:r>
      <w:r w:rsidR="006929DD">
        <w:rPr>
          <w:b/>
          <w:bCs/>
          <w:color w:val="FF0000"/>
          <w:sz w:val="32"/>
          <w:shd w:val="clear" w:color="auto" w:fill="D8D8D8"/>
        </w:rPr>
        <w:t xml:space="preserve">AT </w:t>
      </w:r>
      <w:r w:rsidR="00743CE9" w:rsidRPr="00B77F9B">
        <w:rPr>
          <w:b/>
          <w:bCs/>
          <w:color w:val="FF0000"/>
          <w:sz w:val="32"/>
          <w:shd w:val="clear" w:color="auto" w:fill="D8D8D8"/>
        </w:rPr>
        <w:t>«</w:t>
      </w:r>
      <w:r w:rsidR="006929DD">
        <w:rPr>
          <w:b/>
          <w:bCs/>
          <w:color w:val="FF0000"/>
          <w:sz w:val="32"/>
          <w:shd w:val="clear" w:color="auto" w:fill="D8D8D8"/>
        </w:rPr>
        <w:t>IGROMIR</w:t>
      </w:r>
      <w:r w:rsidR="00743CE9" w:rsidRPr="00B77F9B">
        <w:rPr>
          <w:b/>
          <w:bCs/>
          <w:color w:val="FF0000"/>
          <w:sz w:val="32"/>
          <w:shd w:val="clear" w:color="auto" w:fill="D8D8D8"/>
        </w:rPr>
        <w:t xml:space="preserve"> </w:t>
      </w:r>
      <w:r w:rsidR="007159C0">
        <w:rPr>
          <w:b/>
          <w:bCs/>
          <w:color w:val="FF0000"/>
          <w:sz w:val="32"/>
          <w:shd w:val="clear" w:color="auto" w:fill="D8D8D8"/>
        </w:rPr>
        <w:t>2018</w:t>
      </w:r>
      <w:r w:rsidR="00743CE9" w:rsidRPr="00B77F9B">
        <w:rPr>
          <w:b/>
          <w:bCs/>
          <w:color w:val="FF0000"/>
          <w:sz w:val="32"/>
          <w:shd w:val="clear" w:color="auto" w:fill="D8D8D8"/>
        </w:rPr>
        <w:t>»</w:t>
      </w:r>
      <w:r w:rsidR="006929DD">
        <w:rPr>
          <w:b/>
          <w:bCs/>
          <w:color w:val="FF0000"/>
          <w:sz w:val="32"/>
          <w:shd w:val="clear" w:color="auto" w:fill="D8D8D8"/>
        </w:rPr>
        <w:t xml:space="preserve"> &amp;</w:t>
      </w:r>
      <w:r w:rsidR="00743CE9">
        <w:rPr>
          <w:b/>
          <w:bCs/>
          <w:color w:val="FF0000"/>
          <w:sz w:val="32"/>
          <w:shd w:val="clear" w:color="auto" w:fill="D8D8D8"/>
        </w:rPr>
        <w:t xml:space="preserve"> </w:t>
      </w:r>
      <w:r w:rsidR="00743CE9">
        <w:rPr>
          <w:b/>
          <w:bCs/>
          <w:color w:val="FF0000"/>
          <w:sz w:val="32"/>
          <w:shd w:val="clear" w:color="auto" w:fill="D8D8D8"/>
          <w:lang w:val="en-US"/>
        </w:rPr>
        <w:t>COMIC</w:t>
      </w:r>
      <w:r w:rsidR="00743CE9" w:rsidRPr="00BA3825">
        <w:rPr>
          <w:b/>
          <w:bCs/>
          <w:color w:val="FF0000"/>
          <w:sz w:val="32"/>
          <w:shd w:val="clear" w:color="auto" w:fill="D8D8D8"/>
        </w:rPr>
        <w:t xml:space="preserve"> </w:t>
      </w:r>
      <w:r w:rsidR="00743CE9">
        <w:rPr>
          <w:b/>
          <w:bCs/>
          <w:color w:val="FF0000"/>
          <w:sz w:val="32"/>
          <w:shd w:val="clear" w:color="auto" w:fill="D8D8D8"/>
          <w:lang w:val="en-US"/>
        </w:rPr>
        <w:t>CON</w:t>
      </w:r>
      <w:r w:rsidR="00743CE9" w:rsidRPr="00BA3825">
        <w:rPr>
          <w:b/>
          <w:bCs/>
          <w:color w:val="FF0000"/>
          <w:sz w:val="32"/>
          <w:shd w:val="clear" w:color="auto" w:fill="D8D8D8"/>
        </w:rPr>
        <w:t xml:space="preserve"> </w:t>
      </w:r>
      <w:r w:rsidR="00743CE9">
        <w:rPr>
          <w:b/>
          <w:bCs/>
          <w:color w:val="FF0000"/>
          <w:sz w:val="32"/>
          <w:shd w:val="clear" w:color="auto" w:fill="D8D8D8"/>
          <w:lang w:val="en-US"/>
        </w:rPr>
        <w:t>RUSSIA</w:t>
      </w:r>
      <w:r w:rsidR="00743CE9" w:rsidRPr="00BA3825">
        <w:rPr>
          <w:b/>
          <w:bCs/>
          <w:color w:val="FF0000"/>
          <w:sz w:val="32"/>
          <w:shd w:val="clear" w:color="auto" w:fill="D8D8D8"/>
        </w:rPr>
        <w:t xml:space="preserve"> </w:t>
      </w:r>
      <w:r w:rsidR="007159C0">
        <w:rPr>
          <w:b/>
          <w:bCs/>
          <w:color w:val="FF0000"/>
          <w:sz w:val="32"/>
          <w:shd w:val="clear" w:color="auto" w:fill="D8D8D8"/>
        </w:rPr>
        <w:t>2018</w:t>
      </w:r>
    </w:p>
    <w:p w14:paraId="3D666C50" w14:textId="77777777" w:rsidR="007A385B" w:rsidRDefault="007A385B" w:rsidP="007A385B">
      <w:pPr>
        <w:spacing w:line="240" w:lineRule="atLeast"/>
        <w:ind w:left="142" w:right="424" w:firstLine="425"/>
        <w:jc w:val="center"/>
        <w:rPr>
          <w:rFonts w:ascii="Verdana" w:hAnsi="Verdana"/>
        </w:rPr>
      </w:pPr>
    </w:p>
    <w:p w14:paraId="073D3AD5" w14:textId="5FAE8FF7" w:rsidR="007A385B" w:rsidRPr="00A95984" w:rsidRDefault="004566C6" w:rsidP="007A385B">
      <w:pPr>
        <w:spacing w:line="240" w:lineRule="atLeast"/>
        <w:ind w:right="424"/>
        <w:jc w:val="both"/>
        <w:rPr>
          <w:rFonts w:ascii="Verdana" w:hAnsi="Verdana"/>
        </w:rPr>
      </w:pPr>
      <w:r w:rsidRPr="00A95984">
        <w:rPr>
          <w:rFonts w:ascii="Verdana" w:hAnsi="Verdana"/>
        </w:rPr>
        <w:t>The Internet connection service is available</w:t>
      </w:r>
      <w:r w:rsidR="00B87B54" w:rsidRPr="00A95984">
        <w:rPr>
          <w:rFonts w:ascii="Verdana" w:hAnsi="Verdana"/>
        </w:rPr>
        <w:t xml:space="preserve"> </w:t>
      </w:r>
      <w:r w:rsidR="00B87B54" w:rsidRPr="00A95984">
        <w:rPr>
          <w:rFonts w:ascii="Verdana" w:hAnsi="Verdana"/>
          <w:lang w:val="en-US"/>
        </w:rPr>
        <w:t>via</w:t>
      </w:r>
      <w:r w:rsidRPr="00A95984">
        <w:rPr>
          <w:rFonts w:ascii="Verdana" w:hAnsi="Verdana"/>
        </w:rPr>
        <w:t xml:space="preserve"> </w:t>
      </w:r>
      <w:r w:rsidR="00B87B54" w:rsidRPr="00A95984">
        <w:rPr>
          <w:rFonts w:ascii="Verdana" w:hAnsi="Verdana"/>
        </w:rPr>
        <w:t xml:space="preserve">wired Internet </w:t>
      </w:r>
      <w:r w:rsidRPr="00A95984">
        <w:rPr>
          <w:rFonts w:ascii="Verdana" w:hAnsi="Verdana"/>
        </w:rPr>
        <w:t>as a separate service for an additional charge.</w:t>
      </w:r>
    </w:p>
    <w:p w14:paraId="5306A158" w14:textId="77777777" w:rsidR="007A385B" w:rsidRPr="00A95984" w:rsidRDefault="007A385B" w:rsidP="007A385B">
      <w:pPr>
        <w:spacing w:line="240" w:lineRule="atLeast"/>
        <w:ind w:right="424"/>
        <w:jc w:val="both"/>
        <w:rPr>
          <w:rFonts w:ascii="Verdana" w:hAnsi="Verdana"/>
        </w:rPr>
      </w:pPr>
    </w:p>
    <w:p w14:paraId="40688E00" w14:textId="46B179A8" w:rsidR="007A385B" w:rsidRPr="00A95984" w:rsidRDefault="0045400D" w:rsidP="007A385B">
      <w:pPr>
        <w:spacing w:line="240" w:lineRule="atLeast"/>
        <w:ind w:right="424"/>
        <w:jc w:val="both"/>
        <w:rPr>
          <w:rFonts w:ascii="Verdana" w:hAnsi="Verdana" w:cs="RobotoRegular"/>
          <w:color w:val="191919"/>
          <w:lang w:val="en-US" w:eastAsia="ru-RU"/>
        </w:rPr>
      </w:pPr>
      <w:r w:rsidRPr="00A95984">
        <w:rPr>
          <w:rFonts w:ascii="Verdana" w:hAnsi="Verdana" w:cs="RobotoRegular"/>
          <w:color w:val="191919"/>
          <w:lang w:val="en-US" w:eastAsia="ru-RU"/>
        </w:rPr>
        <w:t xml:space="preserve">Cost of Internet connection services (unlimited traffic), 1 session, 1 IP address at speed: </w:t>
      </w:r>
    </w:p>
    <w:p w14:paraId="48485378" w14:textId="77777777" w:rsidR="007159C0" w:rsidRDefault="007159C0" w:rsidP="007A385B">
      <w:pPr>
        <w:spacing w:line="240" w:lineRule="atLeast"/>
        <w:ind w:right="424"/>
        <w:jc w:val="both"/>
        <w:rPr>
          <w:rFonts w:ascii="Verdana" w:hAnsi="Verdana"/>
        </w:rPr>
      </w:pPr>
    </w:p>
    <w:p w14:paraId="0D45EDE9" w14:textId="1C0D5F5A" w:rsidR="007A385B" w:rsidRPr="00A95984" w:rsidRDefault="0045400D" w:rsidP="007A385B">
      <w:pPr>
        <w:spacing w:line="240" w:lineRule="atLeast"/>
        <w:ind w:right="424"/>
        <w:jc w:val="both"/>
        <w:rPr>
          <w:rFonts w:ascii="Verdana" w:hAnsi="Verdana"/>
        </w:rPr>
      </w:pPr>
      <w:r w:rsidRPr="00A95984">
        <w:rPr>
          <w:rFonts w:ascii="Verdana" w:hAnsi="Verdana"/>
        </w:rPr>
        <w:t>Up to</w:t>
      </w:r>
      <w:r w:rsidR="007A385B" w:rsidRPr="00A95984">
        <w:rPr>
          <w:rFonts w:ascii="Verdana" w:hAnsi="Verdana"/>
        </w:rPr>
        <w:t xml:space="preserve"> </w:t>
      </w:r>
      <w:r w:rsidR="007159C0">
        <w:rPr>
          <w:rFonts w:ascii="Verdana" w:hAnsi="Verdana"/>
        </w:rPr>
        <w:t>5</w:t>
      </w:r>
      <w:r w:rsidR="007A385B" w:rsidRPr="00A95984">
        <w:rPr>
          <w:rFonts w:ascii="Verdana" w:hAnsi="Verdana"/>
        </w:rPr>
        <w:t xml:space="preserve"> </w:t>
      </w:r>
      <w:r w:rsidRPr="00A95984">
        <w:rPr>
          <w:rFonts w:ascii="Verdana" w:hAnsi="Verdana"/>
        </w:rPr>
        <w:t>megabits/sec</w:t>
      </w:r>
      <w:r w:rsidR="007A385B" w:rsidRPr="00A95984">
        <w:rPr>
          <w:rFonts w:ascii="Verdana" w:hAnsi="Verdana"/>
        </w:rPr>
        <w:t xml:space="preserve">: </w:t>
      </w:r>
      <w:r w:rsidR="007159C0">
        <w:rPr>
          <w:rFonts w:ascii="Verdana" w:hAnsi="Verdana"/>
        </w:rPr>
        <w:t>21</w:t>
      </w:r>
      <w:r w:rsidR="007A385B" w:rsidRPr="00A95984">
        <w:rPr>
          <w:rFonts w:ascii="Verdana" w:hAnsi="Verdana"/>
        </w:rPr>
        <w:t>.</w:t>
      </w:r>
      <w:r w:rsidR="000053DA" w:rsidRPr="00A95984">
        <w:rPr>
          <w:rFonts w:ascii="Verdana" w:hAnsi="Verdana"/>
        </w:rPr>
        <w:t>0</w:t>
      </w:r>
      <w:r w:rsidRPr="00A95984">
        <w:rPr>
          <w:rFonts w:ascii="Verdana" w:hAnsi="Verdana"/>
        </w:rPr>
        <w:t>00 rur</w:t>
      </w:r>
      <w:r w:rsidR="007A385B" w:rsidRPr="00A95984">
        <w:rPr>
          <w:rFonts w:ascii="Verdana" w:hAnsi="Verdana"/>
        </w:rPr>
        <w:t>.</w:t>
      </w:r>
    </w:p>
    <w:p w14:paraId="4EC4A91C" w14:textId="5CAF98D3" w:rsidR="007A385B" w:rsidRPr="00A95984" w:rsidRDefault="0045400D" w:rsidP="007A385B">
      <w:pPr>
        <w:spacing w:line="240" w:lineRule="atLeast"/>
        <w:ind w:right="424"/>
        <w:jc w:val="both"/>
        <w:rPr>
          <w:rFonts w:ascii="Verdana" w:hAnsi="Verdana"/>
        </w:rPr>
      </w:pPr>
      <w:r w:rsidRPr="00A95984">
        <w:rPr>
          <w:rFonts w:ascii="Verdana" w:hAnsi="Verdana"/>
        </w:rPr>
        <w:t>Up to</w:t>
      </w:r>
      <w:r w:rsidR="007A385B" w:rsidRPr="00A95984">
        <w:rPr>
          <w:rFonts w:ascii="Verdana" w:hAnsi="Verdana"/>
        </w:rPr>
        <w:t xml:space="preserve"> </w:t>
      </w:r>
      <w:r w:rsidR="000053DA" w:rsidRPr="00A95984">
        <w:rPr>
          <w:rFonts w:ascii="Verdana" w:hAnsi="Verdana"/>
        </w:rPr>
        <w:t>20</w:t>
      </w:r>
      <w:r w:rsidRPr="00A95984">
        <w:rPr>
          <w:rFonts w:ascii="Verdana" w:hAnsi="Verdana"/>
        </w:rPr>
        <w:t xml:space="preserve"> megabits/sec</w:t>
      </w:r>
      <w:r w:rsidR="007A385B" w:rsidRPr="00A95984">
        <w:rPr>
          <w:rFonts w:ascii="Verdana" w:hAnsi="Verdana"/>
        </w:rPr>
        <w:t xml:space="preserve">: </w:t>
      </w:r>
      <w:r w:rsidR="001E3C59" w:rsidRPr="00A95984">
        <w:rPr>
          <w:rFonts w:ascii="Verdana" w:hAnsi="Verdana"/>
        </w:rPr>
        <w:t>45</w:t>
      </w:r>
      <w:r w:rsidR="007A385B" w:rsidRPr="00A95984">
        <w:rPr>
          <w:rFonts w:ascii="Verdana" w:hAnsi="Verdana"/>
        </w:rPr>
        <w:t>.</w:t>
      </w:r>
      <w:r w:rsidR="000053DA" w:rsidRPr="00A95984">
        <w:rPr>
          <w:rFonts w:ascii="Verdana" w:hAnsi="Verdana"/>
        </w:rPr>
        <w:t>0</w:t>
      </w:r>
      <w:r w:rsidRPr="00A95984">
        <w:rPr>
          <w:rFonts w:ascii="Verdana" w:hAnsi="Verdana"/>
        </w:rPr>
        <w:t>00 rur</w:t>
      </w:r>
      <w:r w:rsidR="007A385B" w:rsidRPr="00A95984">
        <w:rPr>
          <w:rFonts w:ascii="Verdana" w:hAnsi="Verdana"/>
        </w:rPr>
        <w:t>.</w:t>
      </w:r>
    </w:p>
    <w:p w14:paraId="69986A1E" w14:textId="11717955" w:rsidR="007A385B" w:rsidRPr="00A95984" w:rsidRDefault="0045400D" w:rsidP="007A385B">
      <w:pPr>
        <w:spacing w:line="240" w:lineRule="atLeast"/>
        <w:ind w:right="424"/>
        <w:jc w:val="both"/>
        <w:rPr>
          <w:rFonts w:ascii="Verdana" w:hAnsi="Verdana"/>
        </w:rPr>
      </w:pPr>
      <w:r w:rsidRPr="00A95984">
        <w:rPr>
          <w:rFonts w:ascii="Verdana" w:hAnsi="Verdana"/>
        </w:rPr>
        <w:t>Up to 100 megabits/sec</w:t>
      </w:r>
      <w:r w:rsidR="007A385B" w:rsidRPr="00A95984">
        <w:rPr>
          <w:rFonts w:ascii="Verdana" w:hAnsi="Verdana"/>
        </w:rPr>
        <w:t xml:space="preserve">: </w:t>
      </w:r>
      <w:r w:rsidR="000053DA" w:rsidRPr="00A95984">
        <w:rPr>
          <w:rFonts w:ascii="Verdana" w:hAnsi="Verdana"/>
        </w:rPr>
        <w:t>85</w:t>
      </w:r>
      <w:r w:rsidR="007A385B" w:rsidRPr="00A95984">
        <w:rPr>
          <w:rFonts w:ascii="Verdana" w:hAnsi="Verdana"/>
        </w:rPr>
        <w:t>.</w:t>
      </w:r>
      <w:r w:rsidR="000053DA" w:rsidRPr="00A95984">
        <w:rPr>
          <w:rFonts w:ascii="Verdana" w:hAnsi="Verdana"/>
        </w:rPr>
        <w:t>0</w:t>
      </w:r>
      <w:r w:rsidRPr="00A95984">
        <w:rPr>
          <w:rFonts w:ascii="Verdana" w:hAnsi="Verdana"/>
        </w:rPr>
        <w:t>00 rur</w:t>
      </w:r>
      <w:r w:rsidR="007A385B" w:rsidRPr="00A95984">
        <w:rPr>
          <w:rFonts w:ascii="Verdana" w:hAnsi="Verdana"/>
        </w:rPr>
        <w:t>.</w:t>
      </w:r>
    </w:p>
    <w:p w14:paraId="172BDDAA" w14:textId="77777777" w:rsidR="007A385B" w:rsidRPr="00A95984" w:rsidRDefault="007A385B" w:rsidP="007A385B">
      <w:pPr>
        <w:spacing w:line="240" w:lineRule="atLeast"/>
        <w:ind w:right="424"/>
        <w:jc w:val="both"/>
        <w:rPr>
          <w:rFonts w:ascii="Verdana" w:hAnsi="Verdana"/>
        </w:rPr>
      </w:pPr>
    </w:p>
    <w:p w14:paraId="08E3714B" w14:textId="67A46C77" w:rsidR="007A385B" w:rsidRPr="00A95984" w:rsidRDefault="0045400D" w:rsidP="007A385B">
      <w:pPr>
        <w:spacing w:line="240" w:lineRule="atLeast"/>
        <w:ind w:right="424"/>
        <w:jc w:val="both"/>
        <w:rPr>
          <w:rFonts w:ascii="Verdana" w:hAnsi="Verdana"/>
        </w:rPr>
      </w:pPr>
      <w:r w:rsidRPr="00A95984">
        <w:rPr>
          <w:rFonts w:ascii="Verdana" w:hAnsi="Verdana"/>
        </w:rPr>
        <w:t xml:space="preserve">Extra </w:t>
      </w:r>
      <w:r w:rsidR="007A385B" w:rsidRPr="00A95984">
        <w:rPr>
          <w:rFonts w:ascii="Verdana" w:hAnsi="Verdana"/>
          <w:lang w:val="en-US"/>
        </w:rPr>
        <w:t>IP</w:t>
      </w:r>
      <w:r w:rsidRPr="00A95984">
        <w:rPr>
          <w:rFonts w:ascii="Verdana" w:hAnsi="Verdana"/>
        </w:rPr>
        <w:t xml:space="preserve"> adress connection</w:t>
      </w:r>
      <w:r w:rsidR="007A385B" w:rsidRPr="00A95984">
        <w:rPr>
          <w:rFonts w:ascii="Verdana" w:hAnsi="Verdana"/>
        </w:rPr>
        <w:t xml:space="preserve">: </w:t>
      </w:r>
      <w:r w:rsidR="00300E25" w:rsidRPr="00A95984">
        <w:rPr>
          <w:rFonts w:ascii="Verdana" w:hAnsi="Verdana"/>
        </w:rPr>
        <w:t>2</w:t>
      </w:r>
      <w:r w:rsidR="007A385B" w:rsidRPr="00A95984">
        <w:rPr>
          <w:rFonts w:ascii="Verdana" w:hAnsi="Verdana"/>
        </w:rPr>
        <w:t>.</w:t>
      </w:r>
      <w:r w:rsidR="00300E25" w:rsidRPr="00A95984">
        <w:rPr>
          <w:rFonts w:ascii="Verdana" w:hAnsi="Verdana"/>
        </w:rPr>
        <w:t>00</w:t>
      </w:r>
      <w:r w:rsidRPr="00A95984">
        <w:rPr>
          <w:rFonts w:ascii="Verdana" w:hAnsi="Verdana"/>
        </w:rPr>
        <w:t>0 rur</w:t>
      </w:r>
      <w:r w:rsidR="007A385B" w:rsidRPr="00A95984">
        <w:rPr>
          <w:rFonts w:ascii="Verdana" w:hAnsi="Verdana"/>
        </w:rPr>
        <w:t>.</w:t>
      </w:r>
    </w:p>
    <w:p w14:paraId="187DF602" w14:textId="77777777" w:rsidR="007A385B" w:rsidRPr="00A95984" w:rsidRDefault="007A385B" w:rsidP="007A385B">
      <w:pPr>
        <w:spacing w:line="240" w:lineRule="atLeast"/>
        <w:ind w:right="424"/>
        <w:jc w:val="both"/>
        <w:rPr>
          <w:rFonts w:ascii="Verdana" w:hAnsi="Verdana"/>
        </w:rPr>
      </w:pPr>
    </w:p>
    <w:p w14:paraId="33536133" w14:textId="1FF172C9" w:rsidR="0047610D" w:rsidRPr="00A95984" w:rsidRDefault="0045400D" w:rsidP="007A385B">
      <w:pPr>
        <w:jc w:val="both"/>
        <w:rPr>
          <w:rFonts w:ascii="Verdana" w:hAnsi="Verdana"/>
          <w:lang w:val="en-US"/>
        </w:rPr>
      </w:pPr>
      <w:r w:rsidRPr="00A95984">
        <w:rPr>
          <w:rFonts w:ascii="Verdana" w:hAnsi="Verdana"/>
        </w:rPr>
        <w:t xml:space="preserve">The booth connection is performed </w:t>
      </w:r>
      <w:r w:rsidR="00B87B54" w:rsidRPr="00A95984">
        <w:rPr>
          <w:rFonts w:ascii="Verdana" w:hAnsi="Verdana"/>
        </w:rPr>
        <w:t xml:space="preserve">on the day of the arrival </w:t>
      </w:r>
      <w:r w:rsidR="00B87B54" w:rsidRPr="007159C0">
        <w:rPr>
          <w:rFonts w:ascii="Verdana" w:hAnsi="Verdana"/>
          <w:b/>
        </w:rPr>
        <w:t>(</w:t>
      </w:r>
      <w:r w:rsidR="007159C0" w:rsidRPr="007159C0">
        <w:rPr>
          <w:rFonts w:ascii="Verdana" w:hAnsi="Verdana"/>
          <w:b/>
        </w:rPr>
        <w:t>October 4th</w:t>
      </w:r>
      <w:r w:rsidR="00B87B54" w:rsidRPr="007159C0">
        <w:rPr>
          <w:rFonts w:ascii="Verdana" w:hAnsi="Verdana"/>
          <w:b/>
        </w:rPr>
        <w:t>)</w:t>
      </w:r>
      <w:r w:rsidR="00B87B54" w:rsidRPr="00A95984">
        <w:rPr>
          <w:rFonts w:ascii="Verdana" w:hAnsi="Verdana"/>
        </w:rPr>
        <w:t xml:space="preserve"> at 11.00 am. </w:t>
      </w:r>
      <w:r w:rsidRPr="00A95984">
        <w:rPr>
          <w:rFonts w:ascii="Verdana" w:hAnsi="Verdana"/>
        </w:rPr>
        <w:t xml:space="preserve">The booth connection is performed provided 100% of </w:t>
      </w:r>
      <w:r w:rsidRPr="00A95984">
        <w:rPr>
          <w:rFonts w:ascii="Verdana" w:hAnsi="Verdana"/>
          <w:lang w:val="en-US"/>
        </w:rPr>
        <w:t>advance payment of the corresponding service is made.</w:t>
      </w:r>
    </w:p>
    <w:p w14:paraId="4315ED63" w14:textId="77777777" w:rsidR="00120E8D" w:rsidRPr="00A95984" w:rsidRDefault="00120E8D" w:rsidP="007A385B">
      <w:pPr>
        <w:jc w:val="both"/>
        <w:rPr>
          <w:rFonts w:ascii="Verdana" w:hAnsi="Verdana"/>
        </w:rPr>
      </w:pPr>
    </w:p>
    <w:p w14:paraId="36A27354" w14:textId="3B323AA6" w:rsidR="007A385B" w:rsidRPr="00A95984" w:rsidRDefault="00120E8D" w:rsidP="007A385B">
      <w:pPr>
        <w:jc w:val="both"/>
        <w:rPr>
          <w:rFonts w:ascii="Verdana" w:hAnsi="Verdana"/>
        </w:rPr>
      </w:pPr>
      <w:r w:rsidRPr="00A95984">
        <w:rPr>
          <w:rFonts w:ascii="Verdana" w:hAnsi="Verdana" w:cs="RobotoRegular"/>
          <w:color w:val="191919"/>
          <w:lang w:val="en-US" w:eastAsia="ru-RU"/>
        </w:rPr>
        <w:t xml:space="preserve">To order the Internet connection, you must submit a request addressed to Shkileva Yulia (Form 5) in a scanned copy sealed by the company's stamp via info@igromir-expo.ru </w:t>
      </w:r>
      <w:r w:rsidR="007159C0">
        <w:rPr>
          <w:rFonts w:ascii="Verdana" w:hAnsi="Verdana" w:cs="RobotoRegular"/>
          <w:b/>
          <w:color w:val="191919"/>
          <w:lang w:val="en-US" w:eastAsia="ru-RU"/>
        </w:rPr>
        <w:t>until September, 11th, 2018</w:t>
      </w:r>
      <w:r w:rsidRPr="007159C0">
        <w:rPr>
          <w:rFonts w:ascii="Verdana" w:hAnsi="Verdana" w:cs="RobotoRegular"/>
          <w:color w:val="191919"/>
          <w:lang w:val="en-US" w:eastAsia="ru-RU"/>
        </w:rPr>
        <w:t>. The</w:t>
      </w:r>
      <w:r w:rsidRPr="00A95984">
        <w:rPr>
          <w:rFonts w:ascii="Verdana" w:hAnsi="Verdana" w:cs="RobotoRegular"/>
          <w:b/>
          <w:color w:val="191919"/>
          <w:lang w:val="en-US" w:eastAsia="ru-RU"/>
        </w:rPr>
        <w:t xml:space="preserve"> </w:t>
      </w:r>
      <w:r w:rsidRPr="00A95984">
        <w:rPr>
          <w:rFonts w:ascii="Verdana" w:hAnsi="Verdana" w:cs="RobotoRegular"/>
          <w:color w:val="191919"/>
          <w:lang w:val="en-US" w:eastAsia="ru-RU"/>
        </w:rPr>
        <w:t>Internet connection payment must be made before September, 22</w:t>
      </w:r>
      <w:r w:rsidRPr="00A95984">
        <w:rPr>
          <w:rFonts w:ascii="Verdana" w:hAnsi="Verdana" w:cs="RobotoRegular"/>
          <w:color w:val="191919"/>
          <w:vertAlign w:val="superscript"/>
          <w:lang w:val="en-US" w:eastAsia="ru-RU"/>
        </w:rPr>
        <w:t>nd</w:t>
      </w:r>
      <w:r w:rsidR="00B00C40">
        <w:rPr>
          <w:rFonts w:ascii="Verdana" w:hAnsi="Verdana" w:cs="RobotoRegular"/>
          <w:color w:val="191919"/>
          <w:lang w:val="en-US" w:eastAsia="ru-RU"/>
        </w:rPr>
        <w:t>, 2018</w:t>
      </w:r>
      <w:r w:rsidRPr="00A95984">
        <w:rPr>
          <w:rFonts w:ascii="Verdana" w:hAnsi="Verdana" w:cs="RobotoRegular"/>
          <w:color w:val="191919"/>
          <w:lang w:val="en-US" w:eastAsia="ru-RU"/>
        </w:rPr>
        <w:t>.</w:t>
      </w:r>
    </w:p>
    <w:p w14:paraId="112F3ABB" w14:textId="77777777" w:rsidR="00521C54" w:rsidRPr="00A95984" w:rsidRDefault="00521C54" w:rsidP="007A385B">
      <w:pPr>
        <w:jc w:val="both"/>
        <w:rPr>
          <w:rFonts w:ascii="Verdana" w:hAnsi="Verdana"/>
        </w:rPr>
      </w:pPr>
    </w:p>
    <w:p w14:paraId="5BECC9E9" w14:textId="4B30667D" w:rsidR="00EE1379" w:rsidRPr="00A95984" w:rsidRDefault="00120E8D" w:rsidP="00EE1379">
      <w:pPr>
        <w:jc w:val="both"/>
        <w:rPr>
          <w:rFonts w:ascii="Verdana" w:hAnsi="Verdana"/>
        </w:rPr>
      </w:pPr>
      <w:r w:rsidRPr="00A95984">
        <w:rPr>
          <w:rFonts w:ascii="Verdana" w:hAnsi="Verdana"/>
          <w:b/>
          <w:u w:val="single"/>
        </w:rPr>
        <w:t>Please note</w:t>
      </w:r>
      <w:r w:rsidR="00521C54" w:rsidRPr="00A95984">
        <w:rPr>
          <w:rFonts w:ascii="Verdana" w:hAnsi="Verdana"/>
          <w:b/>
          <w:u w:val="single"/>
        </w:rPr>
        <w:t>!</w:t>
      </w:r>
      <w:r w:rsidR="00521C54" w:rsidRPr="00A95984">
        <w:rPr>
          <w:rFonts w:ascii="Verdana" w:hAnsi="Verdana"/>
        </w:rPr>
        <w:t xml:space="preserve"> </w:t>
      </w:r>
      <w:r w:rsidRPr="00A95984">
        <w:rPr>
          <w:rFonts w:ascii="Verdana" w:hAnsi="Verdana"/>
        </w:rPr>
        <w:t xml:space="preserve">The Internet connection is performed provided 100% of </w:t>
      </w:r>
      <w:r w:rsidRPr="00A95984">
        <w:rPr>
          <w:rFonts w:ascii="Verdana" w:hAnsi="Verdana"/>
          <w:lang w:val="en-US"/>
        </w:rPr>
        <w:t>advance payment of the corresponding service is made.</w:t>
      </w:r>
    </w:p>
    <w:p w14:paraId="632F67C7" w14:textId="77777777" w:rsidR="00120E8D" w:rsidRPr="00A95984" w:rsidRDefault="00120E8D" w:rsidP="006929DD">
      <w:pPr>
        <w:rPr>
          <w:rFonts w:ascii="Verdana" w:hAnsi="Verdana"/>
        </w:rPr>
      </w:pPr>
    </w:p>
    <w:p w14:paraId="07C38181" w14:textId="77096350" w:rsidR="00521C54" w:rsidRPr="00EE1379" w:rsidRDefault="00120E8D" w:rsidP="00F15424">
      <w:pPr>
        <w:jc w:val="center"/>
        <w:rPr>
          <w:rFonts w:ascii="Verdana" w:hAnsi="Verdana"/>
        </w:rPr>
      </w:pPr>
      <w:r w:rsidRPr="00A95984">
        <w:rPr>
          <w:rFonts w:ascii="Verdana" w:hAnsi="Verdana" w:cs="RobotoRegular"/>
          <w:color w:val="191919"/>
          <w:lang w:val="en-US" w:eastAsia="ru-RU"/>
        </w:rPr>
        <w:t>In</w:t>
      </w:r>
      <w:r w:rsidR="006929DD" w:rsidRPr="00A95984">
        <w:rPr>
          <w:rFonts w:ascii="Verdana" w:hAnsi="Verdana" w:cs="RobotoRegular"/>
          <w:color w:val="191919"/>
          <w:lang w:val="en-US" w:eastAsia="ru-RU"/>
        </w:rPr>
        <w:t xml:space="preserve"> case of</w:t>
      </w:r>
      <w:r w:rsidRPr="00A95984">
        <w:rPr>
          <w:rFonts w:ascii="Verdana" w:hAnsi="Verdana" w:cs="RobotoRegular"/>
          <w:color w:val="191919"/>
          <w:lang w:val="en-US" w:eastAsia="ru-RU"/>
        </w:rPr>
        <w:t xml:space="preserve"> the absence of the exhibitor’s request to connect a booth</w:t>
      </w:r>
      <w:r w:rsidR="00B00C40">
        <w:rPr>
          <w:rFonts w:ascii="Verdana" w:hAnsi="Verdana" w:cs="RobotoRegular"/>
          <w:color w:val="191919"/>
          <w:lang w:val="en-US" w:eastAsia="ru-RU"/>
        </w:rPr>
        <w:t xml:space="preserve"> to the Internet by September, 11</w:t>
      </w:r>
      <w:r w:rsidRPr="00A95984">
        <w:rPr>
          <w:rFonts w:ascii="Verdana" w:hAnsi="Verdana" w:cs="RobotoRegular"/>
          <w:color w:val="191919"/>
          <w:lang w:val="en-US" w:eastAsia="ru-RU"/>
        </w:rPr>
        <w:t xml:space="preserve">th, the order of the Internet connection after September, </w:t>
      </w:r>
      <w:r w:rsidR="007159C0">
        <w:rPr>
          <w:rFonts w:ascii="Verdana" w:hAnsi="Verdana" w:cs="RobotoRegular"/>
          <w:color w:val="191919"/>
          <w:lang w:val="en-US" w:eastAsia="ru-RU"/>
        </w:rPr>
        <w:t>11</w:t>
      </w:r>
      <w:r w:rsidRPr="00A95984">
        <w:rPr>
          <w:rFonts w:ascii="Verdana" w:hAnsi="Verdana" w:cs="RobotoRegular"/>
          <w:color w:val="191919"/>
          <w:vertAlign w:val="superscript"/>
          <w:lang w:val="en-US" w:eastAsia="ru-RU"/>
        </w:rPr>
        <w:t>th</w:t>
      </w:r>
      <w:r w:rsidR="006929DD" w:rsidRPr="00A95984">
        <w:rPr>
          <w:rFonts w:ascii="Verdana" w:hAnsi="Verdana" w:cs="RobotoRegular"/>
          <w:color w:val="191919"/>
          <w:lang w:val="en-US" w:eastAsia="ru-RU"/>
        </w:rPr>
        <w:t xml:space="preserve"> is only made provided the </w:t>
      </w:r>
      <w:r w:rsidR="00CB3BEB">
        <w:rPr>
          <w:rFonts w:ascii="Verdana" w:hAnsi="Verdana" w:cs="RobotoRegular"/>
          <w:b/>
          <w:color w:val="191919"/>
          <w:lang w:val="en-US" w:eastAsia="ru-RU"/>
        </w:rPr>
        <w:t>double-size</w:t>
      </w:r>
      <w:r w:rsidR="006929DD" w:rsidRPr="00A95984">
        <w:rPr>
          <w:rFonts w:ascii="Verdana" w:hAnsi="Verdana" w:cs="RobotoRegular"/>
          <w:b/>
          <w:color w:val="191919"/>
          <w:lang w:val="en-US" w:eastAsia="ru-RU"/>
        </w:rPr>
        <w:t xml:space="preserve"> payment</w:t>
      </w:r>
      <w:r w:rsidR="006929DD" w:rsidRPr="00A95984">
        <w:rPr>
          <w:rFonts w:ascii="Verdana" w:hAnsi="Verdana" w:cs="RobotoRegular"/>
          <w:color w:val="191919"/>
          <w:lang w:val="en-US" w:eastAsia="ru-RU"/>
        </w:rPr>
        <w:t xml:space="preserve"> is made</w:t>
      </w:r>
      <w:r w:rsidRPr="00A95984">
        <w:rPr>
          <w:rFonts w:ascii="Verdana" w:hAnsi="Verdana" w:cs="RobotoRegular"/>
          <w:color w:val="191919"/>
          <w:lang w:val="en-US" w:eastAsia="ru-RU"/>
        </w:rPr>
        <w:t xml:space="preserve">! </w:t>
      </w:r>
      <w:r w:rsidR="00521C54">
        <w:rPr>
          <w:rFonts w:ascii="Verdana" w:hAnsi="Verdana"/>
        </w:rPr>
        <w:br w:type="page"/>
      </w:r>
      <w:r w:rsidR="007C36B3">
        <w:rPr>
          <w:b/>
          <w:bCs/>
          <w:color w:val="FF0000"/>
          <w:sz w:val="32"/>
          <w:shd w:val="clear" w:color="auto" w:fill="D8D8D8"/>
        </w:rPr>
        <w:t>1</w:t>
      </w:r>
      <w:r w:rsidR="00556CCB">
        <w:rPr>
          <w:b/>
          <w:bCs/>
          <w:color w:val="FF0000"/>
          <w:sz w:val="32"/>
          <w:shd w:val="clear" w:color="auto" w:fill="D8D8D8"/>
        </w:rPr>
        <w:t>3</w:t>
      </w:r>
      <w:r w:rsidR="00521C54" w:rsidRPr="00FE7B6F">
        <w:rPr>
          <w:b/>
          <w:bCs/>
          <w:color w:val="FF0000"/>
          <w:sz w:val="32"/>
          <w:shd w:val="clear" w:color="auto" w:fill="D8D8D8"/>
        </w:rPr>
        <w:t xml:space="preserve">. </w:t>
      </w:r>
      <w:r w:rsidR="00F15424">
        <w:rPr>
          <w:b/>
          <w:bCs/>
          <w:color w:val="FF0000"/>
          <w:sz w:val="32"/>
          <w:shd w:val="clear" w:color="auto" w:fill="D8D8D8"/>
        </w:rPr>
        <w:t>«</w:t>
      </w:r>
      <w:r w:rsidR="00F15424">
        <w:rPr>
          <w:b/>
          <w:bCs/>
          <w:color w:val="FF0000"/>
          <w:sz w:val="32"/>
          <w:shd w:val="clear" w:color="auto" w:fill="D8D8D8"/>
          <w:lang w:val="en-US"/>
        </w:rPr>
        <w:t>IGROMIR</w:t>
      </w:r>
      <w:r w:rsidR="00743CE9" w:rsidRPr="00B77F9B">
        <w:rPr>
          <w:b/>
          <w:bCs/>
          <w:color w:val="FF0000"/>
          <w:sz w:val="32"/>
          <w:shd w:val="clear" w:color="auto" w:fill="D8D8D8"/>
        </w:rPr>
        <w:t xml:space="preserve"> </w:t>
      </w:r>
      <w:r w:rsidR="00B20061">
        <w:rPr>
          <w:b/>
          <w:bCs/>
          <w:color w:val="FF0000"/>
          <w:sz w:val="32"/>
          <w:shd w:val="clear" w:color="auto" w:fill="D8D8D8"/>
        </w:rPr>
        <w:t>2018</w:t>
      </w:r>
      <w:r w:rsidR="00743CE9" w:rsidRPr="00B77F9B">
        <w:rPr>
          <w:b/>
          <w:bCs/>
          <w:color w:val="FF0000"/>
          <w:sz w:val="32"/>
          <w:shd w:val="clear" w:color="auto" w:fill="D8D8D8"/>
        </w:rPr>
        <w:t>»</w:t>
      </w:r>
      <w:r w:rsidR="00F15424">
        <w:rPr>
          <w:b/>
          <w:bCs/>
          <w:color w:val="FF0000"/>
          <w:sz w:val="32"/>
          <w:shd w:val="clear" w:color="auto" w:fill="D8D8D8"/>
        </w:rPr>
        <w:t xml:space="preserve"> &amp;</w:t>
      </w:r>
      <w:r w:rsidR="00743CE9">
        <w:rPr>
          <w:b/>
          <w:bCs/>
          <w:color w:val="FF0000"/>
          <w:sz w:val="32"/>
          <w:shd w:val="clear" w:color="auto" w:fill="D8D8D8"/>
        </w:rPr>
        <w:t xml:space="preserve"> </w:t>
      </w:r>
      <w:r w:rsidR="00743CE9">
        <w:rPr>
          <w:b/>
          <w:bCs/>
          <w:color w:val="FF0000"/>
          <w:sz w:val="32"/>
          <w:shd w:val="clear" w:color="auto" w:fill="D8D8D8"/>
          <w:lang w:val="en-US"/>
        </w:rPr>
        <w:t>COMIC</w:t>
      </w:r>
      <w:r w:rsidR="00743CE9" w:rsidRPr="00BA3825">
        <w:rPr>
          <w:b/>
          <w:bCs/>
          <w:color w:val="FF0000"/>
          <w:sz w:val="32"/>
          <w:shd w:val="clear" w:color="auto" w:fill="D8D8D8"/>
        </w:rPr>
        <w:t xml:space="preserve"> </w:t>
      </w:r>
      <w:r w:rsidR="00743CE9">
        <w:rPr>
          <w:b/>
          <w:bCs/>
          <w:color w:val="FF0000"/>
          <w:sz w:val="32"/>
          <w:shd w:val="clear" w:color="auto" w:fill="D8D8D8"/>
          <w:lang w:val="en-US"/>
        </w:rPr>
        <w:t>CON</w:t>
      </w:r>
      <w:r w:rsidR="00743CE9" w:rsidRPr="00BA3825">
        <w:rPr>
          <w:b/>
          <w:bCs/>
          <w:color w:val="FF0000"/>
          <w:sz w:val="32"/>
          <w:shd w:val="clear" w:color="auto" w:fill="D8D8D8"/>
        </w:rPr>
        <w:t xml:space="preserve"> </w:t>
      </w:r>
      <w:r w:rsidR="00743CE9">
        <w:rPr>
          <w:b/>
          <w:bCs/>
          <w:color w:val="FF0000"/>
          <w:sz w:val="32"/>
          <w:shd w:val="clear" w:color="auto" w:fill="D8D8D8"/>
          <w:lang w:val="en-US"/>
        </w:rPr>
        <w:t>RUSSIA</w:t>
      </w:r>
      <w:r w:rsidR="00743CE9" w:rsidRPr="00BA3825">
        <w:rPr>
          <w:b/>
          <w:bCs/>
          <w:color w:val="FF0000"/>
          <w:sz w:val="32"/>
          <w:shd w:val="clear" w:color="auto" w:fill="D8D8D8"/>
        </w:rPr>
        <w:t xml:space="preserve"> </w:t>
      </w:r>
      <w:r w:rsidR="004436B5" w:rsidRPr="00BA3825">
        <w:rPr>
          <w:b/>
          <w:bCs/>
          <w:color w:val="FF0000"/>
          <w:sz w:val="32"/>
          <w:shd w:val="clear" w:color="auto" w:fill="D8D8D8"/>
        </w:rPr>
        <w:t>201</w:t>
      </w:r>
      <w:r w:rsidR="00B20061">
        <w:rPr>
          <w:b/>
          <w:bCs/>
          <w:color w:val="FF0000"/>
          <w:sz w:val="32"/>
          <w:shd w:val="clear" w:color="auto" w:fill="D8D8D8"/>
        </w:rPr>
        <w:t>8</w:t>
      </w:r>
      <w:r w:rsidR="00F15424">
        <w:rPr>
          <w:b/>
          <w:bCs/>
          <w:color w:val="FF0000"/>
          <w:sz w:val="32"/>
          <w:shd w:val="clear" w:color="auto" w:fill="D8D8D8"/>
        </w:rPr>
        <w:t xml:space="preserve"> PERSONAL BOOTH CLEANING</w:t>
      </w:r>
    </w:p>
    <w:p w14:paraId="47291248" w14:textId="77777777" w:rsidR="00521C54" w:rsidRDefault="00521C54" w:rsidP="00521C54">
      <w:pPr>
        <w:spacing w:line="240" w:lineRule="atLeast"/>
        <w:ind w:right="424"/>
        <w:jc w:val="both"/>
        <w:rPr>
          <w:rFonts w:ascii="Verdana" w:hAnsi="Verdana"/>
        </w:rPr>
      </w:pPr>
    </w:p>
    <w:p w14:paraId="41AB598F" w14:textId="455A3580" w:rsidR="00F15424" w:rsidRDefault="00F15424" w:rsidP="00521C54">
      <w:pPr>
        <w:spacing w:line="240" w:lineRule="atLeast"/>
        <w:ind w:right="424"/>
        <w:jc w:val="both"/>
        <w:rPr>
          <w:rFonts w:ascii="Verdana" w:hAnsi="Verdana"/>
          <w:lang w:val="en-US"/>
        </w:rPr>
      </w:pPr>
      <w:r>
        <w:rPr>
          <w:rFonts w:ascii="Verdana" w:hAnsi="Verdana"/>
        </w:rPr>
        <w:t xml:space="preserve">The venue rental rate includes the cost of cleaning the booth area (once a day, 09.00 am). </w:t>
      </w:r>
      <w:r w:rsidR="001A42C5">
        <w:rPr>
          <w:rFonts w:ascii="Verdana" w:hAnsi="Verdana"/>
          <w:lang w:val="en-US"/>
        </w:rPr>
        <w:t xml:space="preserve">Personal booth cleaning is available for the exhibitors as a separate service for an additional charge. </w:t>
      </w:r>
    </w:p>
    <w:p w14:paraId="30C35BD9" w14:textId="77777777" w:rsidR="001A42C5" w:rsidRPr="001A42C5" w:rsidRDefault="001A42C5" w:rsidP="00521C54">
      <w:pPr>
        <w:spacing w:line="240" w:lineRule="atLeast"/>
        <w:ind w:right="424"/>
        <w:jc w:val="both"/>
        <w:rPr>
          <w:rFonts w:ascii="Verdana" w:hAnsi="Verdana"/>
          <w:lang w:val="en-US"/>
        </w:rPr>
      </w:pPr>
    </w:p>
    <w:p w14:paraId="0DAF2B73" w14:textId="46AFE68A" w:rsidR="00521C54" w:rsidRPr="001A42C5" w:rsidRDefault="001A42C5" w:rsidP="00521C54">
      <w:pPr>
        <w:spacing w:line="240" w:lineRule="atLeast"/>
        <w:ind w:right="424"/>
        <w:jc w:val="both"/>
        <w:rPr>
          <w:rFonts w:ascii="Verdana" w:hAnsi="Verdana"/>
          <w:lang w:val="en-US"/>
        </w:rPr>
      </w:pPr>
      <w:r>
        <w:rPr>
          <w:rFonts w:ascii="Verdana" w:hAnsi="Verdana"/>
        </w:rPr>
        <w:t xml:space="preserve">The service is provided by the technical </w:t>
      </w:r>
      <w:r>
        <w:rPr>
          <w:rFonts w:ascii="Verdana" w:hAnsi="Verdana"/>
          <w:lang w:val="en-US"/>
        </w:rPr>
        <w:t xml:space="preserve">division of the “Crocus Expo” exhibition complex. The price for the service (one-time cleaning) is 60 rur per 1 sq.m. of the booth area. </w:t>
      </w:r>
    </w:p>
    <w:p w14:paraId="6392B2AF" w14:textId="77777777" w:rsidR="00521C54" w:rsidRDefault="00521C54" w:rsidP="00521C54">
      <w:pPr>
        <w:spacing w:line="240" w:lineRule="atLeast"/>
        <w:ind w:right="424"/>
        <w:jc w:val="both"/>
        <w:rPr>
          <w:rFonts w:ascii="Verdana" w:hAnsi="Verdana"/>
        </w:rPr>
      </w:pPr>
    </w:p>
    <w:p w14:paraId="180730E6" w14:textId="4B561934" w:rsidR="00521C54" w:rsidRDefault="001A42C5" w:rsidP="00521C54">
      <w:pPr>
        <w:spacing w:line="240" w:lineRule="atLeast"/>
        <w:ind w:right="424"/>
        <w:jc w:val="both"/>
        <w:rPr>
          <w:rFonts w:ascii="Verdana" w:hAnsi="Verdana"/>
        </w:rPr>
      </w:pPr>
      <w:r w:rsidRPr="006A66A0">
        <w:rPr>
          <w:rFonts w:ascii="Verdana" w:hAnsi="Verdana"/>
          <w:lang w:val="en-US"/>
        </w:rPr>
        <w:t xml:space="preserve">To order the service, </w:t>
      </w:r>
      <w:r w:rsidRPr="006A66A0">
        <w:rPr>
          <w:rFonts w:ascii="Verdana" w:hAnsi="Verdana" w:cs="RobotoRegular"/>
          <w:color w:val="191919"/>
          <w:lang w:val="en-US" w:eastAsia="ru-RU"/>
        </w:rPr>
        <w:t>please contact the Service center of the "Crocus Expo" pavilion 1 on the days of installation/dismantling and in the days of exhibition, from 09.00 am until 7:00 pm.</w:t>
      </w:r>
    </w:p>
    <w:p w14:paraId="0D261594" w14:textId="43180B3E" w:rsidR="0033682B" w:rsidRPr="000959EE" w:rsidRDefault="000959EE" w:rsidP="0033682B">
      <w:pPr>
        <w:suppressAutoHyphens w:val="0"/>
        <w:spacing w:before="100" w:beforeAutospacing="1" w:after="100" w:afterAutospacing="1"/>
        <w:rPr>
          <w:rFonts w:ascii="Verdana" w:hAnsi="Verdana"/>
          <w:lang w:val="en-US" w:eastAsia="ru-RU"/>
        </w:rPr>
      </w:pPr>
      <w:r>
        <w:rPr>
          <w:rFonts w:ascii="Verdana" w:hAnsi="Verdana"/>
          <w:lang w:eastAsia="ru-RU"/>
        </w:rPr>
        <w:t xml:space="preserve">Any cleaning </w:t>
      </w:r>
      <w:r>
        <w:rPr>
          <w:rFonts w:ascii="Verdana" w:hAnsi="Verdana"/>
          <w:lang w:val="en-US" w:eastAsia="ru-RU"/>
        </w:rPr>
        <w:t xml:space="preserve">services </w:t>
      </w:r>
      <w:r>
        <w:rPr>
          <w:rFonts w:ascii="Verdana" w:hAnsi="Verdana"/>
          <w:lang w:eastAsia="ru-RU"/>
        </w:rPr>
        <w:t xml:space="preserve">in the Expo Center are provided by the </w:t>
      </w:r>
      <w:r>
        <w:rPr>
          <w:rFonts w:ascii="Verdana" w:hAnsi="Verdana"/>
          <w:lang w:val="en-US" w:eastAsia="ru-RU"/>
        </w:rPr>
        <w:t xml:space="preserve">Crocus Expo general services department, excluding </w:t>
      </w:r>
      <w:r w:rsidR="00B560E1">
        <w:rPr>
          <w:rFonts w:ascii="Verdana" w:hAnsi="Verdana"/>
          <w:lang w:val="en-US" w:eastAsia="ru-RU"/>
        </w:rPr>
        <w:t xml:space="preserve">cleaning / polishing of the exhibits. Involvement of third party companies </w:t>
      </w:r>
      <w:r w:rsidR="00B560E1" w:rsidRPr="00B560E1">
        <w:rPr>
          <w:rFonts w:ascii="Verdana" w:hAnsi="Verdana"/>
          <w:b/>
          <w:lang w:val="en-US" w:eastAsia="ru-RU"/>
        </w:rPr>
        <w:t>is</w:t>
      </w:r>
      <w:r w:rsidR="00B560E1">
        <w:rPr>
          <w:rFonts w:ascii="Verdana" w:hAnsi="Verdana"/>
          <w:lang w:val="en-US" w:eastAsia="ru-RU"/>
        </w:rPr>
        <w:t xml:space="preserve"> </w:t>
      </w:r>
      <w:r w:rsidR="00B560E1" w:rsidRPr="00B560E1">
        <w:rPr>
          <w:rFonts w:ascii="Verdana" w:hAnsi="Verdana"/>
          <w:b/>
          <w:lang w:val="en-US" w:eastAsia="ru-RU"/>
        </w:rPr>
        <w:t>not allowed</w:t>
      </w:r>
      <w:r w:rsidR="00B560E1">
        <w:rPr>
          <w:rFonts w:ascii="Verdana" w:hAnsi="Verdana"/>
          <w:lang w:val="en-US" w:eastAsia="ru-RU"/>
        </w:rPr>
        <w:t>.</w:t>
      </w:r>
    </w:p>
    <w:p w14:paraId="091686F7" w14:textId="0723CF5E" w:rsidR="0033682B" w:rsidRPr="00B560E1" w:rsidRDefault="00B560E1" w:rsidP="0033682B">
      <w:pPr>
        <w:suppressAutoHyphens w:val="0"/>
        <w:spacing w:before="100" w:beforeAutospacing="1" w:after="100" w:afterAutospacing="1"/>
        <w:rPr>
          <w:rFonts w:ascii="Verdana" w:hAnsi="Verdana"/>
          <w:b/>
          <w:lang w:val="en-US" w:eastAsia="ru-RU"/>
        </w:rPr>
      </w:pPr>
      <w:r>
        <w:rPr>
          <w:rFonts w:ascii="Verdana" w:hAnsi="Verdana"/>
          <w:b/>
          <w:lang w:val="en-US" w:eastAsia="ru-RU"/>
        </w:rPr>
        <w:t xml:space="preserve">Any booth cleaning works with techniсal equipment are not permitted at the Crocus Expo area. </w:t>
      </w:r>
    </w:p>
    <w:p w14:paraId="40446E0C" w14:textId="603F0AA6" w:rsidR="0033682B" w:rsidRPr="000959EE" w:rsidRDefault="000959EE" w:rsidP="0033682B">
      <w:pPr>
        <w:pStyle w:val="af9"/>
        <w:rPr>
          <w:rFonts w:ascii="Verdana" w:hAnsi="Verdana"/>
          <w:lang w:val="en-US"/>
        </w:rPr>
      </w:pPr>
      <w:r>
        <w:rPr>
          <w:rFonts w:ascii="Verdana" w:hAnsi="Verdana"/>
          <w:lang w:val="en-US"/>
        </w:rPr>
        <w:t>Cost of the one-time cleaning* is 50 rur per 1 sq m of the booth area.</w:t>
      </w:r>
    </w:p>
    <w:p w14:paraId="1C3EA4AB" w14:textId="16BC27F8" w:rsidR="0033682B" w:rsidRPr="000959EE" w:rsidRDefault="0033682B" w:rsidP="0033682B">
      <w:pPr>
        <w:pStyle w:val="af9"/>
        <w:rPr>
          <w:sz w:val="20"/>
          <w:szCs w:val="20"/>
          <w:lang w:val="en-US"/>
        </w:rPr>
      </w:pPr>
      <w:r>
        <w:rPr>
          <w:rFonts w:ascii="Verdana" w:hAnsi="Verdana"/>
          <w:lang w:val="en-US"/>
        </w:rPr>
        <w:t>*</w:t>
      </w:r>
      <w:r w:rsidR="000959EE">
        <w:rPr>
          <w:rFonts w:ascii="Verdana" w:hAnsi="Verdana"/>
        </w:rPr>
        <w:t xml:space="preserve"> One-time cleaning includes floor cleaning, </w:t>
      </w:r>
      <w:r w:rsidR="000959EE">
        <w:rPr>
          <w:rFonts w:ascii="Verdana" w:hAnsi="Verdana"/>
          <w:lang w:val="en-US"/>
        </w:rPr>
        <w:t>vacuum cleaning (carpet), laminate, floor tiles wash), taking the trash out)</w:t>
      </w:r>
    </w:p>
    <w:p w14:paraId="065D94AB" w14:textId="5788E455" w:rsidR="00392F58" w:rsidRDefault="00664B1E" w:rsidP="0033682B">
      <w:pPr>
        <w:spacing w:line="240" w:lineRule="atLeast"/>
        <w:ind w:right="424"/>
        <w:jc w:val="both"/>
        <w:rPr>
          <w:rFonts w:ascii="Verdana" w:hAnsi="Verdana"/>
        </w:rPr>
      </w:pPr>
      <w:r>
        <w:rPr>
          <w:rFonts w:ascii="Verdana" w:hAnsi="Verdana"/>
        </w:rPr>
        <w:t>The service request</w:t>
      </w:r>
      <w:r w:rsidR="00392F58">
        <w:rPr>
          <w:rFonts w:ascii="Verdana" w:hAnsi="Verdana"/>
        </w:rPr>
        <w:t xml:space="preserve"> has to be </w:t>
      </w:r>
      <w:r>
        <w:rPr>
          <w:rFonts w:ascii="Verdana" w:hAnsi="Verdana"/>
        </w:rPr>
        <w:t>made in the Crocus Expo service center (Pavilion 1)</w:t>
      </w:r>
    </w:p>
    <w:p w14:paraId="7270958F" w14:textId="69F21006" w:rsidR="0033682B" w:rsidRDefault="00392F58" w:rsidP="0033682B">
      <w:pPr>
        <w:spacing w:line="240" w:lineRule="atLeast"/>
        <w:ind w:right="424"/>
        <w:jc w:val="both"/>
        <w:rPr>
          <w:rFonts w:ascii="Verdana" w:hAnsi="Verdana"/>
        </w:rPr>
      </w:pPr>
      <w:r>
        <w:rPr>
          <w:rFonts w:ascii="Verdana" w:hAnsi="Verdana"/>
        </w:rPr>
        <w:t xml:space="preserve">The service must be requested </w:t>
      </w:r>
      <w:r>
        <w:rPr>
          <w:rFonts w:ascii="Verdana" w:hAnsi="Verdana"/>
          <w:b/>
        </w:rPr>
        <w:t>until September, 11th</w:t>
      </w:r>
    </w:p>
    <w:p w14:paraId="64268782" w14:textId="42E39BE6" w:rsidR="0033682B" w:rsidRDefault="00392F58" w:rsidP="0033682B">
      <w:pPr>
        <w:spacing w:line="240" w:lineRule="atLeast"/>
        <w:ind w:right="424"/>
        <w:jc w:val="both"/>
        <w:rPr>
          <w:rFonts w:ascii="Verdana" w:hAnsi="Verdana"/>
        </w:rPr>
      </w:pPr>
      <w:r>
        <w:rPr>
          <w:rFonts w:ascii="Verdana" w:hAnsi="Verdana"/>
        </w:rPr>
        <w:t>Tel:</w:t>
      </w:r>
      <w:r w:rsidR="0033682B">
        <w:rPr>
          <w:rFonts w:ascii="Verdana" w:hAnsi="Verdana"/>
        </w:rPr>
        <w:t xml:space="preserve"> 8 (495) 727-26-26. </w:t>
      </w:r>
    </w:p>
    <w:p w14:paraId="35296A1B" w14:textId="30BAC418" w:rsidR="0033682B" w:rsidRDefault="00392F58" w:rsidP="0033682B">
      <w:pPr>
        <w:spacing w:line="240" w:lineRule="atLeast"/>
        <w:ind w:right="424"/>
        <w:jc w:val="both"/>
        <w:rPr>
          <w:rFonts w:ascii="Verdana" w:hAnsi="Verdana"/>
        </w:rPr>
      </w:pPr>
      <w:r>
        <w:rPr>
          <w:rFonts w:ascii="Verdana" w:hAnsi="Verdana"/>
        </w:rPr>
        <w:t>Working hours</w:t>
      </w:r>
      <w:r w:rsidR="0033682B">
        <w:rPr>
          <w:rFonts w:ascii="Verdana" w:hAnsi="Verdana"/>
        </w:rPr>
        <w:t xml:space="preserve">: </w:t>
      </w:r>
    </w:p>
    <w:p w14:paraId="10D86C85" w14:textId="75860EE8" w:rsidR="0033682B" w:rsidRDefault="00392F58" w:rsidP="0033682B">
      <w:pPr>
        <w:spacing w:line="240" w:lineRule="atLeast"/>
        <w:ind w:right="424"/>
        <w:jc w:val="both"/>
        <w:rPr>
          <w:rFonts w:ascii="Verdana" w:hAnsi="Verdana"/>
        </w:rPr>
      </w:pPr>
      <w:r>
        <w:rPr>
          <w:rFonts w:ascii="Verdana" w:hAnsi="Verdana"/>
        </w:rPr>
        <w:t>Monday - Friday from 09.00 till</w:t>
      </w:r>
      <w:r w:rsidR="0033682B">
        <w:rPr>
          <w:rFonts w:ascii="Verdana" w:hAnsi="Verdana"/>
        </w:rPr>
        <w:t xml:space="preserve"> 19.00. </w:t>
      </w:r>
    </w:p>
    <w:p w14:paraId="2A10BBE9" w14:textId="77777777" w:rsidR="0033682B" w:rsidRDefault="0033682B" w:rsidP="0033682B">
      <w:pPr>
        <w:spacing w:line="240" w:lineRule="atLeast"/>
        <w:ind w:right="424"/>
        <w:jc w:val="both"/>
        <w:rPr>
          <w:rFonts w:ascii="Verdana" w:hAnsi="Verdana"/>
          <w:b/>
        </w:rPr>
      </w:pPr>
    </w:p>
    <w:p w14:paraId="5F05B08F" w14:textId="15888E47" w:rsidR="0033682B" w:rsidRDefault="0033682B" w:rsidP="0033682B">
      <w:pPr>
        <w:spacing w:line="240" w:lineRule="atLeast"/>
        <w:ind w:right="424"/>
        <w:jc w:val="both"/>
        <w:rPr>
          <w:rFonts w:ascii="Verdana" w:hAnsi="Verdana"/>
        </w:rPr>
      </w:pPr>
      <w:r w:rsidRPr="00A95984">
        <w:rPr>
          <w:rFonts w:ascii="Verdana" w:hAnsi="Verdana" w:cs="RobotoRegular"/>
          <w:color w:val="191919"/>
          <w:lang w:val="en-US" w:eastAsia="ru-RU"/>
        </w:rPr>
        <w:t>In</w:t>
      </w:r>
      <w:r>
        <w:rPr>
          <w:rFonts w:ascii="Verdana" w:hAnsi="Verdana" w:cs="RobotoRegular"/>
          <w:color w:val="191919"/>
          <w:lang w:val="en-US" w:eastAsia="ru-RU"/>
        </w:rPr>
        <w:t xml:space="preserve"> case if the order of the indivifual booth cleaning is made </w:t>
      </w:r>
      <w:r w:rsidRPr="00A95984">
        <w:rPr>
          <w:rFonts w:ascii="Verdana" w:hAnsi="Verdana" w:cs="RobotoRegular"/>
          <w:color w:val="191919"/>
          <w:lang w:val="en-US" w:eastAsia="ru-RU"/>
        </w:rPr>
        <w:t xml:space="preserve">after September, </w:t>
      </w:r>
      <w:r>
        <w:rPr>
          <w:rFonts w:ascii="Verdana" w:hAnsi="Verdana" w:cs="RobotoRegular"/>
          <w:color w:val="191919"/>
          <w:lang w:val="en-US" w:eastAsia="ru-RU"/>
        </w:rPr>
        <w:t>11</w:t>
      </w:r>
      <w:r w:rsidRPr="00A95984">
        <w:rPr>
          <w:rFonts w:ascii="Verdana" w:hAnsi="Verdana" w:cs="RobotoRegular"/>
          <w:color w:val="191919"/>
          <w:vertAlign w:val="superscript"/>
          <w:lang w:val="en-US" w:eastAsia="ru-RU"/>
        </w:rPr>
        <w:t>th</w:t>
      </w:r>
      <w:r>
        <w:rPr>
          <w:rFonts w:ascii="Verdana" w:hAnsi="Verdana" w:cs="RobotoRegular"/>
          <w:color w:val="191919"/>
          <w:lang w:val="en-US" w:eastAsia="ru-RU"/>
        </w:rPr>
        <w:t xml:space="preserve"> the service is provided only after the</w:t>
      </w:r>
      <w:r w:rsidRPr="00A95984">
        <w:rPr>
          <w:rFonts w:ascii="Verdana" w:hAnsi="Verdana" w:cs="RobotoRegular"/>
          <w:color w:val="191919"/>
          <w:lang w:val="en-US" w:eastAsia="ru-RU"/>
        </w:rPr>
        <w:t xml:space="preserve"> </w:t>
      </w:r>
      <w:r>
        <w:rPr>
          <w:rFonts w:ascii="Verdana" w:hAnsi="Verdana" w:cs="RobotoRegular"/>
          <w:b/>
          <w:color w:val="191919"/>
          <w:lang w:val="en-US" w:eastAsia="ru-RU"/>
        </w:rPr>
        <w:t>double-size</w:t>
      </w:r>
      <w:r w:rsidRPr="00A95984">
        <w:rPr>
          <w:rFonts w:ascii="Verdana" w:hAnsi="Verdana" w:cs="RobotoRegular"/>
          <w:b/>
          <w:color w:val="191919"/>
          <w:lang w:val="en-US" w:eastAsia="ru-RU"/>
        </w:rPr>
        <w:t xml:space="preserve"> payment</w:t>
      </w:r>
      <w:r>
        <w:rPr>
          <w:rFonts w:ascii="Verdana" w:hAnsi="Verdana" w:cs="RobotoRegular"/>
          <w:b/>
          <w:color w:val="191919"/>
          <w:lang w:val="en-US" w:eastAsia="ru-RU"/>
        </w:rPr>
        <w:t xml:space="preserve"> is made</w:t>
      </w:r>
      <w:r w:rsidRPr="00A95984">
        <w:rPr>
          <w:rFonts w:ascii="Verdana" w:hAnsi="Verdana" w:cs="RobotoRegular"/>
          <w:color w:val="191919"/>
          <w:lang w:val="en-US" w:eastAsia="ru-RU"/>
        </w:rPr>
        <w:t>!</w:t>
      </w:r>
    </w:p>
    <w:p w14:paraId="47934F06" w14:textId="77777777" w:rsidR="0033682B" w:rsidRDefault="0033682B" w:rsidP="0033682B">
      <w:pPr>
        <w:spacing w:line="240" w:lineRule="atLeast"/>
        <w:ind w:right="424"/>
        <w:jc w:val="both"/>
        <w:rPr>
          <w:rFonts w:ascii="Verdana" w:hAnsi="Verdana"/>
        </w:rPr>
      </w:pPr>
    </w:p>
    <w:p w14:paraId="794B6634" w14:textId="77777777" w:rsidR="0033682B" w:rsidRPr="00521C54" w:rsidRDefault="0033682B" w:rsidP="0033682B">
      <w:pPr>
        <w:spacing w:line="240" w:lineRule="atLeast"/>
        <w:ind w:right="424"/>
        <w:jc w:val="both"/>
        <w:rPr>
          <w:rFonts w:ascii="Verdana" w:hAnsi="Verdana"/>
        </w:rPr>
      </w:pPr>
      <w:r>
        <w:rPr>
          <w:rFonts w:ascii="Verdana" w:hAnsi="Verdana"/>
        </w:rPr>
        <w:t xml:space="preserve"> </w:t>
      </w:r>
    </w:p>
    <w:p w14:paraId="5C9CCE9A" w14:textId="77777777" w:rsidR="0033682B" w:rsidRDefault="0033682B" w:rsidP="0033682B">
      <w:pPr>
        <w:spacing w:line="240" w:lineRule="atLeast"/>
        <w:ind w:right="424"/>
        <w:jc w:val="both"/>
        <w:rPr>
          <w:rFonts w:ascii="Verdana" w:hAnsi="Verdana"/>
        </w:rPr>
      </w:pPr>
    </w:p>
    <w:p w14:paraId="66EBACF0" w14:textId="77777777" w:rsidR="0000072B" w:rsidRPr="00BA3825" w:rsidRDefault="0000072B" w:rsidP="00A702FC">
      <w:pPr>
        <w:jc w:val="both"/>
        <w:rPr>
          <w:rFonts w:ascii="Verdana" w:hAnsi="Verdana"/>
        </w:rPr>
      </w:pPr>
    </w:p>
    <w:p w14:paraId="7A5654AA" w14:textId="4E665E2E" w:rsidR="0046378F" w:rsidRPr="00B77F9B" w:rsidRDefault="007C36B3">
      <w:pPr>
        <w:pageBreakBefore/>
        <w:spacing w:line="240" w:lineRule="atLeast"/>
        <w:ind w:left="142" w:right="424" w:firstLine="425"/>
        <w:jc w:val="center"/>
        <w:rPr>
          <w:b/>
          <w:bCs/>
          <w:color w:val="FF0000"/>
          <w:sz w:val="32"/>
          <w:shd w:val="clear" w:color="auto" w:fill="D8D8D8"/>
        </w:rPr>
      </w:pPr>
      <w:r>
        <w:rPr>
          <w:b/>
          <w:bCs/>
          <w:color w:val="FF0000"/>
          <w:sz w:val="32"/>
          <w:shd w:val="clear" w:color="auto" w:fill="D8D8D8"/>
        </w:rPr>
        <w:t>1</w:t>
      </w:r>
      <w:r w:rsidR="00556CCB">
        <w:rPr>
          <w:b/>
          <w:bCs/>
          <w:color w:val="FF0000"/>
          <w:sz w:val="32"/>
          <w:shd w:val="clear" w:color="auto" w:fill="D8D8D8"/>
        </w:rPr>
        <w:t>4</w:t>
      </w:r>
      <w:r w:rsidR="0046378F" w:rsidRPr="00B77F9B">
        <w:rPr>
          <w:b/>
          <w:bCs/>
          <w:color w:val="FF0000"/>
          <w:sz w:val="32"/>
          <w:shd w:val="clear" w:color="auto" w:fill="D8D8D8"/>
        </w:rPr>
        <w:t xml:space="preserve">. </w:t>
      </w:r>
      <w:r w:rsidR="000225A9">
        <w:rPr>
          <w:b/>
          <w:bCs/>
          <w:color w:val="FF0000"/>
          <w:sz w:val="32"/>
          <w:shd w:val="clear" w:color="auto" w:fill="D8D8D8"/>
        </w:rPr>
        <w:t>ADDITIONAL SERVICES</w:t>
      </w:r>
      <w:r w:rsidR="0046378F" w:rsidRPr="00B77F9B">
        <w:rPr>
          <w:b/>
          <w:bCs/>
          <w:color w:val="FF0000"/>
          <w:sz w:val="32"/>
          <w:shd w:val="clear" w:color="auto" w:fill="D8D8D8"/>
        </w:rPr>
        <w:t xml:space="preserve"> </w:t>
      </w:r>
      <w:r w:rsidR="000225A9">
        <w:rPr>
          <w:b/>
          <w:bCs/>
          <w:color w:val="FF0000"/>
          <w:sz w:val="32"/>
          <w:shd w:val="clear" w:color="auto" w:fill="D8D8D8"/>
        </w:rPr>
        <w:t>FOR «IGROMIR</w:t>
      </w:r>
      <w:r w:rsidR="006B7A75" w:rsidRPr="00B77F9B">
        <w:rPr>
          <w:b/>
          <w:bCs/>
          <w:color w:val="FF0000"/>
          <w:sz w:val="32"/>
          <w:shd w:val="clear" w:color="auto" w:fill="D8D8D8"/>
        </w:rPr>
        <w:t xml:space="preserve"> </w:t>
      </w:r>
      <w:r w:rsidR="00507A86">
        <w:rPr>
          <w:b/>
          <w:bCs/>
          <w:color w:val="FF0000"/>
          <w:sz w:val="32"/>
          <w:shd w:val="clear" w:color="auto" w:fill="D8D8D8"/>
        </w:rPr>
        <w:t>2018</w:t>
      </w:r>
      <w:r w:rsidR="006B7A75" w:rsidRPr="00B77F9B">
        <w:rPr>
          <w:b/>
          <w:bCs/>
          <w:color w:val="FF0000"/>
          <w:sz w:val="32"/>
          <w:shd w:val="clear" w:color="auto" w:fill="D8D8D8"/>
        </w:rPr>
        <w:t>»</w:t>
      </w:r>
      <w:r w:rsidR="000225A9">
        <w:rPr>
          <w:b/>
          <w:bCs/>
          <w:color w:val="FF0000"/>
          <w:sz w:val="32"/>
          <w:shd w:val="clear" w:color="auto" w:fill="D8D8D8"/>
        </w:rPr>
        <w:t xml:space="preserve"> &amp;</w:t>
      </w:r>
      <w:r w:rsidR="006B7A75">
        <w:rPr>
          <w:b/>
          <w:bCs/>
          <w:color w:val="FF0000"/>
          <w:sz w:val="32"/>
          <w:shd w:val="clear" w:color="auto" w:fill="D8D8D8"/>
        </w:rPr>
        <w:t xml:space="preserve"> </w:t>
      </w:r>
      <w:r w:rsidR="006B7A75">
        <w:rPr>
          <w:b/>
          <w:bCs/>
          <w:color w:val="FF0000"/>
          <w:sz w:val="32"/>
          <w:shd w:val="clear" w:color="auto" w:fill="D8D8D8"/>
          <w:lang w:val="en-US"/>
        </w:rPr>
        <w:t>COMIC</w:t>
      </w:r>
      <w:r w:rsidR="006B7A75" w:rsidRPr="00BA3825">
        <w:rPr>
          <w:b/>
          <w:bCs/>
          <w:color w:val="FF0000"/>
          <w:sz w:val="32"/>
          <w:shd w:val="clear" w:color="auto" w:fill="D8D8D8"/>
        </w:rPr>
        <w:t xml:space="preserve"> </w:t>
      </w:r>
      <w:r w:rsidR="006B7A75">
        <w:rPr>
          <w:b/>
          <w:bCs/>
          <w:color w:val="FF0000"/>
          <w:sz w:val="32"/>
          <w:shd w:val="clear" w:color="auto" w:fill="D8D8D8"/>
          <w:lang w:val="en-US"/>
        </w:rPr>
        <w:t>CON</w:t>
      </w:r>
      <w:r w:rsidR="006B7A75" w:rsidRPr="00BA3825">
        <w:rPr>
          <w:b/>
          <w:bCs/>
          <w:color w:val="FF0000"/>
          <w:sz w:val="32"/>
          <w:shd w:val="clear" w:color="auto" w:fill="D8D8D8"/>
        </w:rPr>
        <w:t xml:space="preserve"> </w:t>
      </w:r>
      <w:r w:rsidR="006B7A75">
        <w:rPr>
          <w:b/>
          <w:bCs/>
          <w:color w:val="FF0000"/>
          <w:sz w:val="32"/>
          <w:shd w:val="clear" w:color="auto" w:fill="D8D8D8"/>
          <w:lang w:val="en-US"/>
        </w:rPr>
        <w:t>RUSSIA</w:t>
      </w:r>
      <w:r w:rsidR="006B7A75" w:rsidRPr="00BA3825">
        <w:rPr>
          <w:b/>
          <w:bCs/>
          <w:color w:val="FF0000"/>
          <w:sz w:val="32"/>
          <w:shd w:val="clear" w:color="auto" w:fill="D8D8D8"/>
        </w:rPr>
        <w:t xml:space="preserve"> </w:t>
      </w:r>
      <w:r w:rsidR="00507A86">
        <w:rPr>
          <w:b/>
          <w:bCs/>
          <w:color w:val="FF0000"/>
          <w:sz w:val="32"/>
          <w:shd w:val="clear" w:color="auto" w:fill="D8D8D8"/>
        </w:rPr>
        <w:t>2018</w:t>
      </w:r>
      <w:r w:rsidR="000225A9">
        <w:rPr>
          <w:b/>
          <w:bCs/>
          <w:color w:val="FF0000"/>
          <w:sz w:val="32"/>
          <w:shd w:val="clear" w:color="auto" w:fill="D8D8D8"/>
        </w:rPr>
        <w:t xml:space="preserve"> EXHIBITORS</w:t>
      </w:r>
    </w:p>
    <w:p w14:paraId="5CFB0A06" w14:textId="77777777" w:rsidR="0046378F" w:rsidRDefault="0046378F">
      <w:pPr>
        <w:spacing w:line="240" w:lineRule="atLeast"/>
        <w:ind w:left="142" w:right="424" w:firstLine="425"/>
        <w:jc w:val="center"/>
        <w:rPr>
          <w:rFonts w:ascii="Verdana" w:hAnsi="Verdana"/>
        </w:rPr>
      </w:pPr>
    </w:p>
    <w:p w14:paraId="25BC6338" w14:textId="77777777" w:rsidR="0046378F" w:rsidRDefault="0046378F" w:rsidP="008A13C1">
      <w:pPr>
        <w:spacing w:line="240" w:lineRule="atLeast"/>
        <w:ind w:right="424"/>
        <w:rPr>
          <w:rFonts w:ascii="Verdana" w:hAnsi="Verdana"/>
          <w:sz w:val="22"/>
        </w:rPr>
      </w:pPr>
    </w:p>
    <w:p w14:paraId="4737296B" w14:textId="5D3A20E6" w:rsidR="00FB7226" w:rsidRPr="00BA3825" w:rsidRDefault="00FB7226" w:rsidP="00FB7226">
      <w:pPr>
        <w:spacing w:line="240" w:lineRule="atLeast"/>
        <w:ind w:right="424"/>
        <w:jc w:val="both"/>
        <w:rPr>
          <w:rFonts w:ascii="Verdana" w:hAnsi="Verdana"/>
          <w:b/>
          <w:bCs/>
        </w:rPr>
      </w:pPr>
      <w:r>
        <w:rPr>
          <w:rFonts w:ascii="Verdana" w:hAnsi="Verdana"/>
          <w:b/>
          <w:bCs/>
        </w:rPr>
        <w:t xml:space="preserve">1. </w:t>
      </w:r>
      <w:r w:rsidR="00507A86">
        <w:rPr>
          <w:rFonts w:ascii="Verdana" w:hAnsi="Verdana"/>
          <w:b/>
          <w:bCs/>
        </w:rPr>
        <w:t>Advertising at «Igromir 2018</w:t>
      </w:r>
      <w:r w:rsidR="000225A9">
        <w:rPr>
          <w:rFonts w:ascii="Verdana" w:hAnsi="Verdana"/>
          <w:b/>
          <w:bCs/>
        </w:rPr>
        <w:t>» and «Comic Con Russia»</w:t>
      </w:r>
    </w:p>
    <w:p w14:paraId="7A5310F0" w14:textId="5F789C19" w:rsidR="00FB7226" w:rsidRDefault="00FB7226" w:rsidP="006449CD">
      <w:pPr>
        <w:spacing w:line="240" w:lineRule="atLeast"/>
        <w:ind w:right="424"/>
        <w:jc w:val="both"/>
        <w:rPr>
          <w:rFonts w:ascii="Verdana" w:hAnsi="Verdana"/>
          <w:sz w:val="22"/>
          <w:szCs w:val="22"/>
        </w:rPr>
      </w:pPr>
    </w:p>
    <w:p w14:paraId="1AC9609C" w14:textId="77777777" w:rsidR="0013183B" w:rsidRDefault="0013183B" w:rsidP="006449CD">
      <w:pPr>
        <w:spacing w:line="240" w:lineRule="atLeast"/>
        <w:ind w:right="424"/>
        <w:jc w:val="both"/>
        <w:rPr>
          <w:rFonts w:ascii="Verdana" w:hAnsi="Verdana"/>
          <w:sz w:val="22"/>
          <w:szCs w:val="22"/>
        </w:rPr>
      </w:pPr>
    </w:p>
    <w:p w14:paraId="3A8BF7D2" w14:textId="26910E14" w:rsidR="0013183B" w:rsidRPr="003E12E0" w:rsidRDefault="00507A86" w:rsidP="006449CD">
      <w:pPr>
        <w:spacing w:line="240" w:lineRule="atLeast"/>
        <w:ind w:right="424"/>
        <w:jc w:val="both"/>
        <w:rPr>
          <w:rFonts w:ascii="Verdana" w:hAnsi="Verdana"/>
          <w:b/>
          <w:bCs/>
        </w:rPr>
      </w:pPr>
      <w:r>
        <w:rPr>
          <w:rFonts w:ascii="Verdana" w:hAnsi="Verdana" w:cs="RobotoRegular"/>
          <w:color w:val="191919"/>
          <w:lang w:val="en-US" w:eastAsia="ru-RU"/>
        </w:rPr>
        <w:t xml:space="preserve">For Igromir 2018 and Comic Con Russia 2018 </w:t>
      </w:r>
      <w:r w:rsidR="0013183B" w:rsidRPr="003E12E0">
        <w:rPr>
          <w:rFonts w:ascii="Verdana" w:hAnsi="Verdana" w:cs="RobotoRegular"/>
          <w:color w:val="191919"/>
          <w:lang w:val="en-US" w:eastAsia="ru-RU"/>
        </w:rPr>
        <w:t>exhibitors, advertising services are provided separately, including advertising on the outside and inside the pavilion. The services are provided by the “Zvenomedia” advertising agency, which is an exclusive partner of Igromi</w:t>
      </w:r>
      <w:r>
        <w:rPr>
          <w:rFonts w:ascii="Verdana" w:hAnsi="Verdana" w:cs="RobotoRegular"/>
          <w:color w:val="191919"/>
          <w:lang w:val="en-US" w:eastAsia="ru-RU"/>
        </w:rPr>
        <w:t>r 2018 and Comic Con Russia 2018</w:t>
      </w:r>
      <w:r w:rsidR="0013183B" w:rsidRPr="003E12E0">
        <w:rPr>
          <w:rFonts w:ascii="Verdana" w:hAnsi="Verdana" w:cs="RobotoRegular"/>
          <w:color w:val="191919"/>
          <w:lang w:val="en-US" w:eastAsia="ru-RU"/>
        </w:rPr>
        <w:t xml:space="preserve"> exhibitions.</w:t>
      </w:r>
      <w:r w:rsidR="000D784E" w:rsidRPr="003E12E0">
        <w:rPr>
          <w:rFonts w:ascii="Verdana" w:hAnsi="Verdana" w:cs="RobotoRegular"/>
          <w:color w:val="191919"/>
          <w:lang w:val="en-US" w:eastAsia="ru-RU"/>
        </w:rPr>
        <w:t xml:space="preserve"> All details and terms of advertising placement can be learned from the Zvenomedia agency official site</w:t>
      </w:r>
      <w:r w:rsidR="000D784E" w:rsidRPr="003E12E0">
        <w:rPr>
          <w:rFonts w:ascii="Verdana" w:hAnsi="Verdana"/>
        </w:rPr>
        <w:t xml:space="preserve">: </w:t>
      </w:r>
      <w:hyperlink r:id="rId19" w:history="1">
        <w:r w:rsidR="000D784E" w:rsidRPr="003E12E0">
          <w:rPr>
            <w:rStyle w:val="a7"/>
            <w:rFonts w:ascii="Verdana" w:hAnsi="Verdana"/>
            <w:lang w:val="en-US"/>
          </w:rPr>
          <w:t>http</w:t>
        </w:r>
        <w:r w:rsidR="000D784E" w:rsidRPr="003E12E0">
          <w:rPr>
            <w:rStyle w:val="a7"/>
            <w:rFonts w:ascii="Verdana" w:hAnsi="Verdana"/>
          </w:rPr>
          <w:t>://</w:t>
        </w:r>
        <w:r w:rsidR="000D784E" w:rsidRPr="003E12E0">
          <w:rPr>
            <w:rStyle w:val="a7"/>
            <w:rFonts w:ascii="Verdana" w:hAnsi="Verdana"/>
            <w:lang w:val="en-US"/>
          </w:rPr>
          <w:t>zvenomedia</w:t>
        </w:r>
        <w:r w:rsidR="000D784E" w:rsidRPr="003E12E0">
          <w:rPr>
            <w:rStyle w:val="a7"/>
            <w:rFonts w:ascii="Verdana" w:hAnsi="Verdana"/>
          </w:rPr>
          <w:t>.</w:t>
        </w:r>
        <w:r w:rsidR="000D784E" w:rsidRPr="003E12E0">
          <w:rPr>
            <w:rStyle w:val="a7"/>
            <w:rFonts w:ascii="Verdana" w:hAnsi="Verdana"/>
            <w:lang w:val="en-US"/>
          </w:rPr>
          <w:t>com</w:t>
        </w:r>
      </w:hyperlink>
    </w:p>
    <w:p w14:paraId="5FBDCDAF" w14:textId="77777777" w:rsidR="0046378F" w:rsidRDefault="0046378F">
      <w:pPr>
        <w:spacing w:line="240" w:lineRule="atLeast"/>
        <w:ind w:right="424"/>
        <w:jc w:val="both"/>
      </w:pPr>
    </w:p>
    <w:p w14:paraId="0F888E37" w14:textId="77777777" w:rsidR="0046378F" w:rsidRDefault="0046378F">
      <w:pPr>
        <w:spacing w:line="240" w:lineRule="atLeast"/>
        <w:ind w:right="424"/>
        <w:jc w:val="both"/>
        <w:rPr>
          <w:rFonts w:ascii="Verdana" w:hAnsi="Verdana"/>
          <w:sz w:val="22"/>
        </w:rPr>
      </w:pPr>
    </w:p>
    <w:p w14:paraId="04C48D14" w14:textId="0D9437CB" w:rsidR="0046378F" w:rsidRPr="00BA3825" w:rsidRDefault="008A13C1">
      <w:pPr>
        <w:spacing w:line="240" w:lineRule="atLeast"/>
        <w:ind w:right="424"/>
        <w:jc w:val="both"/>
        <w:rPr>
          <w:rFonts w:ascii="Verdana" w:hAnsi="Verdana"/>
          <w:b/>
          <w:bCs/>
        </w:rPr>
      </w:pPr>
      <w:r>
        <w:rPr>
          <w:rFonts w:ascii="Verdana" w:hAnsi="Verdana"/>
          <w:b/>
          <w:bCs/>
        </w:rPr>
        <w:t>2</w:t>
      </w:r>
      <w:r w:rsidR="0046378F">
        <w:rPr>
          <w:rFonts w:ascii="Verdana" w:hAnsi="Verdana"/>
          <w:b/>
          <w:bCs/>
        </w:rPr>
        <w:t xml:space="preserve">. </w:t>
      </w:r>
      <w:r w:rsidR="000225A9">
        <w:rPr>
          <w:rFonts w:ascii="Verdana" w:hAnsi="Verdana"/>
          <w:b/>
          <w:bCs/>
        </w:rPr>
        <w:t>News publication</w:t>
      </w:r>
      <w:r w:rsidR="0046378F">
        <w:rPr>
          <w:rFonts w:ascii="Verdana" w:hAnsi="Verdana"/>
          <w:b/>
          <w:bCs/>
        </w:rPr>
        <w:t xml:space="preserve"> </w:t>
      </w:r>
      <w:r w:rsidR="000225A9">
        <w:rPr>
          <w:rFonts w:ascii="Verdana" w:hAnsi="Verdana"/>
          <w:b/>
          <w:bCs/>
        </w:rPr>
        <w:t>for exhibitors</w:t>
      </w:r>
      <w:r w:rsidR="0046378F">
        <w:rPr>
          <w:rFonts w:ascii="Verdana" w:hAnsi="Verdana"/>
          <w:b/>
          <w:bCs/>
        </w:rPr>
        <w:t xml:space="preserve"> </w:t>
      </w:r>
      <w:r w:rsidR="000225A9">
        <w:rPr>
          <w:rFonts w:ascii="Verdana" w:hAnsi="Verdana"/>
          <w:b/>
          <w:bCs/>
        </w:rPr>
        <w:t>on Igromir</w:t>
      </w:r>
      <w:r w:rsidR="0046378F">
        <w:rPr>
          <w:rFonts w:ascii="Verdana" w:hAnsi="Verdana"/>
          <w:b/>
          <w:bCs/>
        </w:rPr>
        <w:t xml:space="preserve"> </w:t>
      </w:r>
      <w:r w:rsidR="00507A86">
        <w:rPr>
          <w:rFonts w:ascii="Verdana" w:hAnsi="Verdana"/>
          <w:b/>
          <w:bCs/>
        </w:rPr>
        <w:t>2018</w:t>
      </w:r>
      <w:r w:rsidR="000225A9">
        <w:rPr>
          <w:rFonts w:ascii="Verdana" w:hAnsi="Verdana"/>
          <w:b/>
          <w:bCs/>
        </w:rPr>
        <w:t xml:space="preserve"> and</w:t>
      </w:r>
      <w:r w:rsidR="006B7A75">
        <w:rPr>
          <w:rFonts w:ascii="Verdana" w:hAnsi="Verdana"/>
          <w:b/>
          <w:bCs/>
        </w:rPr>
        <w:t xml:space="preserve"> </w:t>
      </w:r>
      <w:r w:rsidR="006B7A75">
        <w:rPr>
          <w:rFonts w:ascii="Verdana" w:hAnsi="Verdana"/>
          <w:b/>
          <w:bCs/>
          <w:lang w:val="en-US"/>
        </w:rPr>
        <w:t>Comic</w:t>
      </w:r>
      <w:r w:rsidR="006B7A75" w:rsidRPr="00BA3825">
        <w:rPr>
          <w:rFonts w:ascii="Verdana" w:hAnsi="Verdana"/>
          <w:b/>
          <w:bCs/>
        </w:rPr>
        <w:t xml:space="preserve"> </w:t>
      </w:r>
      <w:r w:rsidR="006B7A75">
        <w:rPr>
          <w:rFonts w:ascii="Verdana" w:hAnsi="Verdana"/>
          <w:b/>
          <w:bCs/>
          <w:lang w:val="en-US"/>
        </w:rPr>
        <w:t>Con</w:t>
      </w:r>
      <w:r w:rsidR="006B7A75" w:rsidRPr="00BA3825">
        <w:rPr>
          <w:rFonts w:ascii="Verdana" w:hAnsi="Verdana"/>
          <w:b/>
          <w:bCs/>
        </w:rPr>
        <w:t xml:space="preserve"> </w:t>
      </w:r>
      <w:r w:rsidR="006B7A75">
        <w:rPr>
          <w:rFonts w:ascii="Verdana" w:hAnsi="Verdana"/>
          <w:b/>
          <w:bCs/>
          <w:lang w:val="en-US"/>
        </w:rPr>
        <w:t>Russia</w:t>
      </w:r>
      <w:r w:rsidR="006B7A75" w:rsidRPr="00BA3825">
        <w:rPr>
          <w:rFonts w:ascii="Verdana" w:hAnsi="Verdana"/>
          <w:b/>
          <w:bCs/>
        </w:rPr>
        <w:t xml:space="preserve"> </w:t>
      </w:r>
      <w:r w:rsidR="00507A86">
        <w:rPr>
          <w:rFonts w:ascii="Verdana" w:hAnsi="Verdana"/>
          <w:b/>
          <w:bCs/>
        </w:rPr>
        <w:t>2018</w:t>
      </w:r>
      <w:r w:rsidR="000225A9">
        <w:rPr>
          <w:rFonts w:ascii="Verdana" w:hAnsi="Verdana"/>
          <w:b/>
          <w:bCs/>
        </w:rPr>
        <w:t xml:space="preserve"> official site.</w:t>
      </w:r>
    </w:p>
    <w:p w14:paraId="10A1C819" w14:textId="77777777" w:rsidR="00B67CDB" w:rsidRPr="00BD05FF" w:rsidRDefault="00B67CDB">
      <w:pPr>
        <w:spacing w:line="240" w:lineRule="atLeast"/>
        <w:ind w:right="424"/>
        <w:jc w:val="both"/>
        <w:rPr>
          <w:rFonts w:ascii="Verdana" w:hAnsi="Verdana"/>
        </w:rPr>
      </w:pPr>
    </w:p>
    <w:p w14:paraId="298610E5" w14:textId="5C3E7EDD" w:rsidR="00B67CDB" w:rsidRPr="00BD05FF" w:rsidRDefault="00507A86">
      <w:pPr>
        <w:spacing w:line="240" w:lineRule="atLeast"/>
        <w:ind w:right="424"/>
        <w:jc w:val="both"/>
        <w:rPr>
          <w:rFonts w:ascii="Verdana" w:hAnsi="Verdana"/>
        </w:rPr>
      </w:pPr>
      <w:r>
        <w:rPr>
          <w:rFonts w:ascii="Verdana" w:hAnsi="Verdana" w:cs="RobotoRegular"/>
          <w:color w:val="191919"/>
          <w:lang w:val="en-US" w:eastAsia="ru-RU"/>
        </w:rPr>
        <w:t>For Igromir 2018 and Comic Con Russia 2018</w:t>
      </w:r>
      <w:r w:rsidR="00D03206" w:rsidRPr="00BD05FF">
        <w:rPr>
          <w:rFonts w:ascii="Verdana" w:hAnsi="Verdana" w:cs="RobotoRegular"/>
          <w:color w:val="191919"/>
          <w:lang w:val="en-US" w:eastAsia="ru-RU"/>
        </w:rPr>
        <w:t xml:space="preserve"> exhibitors, a free of charge news publication service is provided on the official "Igromir 2017"</w:t>
      </w:r>
      <w:r w:rsidR="00CF239E" w:rsidRPr="00BD05FF">
        <w:rPr>
          <w:rFonts w:ascii="Verdana" w:hAnsi="Verdana" w:cs="RobotoRegular"/>
          <w:color w:val="191919"/>
          <w:lang w:val="en-US" w:eastAsia="ru-RU"/>
        </w:rPr>
        <w:t xml:space="preserve"> website</w:t>
      </w:r>
      <w:r w:rsidR="00D03206" w:rsidRPr="00BD05FF">
        <w:rPr>
          <w:rFonts w:ascii="Verdana" w:hAnsi="Verdana" w:cs="RobotoRegular"/>
          <w:color w:val="191919"/>
          <w:lang w:val="en-US" w:eastAsia="ru-RU"/>
        </w:rPr>
        <w:t xml:space="preserve"> (</w:t>
      </w:r>
      <w:hyperlink r:id="rId20" w:history="1">
        <w:r w:rsidR="00D03206" w:rsidRPr="00BD05FF">
          <w:rPr>
            <w:rStyle w:val="a7"/>
            <w:rFonts w:ascii="Verdana" w:hAnsi="Verdana"/>
          </w:rPr>
          <w:t>www.igromir-expo.ru</w:t>
        </w:r>
      </w:hyperlink>
      <w:r w:rsidR="00D03206" w:rsidRPr="00BD05FF">
        <w:rPr>
          <w:rFonts w:ascii="Verdana" w:hAnsi="Verdana"/>
        </w:rPr>
        <w:t xml:space="preserve">) </w:t>
      </w:r>
      <w:r w:rsidR="00CF239E" w:rsidRPr="00BD05FF">
        <w:rPr>
          <w:rFonts w:ascii="Verdana" w:hAnsi="Verdana" w:cs="RobotoRegular"/>
          <w:color w:val="191919"/>
          <w:lang w:val="en-US" w:eastAsia="ru-RU"/>
        </w:rPr>
        <w:t>and</w:t>
      </w:r>
      <w:r w:rsidR="00D03206" w:rsidRPr="00BD05FF">
        <w:rPr>
          <w:rFonts w:ascii="Verdana" w:hAnsi="Verdana" w:cs="RobotoRegular"/>
          <w:color w:val="191919"/>
          <w:lang w:val="en-US" w:eastAsia="ru-RU"/>
        </w:rPr>
        <w:t xml:space="preserve"> on the</w:t>
      </w:r>
      <w:r>
        <w:rPr>
          <w:rFonts w:ascii="Verdana" w:hAnsi="Verdana" w:cs="RobotoRegular"/>
          <w:color w:val="191919"/>
          <w:lang w:val="en-US" w:eastAsia="ru-RU"/>
        </w:rPr>
        <w:t xml:space="preserve"> official "Comic Con Russia 2018</w:t>
      </w:r>
      <w:r w:rsidR="00D03206" w:rsidRPr="00BD05FF">
        <w:rPr>
          <w:rFonts w:ascii="Verdana" w:hAnsi="Verdana" w:cs="RobotoRegular"/>
          <w:color w:val="191919"/>
          <w:lang w:val="en-US" w:eastAsia="ru-RU"/>
        </w:rPr>
        <w:t>" website (www.comicconrussia.ru) in the “news” section.</w:t>
      </w:r>
      <w:r w:rsidR="00CF239E" w:rsidRPr="00BD05FF">
        <w:rPr>
          <w:rFonts w:ascii="Verdana" w:hAnsi="Verdana" w:cs="RobotoRegular"/>
          <w:color w:val="191919"/>
          <w:lang w:val="en-US" w:eastAsia="ru-RU"/>
        </w:rPr>
        <w:t xml:space="preserve"> </w:t>
      </w:r>
      <w:r w:rsidR="00BD05FF">
        <w:rPr>
          <w:rFonts w:ascii="Verdana" w:hAnsi="Verdana" w:cs="RobotoRegular"/>
          <w:color w:val="191919"/>
          <w:lang w:val="en-US" w:eastAsia="ru-RU"/>
        </w:rPr>
        <w:t>To</w:t>
      </w:r>
      <w:r w:rsidR="00CF239E" w:rsidRPr="00BD05FF">
        <w:rPr>
          <w:rFonts w:ascii="Verdana" w:hAnsi="Verdana" w:cs="RobotoRegular"/>
          <w:color w:val="191919"/>
          <w:lang w:val="en-US" w:eastAsia="ru-RU"/>
        </w:rPr>
        <w:t xml:space="preserve"> publish the news, please send them to </w:t>
      </w:r>
      <w:hyperlink r:id="rId21" w:history="1">
        <w:r w:rsidR="00CF239E" w:rsidRPr="00BD05FF">
          <w:rPr>
            <w:rStyle w:val="a7"/>
            <w:rFonts w:ascii="Verdana" w:hAnsi="Verdana" w:cs="RobotoRegular"/>
            <w:lang w:val="en-US" w:eastAsia="ru-RU"/>
          </w:rPr>
          <w:t>news@igromir-expo.ru</w:t>
        </w:r>
      </w:hyperlink>
      <w:r w:rsidR="00CF239E" w:rsidRPr="00BD05FF">
        <w:rPr>
          <w:rFonts w:ascii="Verdana" w:hAnsi="Verdana" w:cs="RobotoRegular"/>
          <w:color w:val="191919"/>
          <w:lang w:val="en-US" w:eastAsia="ru-RU"/>
        </w:rPr>
        <w:t>. In order to have the news on the exhibition website displayed the best way, please attach a picture to the text that will be used as the news logo. Image format: JPEG, GIF or PNG, width 80-100 pixels, height 80-100 pixels.</w:t>
      </w:r>
    </w:p>
    <w:p w14:paraId="1742E24F" w14:textId="77777777" w:rsidR="0046378F" w:rsidRDefault="00B67CDB" w:rsidP="00521C54">
      <w:pPr>
        <w:pStyle w:val="af9"/>
        <w:rPr>
          <w:rFonts w:ascii="Verdana" w:hAnsi="Verdana"/>
          <w:i/>
        </w:rPr>
      </w:pPr>
      <w:r w:rsidRPr="00FE7B6F">
        <w:rPr>
          <w:rFonts w:ascii="Verdana" w:hAnsi="Verdana"/>
          <w:sz w:val="22"/>
          <w:szCs w:val="22"/>
        </w:rPr>
        <w:br w:type="page"/>
      </w:r>
    </w:p>
    <w:p w14:paraId="7BF09E41" w14:textId="6D90D0BC" w:rsidR="0046378F" w:rsidRDefault="0046378F">
      <w:pPr>
        <w:rPr>
          <w:rFonts w:ascii="Verdana" w:hAnsi="Verdana"/>
          <w:b/>
          <w:i/>
        </w:rPr>
      </w:pPr>
      <w:r>
        <w:rPr>
          <w:rFonts w:ascii="Verdana" w:hAnsi="Verdana"/>
          <w:b/>
          <w:i/>
        </w:rPr>
        <w:t xml:space="preserve"> </w:t>
      </w:r>
      <w:r w:rsidR="00E777E6">
        <w:rPr>
          <w:rFonts w:ascii="Verdana" w:hAnsi="Verdana"/>
          <w:b/>
          <w:i/>
          <w:u w:val="single"/>
        </w:rPr>
        <w:t>FORM 1</w:t>
      </w:r>
      <w:r>
        <w:rPr>
          <w:rFonts w:ascii="Verdana" w:hAnsi="Verdana"/>
          <w:b/>
          <w:i/>
        </w:rPr>
        <w:t xml:space="preserve">       </w:t>
      </w:r>
      <w:r>
        <w:rPr>
          <w:rFonts w:ascii="Verdana" w:hAnsi="Verdana"/>
          <w:b/>
          <w:i/>
          <w:u w:val="single"/>
        </w:rPr>
        <w:t xml:space="preserve"> </w:t>
      </w:r>
      <w:r w:rsidR="003078C7" w:rsidRPr="003078C7">
        <w:rPr>
          <w:rFonts w:ascii="Verdana" w:hAnsi="Verdana"/>
          <w:b/>
          <w:i/>
          <w:sz w:val="28"/>
          <w:szCs w:val="28"/>
          <w:u w:val="single"/>
          <w:lang w:eastAsia="ru-RU"/>
        </w:rPr>
        <w:t>Sample Letter permitting delivery/removal and installation/dismantling of equipment and exhibits</w:t>
      </w:r>
    </w:p>
    <w:p w14:paraId="58F40E3C" w14:textId="77777777" w:rsidR="0046378F" w:rsidRDefault="0046378F">
      <w:pPr>
        <w:rPr>
          <w:rFonts w:ascii="Verdana" w:hAnsi="Verdana"/>
          <w:b/>
          <w:i/>
        </w:rPr>
      </w:pPr>
    </w:p>
    <w:p w14:paraId="25D2FFEC" w14:textId="77B611AF" w:rsidR="0046378F" w:rsidRDefault="0046378F">
      <w:pPr>
        <w:pStyle w:val="2"/>
        <w:tabs>
          <w:tab w:val="left" w:pos="0"/>
        </w:tabs>
        <w:jc w:val="right"/>
        <w:rPr>
          <w:rFonts w:ascii="Verdana" w:hAnsi="Verdana"/>
          <w:b w:val="0"/>
          <w:bCs w:val="0"/>
          <w:color w:val="auto"/>
          <w:sz w:val="24"/>
          <w:szCs w:val="24"/>
        </w:rPr>
      </w:pPr>
      <w:r>
        <w:rPr>
          <w:rFonts w:ascii="Verdana" w:hAnsi="Verdana"/>
          <w:b w:val="0"/>
          <w:color w:val="auto"/>
          <w:sz w:val="24"/>
          <w:szCs w:val="24"/>
        </w:rPr>
        <w:t>(</w:t>
      </w:r>
      <w:r w:rsidR="004769B2">
        <w:rPr>
          <w:rFonts w:ascii="Verdana" w:hAnsi="Verdana"/>
          <w:b w:val="0"/>
          <w:color w:val="auto"/>
          <w:sz w:val="24"/>
          <w:szCs w:val="24"/>
          <w:lang w:val="en-US"/>
        </w:rPr>
        <w:t xml:space="preserve">On the company’s letterhead </w:t>
      </w:r>
      <w:r w:rsidR="004769B2">
        <w:rPr>
          <w:rFonts w:ascii="Verdana" w:hAnsi="Verdana"/>
          <w:b w:val="0"/>
          <w:color w:val="auto"/>
          <w:sz w:val="24"/>
          <w:szCs w:val="24"/>
        </w:rPr>
        <w:t>in</w:t>
      </w:r>
      <w:r>
        <w:rPr>
          <w:rFonts w:ascii="Verdana" w:hAnsi="Verdana"/>
          <w:b w:val="0"/>
          <w:color w:val="auto"/>
          <w:sz w:val="24"/>
          <w:szCs w:val="24"/>
        </w:rPr>
        <w:t xml:space="preserve"> </w:t>
      </w:r>
      <w:r w:rsidR="004D1338">
        <w:rPr>
          <w:rFonts w:ascii="Verdana" w:hAnsi="Verdana"/>
          <w:b w:val="0"/>
          <w:color w:val="auto"/>
          <w:sz w:val="24"/>
          <w:szCs w:val="24"/>
        </w:rPr>
        <w:t>3</w:t>
      </w:r>
      <w:r w:rsidR="004769B2">
        <w:rPr>
          <w:rFonts w:ascii="Verdana" w:hAnsi="Verdana"/>
          <w:b w:val="0"/>
          <w:bCs w:val="0"/>
          <w:color w:val="auto"/>
          <w:sz w:val="24"/>
          <w:szCs w:val="24"/>
        </w:rPr>
        <w:t xml:space="preserve"> copies</w:t>
      </w:r>
      <w:r>
        <w:rPr>
          <w:rFonts w:ascii="Verdana" w:hAnsi="Verdana"/>
          <w:b w:val="0"/>
          <w:bCs w:val="0"/>
          <w:color w:val="auto"/>
          <w:sz w:val="24"/>
          <w:szCs w:val="24"/>
        </w:rPr>
        <w:t>)</w:t>
      </w:r>
    </w:p>
    <w:p w14:paraId="2AB0B855" w14:textId="77777777" w:rsidR="0046378F" w:rsidRDefault="0046378F">
      <w:pPr>
        <w:rPr>
          <w:rFonts w:ascii="Verdana" w:hAnsi="Verdana"/>
        </w:rPr>
      </w:pPr>
    </w:p>
    <w:p w14:paraId="589C662D" w14:textId="77777777" w:rsidR="0046378F" w:rsidRDefault="0046378F">
      <w:pPr>
        <w:rPr>
          <w:rFonts w:ascii="Verdana" w:hAnsi="Verdana"/>
        </w:rPr>
      </w:pPr>
    </w:p>
    <w:p w14:paraId="0308A943" w14:textId="77777777" w:rsidR="0046378F" w:rsidRDefault="0046378F">
      <w:pPr>
        <w:rPr>
          <w:rFonts w:ascii="Verdana" w:hAnsi="Verdana"/>
        </w:rPr>
      </w:pPr>
    </w:p>
    <w:p w14:paraId="7E522BCE" w14:textId="0CC0C1B4" w:rsidR="0046378F" w:rsidRDefault="0062285D">
      <w:pPr>
        <w:jc w:val="right"/>
        <w:rPr>
          <w:rFonts w:ascii="Verdana" w:hAnsi="Verdana"/>
        </w:rPr>
      </w:pPr>
      <w:r>
        <w:rPr>
          <w:rFonts w:ascii="Verdana" w:hAnsi="Verdana"/>
        </w:rPr>
        <w:t>To «KRI</w:t>
      </w:r>
      <w:r w:rsidR="0046378F">
        <w:rPr>
          <w:rFonts w:ascii="Verdana" w:hAnsi="Verdana"/>
        </w:rPr>
        <w:t>»</w:t>
      </w:r>
      <w:r>
        <w:rPr>
          <w:rFonts w:ascii="Verdana" w:hAnsi="Verdana"/>
        </w:rPr>
        <w:t xml:space="preserve"> LTD</w:t>
      </w:r>
    </w:p>
    <w:p w14:paraId="59D3BF86" w14:textId="2B676D2B" w:rsidR="0062285D" w:rsidRDefault="0062285D">
      <w:pPr>
        <w:jc w:val="right"/>
        <w:rPr>
          <w:rFonts w:ascii="Verdana" w:hAnsi="Verdana"/>
        </w:rPr>
      </w:pPr>
      <w:r>
        <w:rPr>
          <w:rFonts w:ascii="Verdana" w:hAnsi="Verdana"/>
        </w:rPr>
        <w:t>General Director</w:t>
      </w:r>
    </w:p>
    <w:p w14:paraId="31676E15" w14:textId="0FDC60F5" w:rsidR="0046378F" w:rsidRDefault="0062285D">
      <w:pPr>
        <w:jc w:val="right"/>
        <w:rPr>
          <w:rFonts w:ascii="Verdana" w:hAnsi="Verdana"/>
        </w:rPr>
      </w:pPr>
      <w:r>
        <w:rPr>
          <w:rFonts w:ascii="Verdana" w:hAnsi="Verdana"/>
        </w:rPr>
        <w:t>Yulia Shkileva</w:t>
      </w:r>
    </w:p>
    <w:p w14:paraId="67F6E9ED" w14:textId="77777777" w:rsidR="0046378F" w:rsidRDefault="0046378F">
      <w:pPr>
        <w:jc w:val="right"/>
        <w:rPr>
          <w:rFonts w:ascii="Verdana" w:hAnsi="Verdana"/>
        </w:rPr>
      </w:pPr>
    </w:p>
    <w:p w14:paraId="06792230" w14:textId="77777777" w:rsidR="0046378F" w:rsidRDefault="0046378F">
      <w:pPr>
        <w:jc w:val="right"/>
        <w:rPr>
          <w:rFonts w:ascii="Verdana" w:hAnsi="Verdana"/>
        </w:rPr>
      </w:pPr>
    </w:p>
    <w:p w14:paraId="70212CEE" w14:textId="7A99FEBD" w:rsidR="0046378F" w:rsidRDefault="00FE15D8">
      <w:pPr>
        <w:jc w:val="both"/>
        <w:rPr>
          <w:rFonts w:ascii="Verdana" w:hAnsi="Verdana"/>
        </w:rPr>
      </w:pPr>
      <w:r>
        <w:rPr>
          <w:rFonts w:ascii="Verdana" w:hAnsi="Verdana"/>
        </w:rPr>
        <w:tab/>
        <w:t>The company</w:t>
      </w:r>
      <w:r w:rsidR="0046378F">
        <w:rPr>
          <w:rFonts w:ascii="Verdana" w:hAnsi="Verdana"/>
        </w:rPr>
        <w:t xml:space="preserve"> </w:t>
      </w:r>
      <w:r w:rsidR="0046378F">
        <w:rPr>
          <w:rFonts w:ascii="Verdana" w:hAnsi="Verdana"/>
          <w:u w:val="single"/>
        </w:rPr>
        <w:t>(</w:t>
      </w:r>
      <w:r>
        <w:rPr>
          <w:rFonts w:ascii="Verdana" w:hAnsi="Verdana"/>
          <w:b/>
          <w:u w:val="single"/>
        </w:rPr>
        <w:t>name of the company</w:t>
      </w:r>
      <w:r w:rsidR="0046378F">
        <w:rPr>
          <w:rFonts w:ascii="Verdana" w:hAnsi="Verdana"/>
          <w:u w:val="single"/>
        </w:rPr>
        <w:t>)</w:t>
      </w:r>
      <w:r w:rsidR="0046378F">
        <w:rPr>
          <w:rFonts w:ascii="Verdana" w:hAnsi="Verdana"/>
        </w:rPr>
        <w:t xml:space="preserve"> </w:t>
      </w:r>
      <w:r>
        <w:rPr>
          <w:rFonts w:ascii="Verdana" w:hAnsi="Verdana"/>
        </w:rPr>
        <w:t>is a participant of the</w:t>
      </w:r>
      <w:r w:rsidR="0046378F">
        <w:rPr>
          <w:rFonts w:ascii="Verdana" w:hAnsi="Verdana"/>
        </w:rPr>
        <w:t xml:space="preserve"> «</w:t>
      </w:r>
      <w:r>
        <w:rPr>
          <w:rFonts w:ascii="Verdana" w:hAnsi="Verdana"/>
        </w:rPr>
        <w:t>Igromir</w:t>
      </w:r>
      <w:r w:rsidR="0046378F">
        <w:rPr>
          <w:rFonts w:ascii="Verdana" w:hAnsi="Verdana"/>
        </w:rPr>
        <w:t xml:space="preserve"> </w:t>
      </w:r>
      <w:r w:rsidR="00507A86">
        <w:rPr>
          <w:rFonts w:ascii="Verdana" w:hAnsi="Verdana"/>
        </w:rPr>
        <w:t>2018</w:t>
      </w:r>
      <w:r w:rsidR="0046378F">
        <w:rPr>
          <w:rFonts w:ascii="Verdana" w:hAnsi="Verdana"/>
        </w:rPr>
        <w:t>»</w:t>
      </w:r>
      <w:r w:rsidR="00877646">
        <w:rPr>
          <w:rFonts w:ascii="Verdana" w:hAnsi="Verdana"/>
        </w:rPr>
        <w:t xml:space="preserve"> / </w:t>
      </w:r>
      <w:r w:rsidR="00877646">
        <w:rPr>
          <w:rFonts w:ascii="Verdana" w:hAnsi="Verdana"/>
          <w:lang w:val="en-US"/>
        </w:rPr>
        <w:t>Comic</w:t>
      </w:r>
      <w:r w:rsidR="00877646" w:rsidRPr="00BA3825">
        <w:rPr>
          <w:rFonts w:ascii="Verdana" w:hAnsi="Verdana"/>
        </w:rPr>
        <w:t xml:space="preserve"> </w:t>
      </w:r>
      <w:r w:rsidR="00877646">
        <w:rPr>
          <w:rFonts w:ascii="Verdana" w:hAnsi="Verdana"/>
          <w:lang w:val="en-US"/>
        </w:rPr>
        <w:t>Con</w:t>
      </w:r>
      <w:r w:rsidR="00877646" w:rsidRPr="00BA3825">
        <w:rPr>
          <w:rFonts w:ascii="Verdana" w:hAnsi="Verdana"/>
        </w:rPr>
        <w:t xml:space="preserve"> </w:t>
      </w:r>
      <w:r w:rsidR="00877646">
        <w:rPr>
          <w:rFonts w:ascii="Verdana" w:hAnsi="Verdana"/>
          <w:lang w:val="en-US"/>
        </w:rPr>
        <w:t>Russia</w:t>
      </w:r>
      <w:r w:rsidR="00877646" w:rsidRPr="00BA3825">
        <w:rPr>
          <w:rFonts w:ascii="Verdana" w:hAnsi="Verdana"/>
        </w:rPr>
        <w:t xml:space="preserve"> </w:t>
      </w:r>
      <w:r w:rsidR="00507A86">
        <w:rPr>
          <w:rFonts w:ascii="Verdana" w:hAnsi="Verdana"/>
        </w:rPr>
        <w:t>2018</w:t>
      </w:r>
      <w:r w:rsidR="00877646" w:rsidRPr="00BA3825">
        <w:rPr>
          <w:rFonts w:ascii="Verdana" w:hAnsi="Verdana"/>
        </w:rPr>
        <w:t xml:space="preserve"> (</w:t>
      </w:r>
      <w:r>
        <w:rPr>
          <w:rFonts w:ascii="Verdana" w:hAnsi="Verdana"/>
          <w:b/>
          <w:u w:val="single"/>
        </w:rPr>
        <w:t>underline the name of the exhibition</w:t>
      </w:r>
      <w:r w:rsidR="00877646">
        <w:rPr>
          <w:rFonts w:ascii="Verdana" w:hAnsi="Verdana"/>
        </w:rPr>
        <w:t>)</w:t>
      </w:r>
      <w:r w:rsidR="0046378F">
        <w:rPr>
          <w:rFonts w:ascii="Verdana" w:hAnsi="Verdana"/>
        </w:rPr>
        <w:t xml:space="preserve">, </w:t>
      </w:r>
      <w:r>
        <w:rPr>
          <w:rFonts w:ascii="Verdana" w:hAnsi="Verdana"/>
        </w:rPr>
        <w:t>which is being held</w:t>
      </w:r>
      <w:r w:rsidR="0046378F">
        <w:rPr>
          <w:rFonts w:ascii="Verdana" w:hAnsi="Verdana"/>
        </w:rPr>
        <w:t xml:space="preserve"> </w:t>
      </w:r>
      <w:r>
        <w:rPr>
          <w:rFonts w:ascii="Verdana" w:hAnsi="Verdana"/>
        </w:rPr>
        <w:t>fr</w:t>
      </w:r>
      <w:r w:rsidR="00507A86">
        <w:rPr>
          <w:rFonts w:ascii="Verdana" w:hAnsi="Verdana"/>
        </w:rPr>
        <w:t>om October 4th to October, 7th</w:t>
      </w:r>
      <w:r>
        <w:rPr>
          <w:rFonts w:ascii="Verdana" w:hAnsi="Verdana"/>
        </w:rPr>
        <w:t>,</w:t>
      </w:r>
      <w:r w:rsidR="0046378F">
        <w:rPr>
          <w:rFonts w:ascii="Verdana" w:hAnsi="Verdana"/>
        </w:rPr>
        <w:t xml:space="preserve"> </w:t>
      </w:r>
      <w:r w:rsidR="00507A86">
        <w:rPr>
          <w:rFonts w:ascii="Verdana" w:hAnsi="Verdana"/>
        </w:rPr>
        <w:t>2018</w:t>
      </w:r>
      <w:r>
        <w:rPr>
          <w:rFonts w:ascii="Verdana" w:hAnsi="Verdana"/>
        </w:rPr>
        <w:t xml:space="preserve"> in</w:t>
      </w:r>
      <w:r w:rsidR="0046378F">
        <w:rPr>
          <w:rFonts w:ascii="Verdana" w:hAnsi="Verdana"/>
        </w:rPr>
        <w:t xml:space="preserve"> </w:t>
      </w:r>
      <w:r>
        <w:rPr>
          <w:rFonts w:ascii="Verdana" w:hAnsi="Verdana"/>
        </w:rPr>
        <w:t xml:space="preserve">pavilion </w:t>
      </w:r>
      <w:r w:rsidR="0046378F">
        <w:rPr>
          <w:rFonts w:ascii="Verdana" w:hAnsi="Verdana"/>
        </w:rPr>
        <w:t xml:space="preserve">№ </w:t>
      </w:r>
      <w:r w:rsidR="004E5FCB">
        <w:rPr>
          <w:rFonts w:ascii="Verdana" w:hAnsi="Verdana"/>
        </w:rPr>
        <w:t>1</w:t>
      </w:r>
      <w:r w:rsidR="00F351DD">
        <w:rPr>
          <w:rFonts w:ascii="Verdana" w:hAnsi="Verdana"/>
        </w:rPr>
        <w:t xml:space="preserve"> </w:t>
      </w:r>
      <w:r>
        <w:rPr>
          <w:rFonts w:ascii="Verdana" w:hAnsi="Verdana"/>
        </w:rPr>
        <w:t xml:space="preserve">of the </w:t>
      </w:r>
      <w:r w:rsidR="00F351DD">
        <w:rPr>
          <w:rFonts w:ascii="Verdana" w:hAnsi="Verdana"/>
        </w:rPr>
        <w:t>«</w:t>
      </w:r>
      <w:r>
        <w:rPr>
          <w:rFonts w:ascii="Verdana" w:hAnsi="Verdana"/>
        </w:rPr>
        <w:t>Crocus Expo</w:t>
      </w:r>
      <w:r w:rsidR="00F351DD">
        <w:rPr>
          <w:rFonts w:ascii="Verdana" w:hAnsi="Verdana"/>
        </w:rPr>
        <w:t>»</w:t>
      </w:r>
      <w:r>
        <w:rPr>
          <w:rFonts w:ascii="Verdana" w:hAnsi="Verdana"/>
        </w:rPr>
        <w:t xml:space="preserve"> exhibition complex</w:t>
      </w:r>
      <w:r w:rsidR="00F351DD">
        <w:rPr>
          <w:rFonts w:ascii="Verdana" w:hAnsi="Verdana"/>
        </w:rPr>
        <w:t xml:space="preserve">, </w:t>
      </w:r>
      <w:r>
        <w:rPr>
          <w:rFonts w:ascii="Verdana" w:hAnsi="Verdana"/>
        </w:rPr>
        <w:t>booth</w:t>
      </w:r>
      <w:r w:rsidR="0046378F">
        <w:rPr>
          <w:rFonts w:ascii="Verdana" w:hAnsi="Verdana"/>
        </w:rPr>
        <w:t xml:space="preserve"> № _______, </w:t>
      </w:r>
      <w:r w:rsidR="00B8213E">
        <w:rPr>
          <w:rFonts w:ascii="Verdana" w:hAnsi="Verdana"/>
        </w:rPr>
        <w:t xml:space="preserve">booth area ______ sq.m </w:t>
      </w:r>
      <w:r>
        <w:rPr>
          <w:rFonts w:ascii="Verdana" w:hAnsi="Verdana"/>
        </w:rPr>
        <w:t>and requests to allow th</w:t>
      </w:r>
      <w:r>
        <w:rPr>
          <w:rFonts w:ascii="Verdana" w:hAnsi="Verdana"/>
          <w:lang w:val="en-US"/>
        </w:rPr>
        <w:t>e</w:t>
      </w:r>
      <w:r>
        <w:rPr>
          <w:rFonts w:ascii="Verdana" w:hAnsi="Verdana"/>
        </w:rPr>
        <w:t xml:space="preserve"> delivery</w:t>
      </w:r>
      <w:r w:rsidR="0046378F">
        <w:rPr>
          <w:rFonts w:ascii="Verdana" w:hAnsi="Verdana"/>
        </w:rPr>
        <w:t xml:space="preserve"> </w:t>
      </w:r>
      <w:r>
        <w:rPr>
          <w:rFonts w:ascii="Verdana" w:hAnsi="Verdana"/>
        </w:rPr>
        <w:t xml:space="preserve">the following exhibits (with the obligation to remove them after the end of the event): </w:t>
      </w:r>
    </w:p>
    <w:p w14:paraId="43C587B8" w14:textId="77777777" w:rsidR="0046378F" w:rsidRDefault="0046378F">
      <w:pPr>
        <w:jc w:val="both"/>
        <w:rPr>
          <w:rFonts w:ascii="Verdana" w:hAnsi="Verdana"/>
        </w:rPr>
      </w:pPr>
    </w:p>
    <w:tbl>
      <w:tblPr>
        <w:tblW w:w="0" w:type="auto"/>
        <w:tblInd w:w="-30" w:type="dxa"/>
        <w:tblLayout w:type="fixed"/>
        <w:tblLook w:val="0000" w:firstRow="0" w:lastRow="0" w:firstColumn="0" w:lastColumn="0" w:noHBand="0" w:noVBand="0"/>
      </w:tblPr>
      <w:tblGrid>
        <w:gridCol w:w="1608"/>
        <w:gridCol w:w="4500"/>
        <w:gridCol w:w="3392"/>
      </w:tblGrid>
      <w:tr w:rsidR="0046378F" w14:paraId="6A1CF27F" w14:textId="77777777">
        <w:tc>
          <w:tcPr>
            <w:tcW w:w="1608" w:type="dxa"/>
            <w:tcBorders>
              <w:top w:val="single" w:sz="4" w:space="0" w:color="000000"/>
              <w:left w:val="single" w:sz="4" w:space="0" w:color="000000"/>
              <w:bottom w:val="single" w:sz="4" w:space="0" w:color="000000"/>
            </w:tcBorders>
          </w:tcPr>
          <w:p w14:paraId="0BF46EFF" w14:textId="2B7D69A6" w:rsidR="0046378F" w:rsidRDefault="00FE15D8">
            <w:pPr>
              <w:snapToGrid w:val="0"/>
              <w:jc w:val="center"/>
              <w:rPr>
                <w:rFonts w:ascii="Verdana" w:hAnsi="Verdana"/>
              </w:rPr>
            </w:pPr>
            <w:r>
              <w:rPr>
                <w:rFonts w:ascii="Verdana" w:hAnsi="Verdana"/>
              </w:rPr>
              <w:t>№№ p/p</w:t>
            </w:r>
          </w:p>
        </w:tc>
        <w:tc>
          <w:tcPr>
            <w:tcW w:w="4500" w:type="dxa"/>
            <w:tcBorders>
              <w:top w:val="single" w:sz="4" w:space="0" w:color="000000"/>
              <w:left w:val="single" w:sz="4" w:space="0" w:color="000000"/>
              <w:bottom w:val="single" w:sz="4" w:space="0" w:color="000000"/>
            </w:tcBorders>
          </w:tcPr>
          <w:p w14:paraId="3B52D540" w14:textId="221D9A1C" w:rsidR="0046378F" w:rsidRDefault="00FE15D8">
            <w:pPr>
              <w:snapToGrid w:val="0"/>
              <w:jc w:val="center"/>
              <w:rPr>
                <w:rFonts w:ascii="Verdana" w:hAnsi="Verdana"/>
              </w:rPr>
            </w:pPr>
            <w:r>
              <w:rPr>
                <w:rFonts w:ascii="Verdana" w:hAnsi="Verdana"/>
              </w:rPr>
              <w:t>NAME</w:t>
            </w:r>
          </w:p>
        </w:tc>
        <w:tc>
          <w:tcPr>
            <w:tcW w:w="3392" w:type="dxa"/>
            <w:tcBorders>
              <w:top w:val="single" w:sz="4" w:space="0" w:color="000000"/>
              <w:left w:val="single" w:sz="4" w:space="0" w:color="000000"/>
              <w:bottom w:val="single" w:sz="4" w:space="0" w:color="000000"/>
              <w:right w:val="single" w:sz="4" w:space="0" w:color="000000"/>
            </w:tcBorders>
          </w:tcPr>
          <w:p w14:paraId="73CBBCF5" w14:textId="7F8C8690" w:rsidR="0046378F" w:rsidRDefault="00FE15D8">
            <w:pPr>
              <w:snapToGrid w:val="0"/>
              <w:jc w:val="center"/>
              <w:rPr>
                <w:rFonts w:ascii="Verdana" w:hAnsi="Verdana"/>
              </w:rPr>
            </w:pPr>
            <w:r>
              <w:rPr>
                <w:rFonts w:ascii="Verdana" w:hAnsi="Verdana"/>
              </w:rPr>
              <w:t>QUANTITY</w:t>
            </w:r>
          </w:p>
        </w:tc>
      </w:tr>
      <w:tr w:rsidR="0046378F" w14:paraId="21586480" w14:textId="77777777">
        <w:tc>
          <w:tcPr>
            <w:tcW w:w="1608" w:type="dxa"/>
            <w:tcBorders>
              <w:top w:val="single" w:sz="4" w:space="0" w:color="000000"/>
              <w:left w:val="single" w:sz="4" w:space="0" w:color="000000"/>
              <w:bottom w:val="single" w:sz="4" w:space="0" w:color="000000"/>
            </w:tcBorders>
          </w:tcPr>
          <w:p w14:paraId="738FD6C3" w14:textId="77777777" w:rsidR="0046378F" w:rsidRDefault="0046378F">
            <w:pPr>
              <w:snapToGrid w:val="0"/>
              <w:jc w:val="center"/>
              <w:rPr>
                <w:rFonts w:ascii="Verdana" w:hAnsi="Verdana"/>
              </w:rPr>
            </w:pPr>
          </w:p>
        </w:tc>
        <w:tc>
          <w:tcPr>
            <w:tcW w:w="4500" w:type="dxa"/>
            <w:tcBorders>
              <w:top w:val="single" w:sz="4" w:space="0" w:color="000000"/>
              <w:left w:val="single" w:sz="4" w:space="0" w:color="000000"/>
              <w:bottom w:val="single" w:sz="4" w:space="0" w:color="000000"/>
            </w:tcBorders>
          </w:tcPr>
          <w:p w14:paraId="702EF4DE" w14:textId="77777777" w:rsidR="0046378F" w:rsidRDefault="0046378F">
            <w:pPr>
              <w:snapToGrid w:val="0"/>
              <w:jc w:val="center"/>
              <w:rPr>
                <w:rFonts w:ascii="Verdana" w:hAnsi="Verdana"/>
              </w:rPr>
            </w:pPr>
          </w:p>
        </w:tc>
        <w:tc>
          <w:tcPr>
            <w:tcW w:w="3392" w:type="dxa"/>
            <w:tcBorders>
              <w:top w:val="single" w:sz="4" w:space="0" w:color="000000"/>
              <w:left w:val="single" w:sz="4" w:space="0" w:color="000000"/>
              <w:bottom w:val="single" w:sz="4" w:space="0" w:color="000000"/>
              <w:right w:val="single" w:sz="4" w:space="0" w:color="000000"/>
            </w:tcBorders>
          </w:tcPr>
          <w:p w14:paraId="5474D691" w14:textId="77777777" w:rsidR="0046378F" w:rsidRDefault="0046378F">
            <w:pPr>
              <w:snapToGrid w:val="0"/>
              <w:jc w:val="center"/>
              <w:rPr>
                <w:rFonts w:ascii="Verdana" w:hAnsi="Verdana"/>
              </w:rPr>
            </w:pPr>
          </w:p>
        </w:tc>
      </w:tr>
      <w:tr w:rsidR="0046378F" w14:paraId="0BECB107" w14:textId="77777777">
        <w:tc>
          <w:tcPr>
            <w:tcW w:w="1608" w:type="dxa"/>
            <w:tcBorders>
              <w:top w:val="single" w:sz="4" w:space="0" w:color="000000"/>
              <w:left w:val="single" w:sz="4" w:space="0" w:color="000000"/>
              <w:bottom w:val="single" w:sz="4" w:space="0" w:color="000000"/>
            </w:tcBorders>
          </w:tcPr>
          <w:p w14:paraId="57144496" w14:textId="77777777" w:rsidR="0046378F" w:rsidRDefault="0046378F">
            <w:pPr>
              <w:snapToGrid w:val="0"/>
              <w:jc w:val="center"/>
              <w:rPr>
                <w:rFonts w:ascii="Verdana" w:hAnsi="Verdana"/>
              </w:rPr>
            </w:pPr>
          </w:p>
        </w:tc>
        <w:tc>
          <w:tcPr>
            <w:tcW w:w="4500" w:type="dxa"/>
            <w:tcBorders>
              <w:top w:val="single" w:sz="4" w:space="0" w:color="000000"/>
              <w:left w:val="single" w:sz="4" w:space="0" w:color="000000"/>
              <w:bottom w:val="single" w:sz="4" w:space="0" w:color="000000"/>
            </w:tcBorders>
          </w:tcPr>
          <w:p w14:paraId="3F981046" w14:textId="77777777" w:rsidR="0046378F" w:rsidRDefault="0046378F">
            <w:pPr>
              <w:snapToGrid w:val="0"/>
              <w:jc w:val="center"/>
              <w:rPr>
                <w:rFonts w:ascii="Verdana" w:hAnsi="Verdana"/>
              </w:rPr>
            </w:pPr>
          </w:p>
        </w:tc>
        <w:tc>
          <w:tcPr>
            <w:tcW w:w="3392" w:type="dxa"/>
            <w:tcBorders>
              <w:top w:val="single" w:sz="4" w:space="0" w:color="000000"/>
              <w:left w:val="single" w:sz="4" w:space="0" w:color="000000"/>
              <w:bottom w:val="single" w:sz="4" w:space="0" w:color="000000"/>
              <w:right w:val="single" w:sz="4" w:space="0" w:color="000000"/>
            </w:tcBorders>
          </w:tcPr>
          <w:p w14:paraId="47B528D8" w14:textId="77777777" w:rsidR="0046378F" w:rsidRDefault="0046378F">
            <w:pPr>
              <w:snapToGrid w:val="0"/>
              <w:jc w:val="center"/>
              <w:rPr>
                <w:rFonts w:ascii="Verdana" w:hAnsi="Verdana"/>
              </w:rPr>
            </w:pPr>
          </w:p>
        </w:tc>
      </w:tr>
      <w:tr w:rsidR="0046378F" w14:paraId="6F3178EB" w14:textId="77777777">
        <w:tc>
          <w:tcPr>
            <w:tcW w:w="1608" w:type="dxa"/>
            <w:tcBorders>
              <w:top w:val="single" w:sz="4" w:space="0" w:color="000000"/>
              <w:left w:val="single" w:sz="4" w:space="0" w:color="000000"/>
              <w:bottom w:val="single" w:sz="4" w:space="0" w:color="000000"/>
            </w:tcBorders>
          </w:tcPr>
          <w:p w14:paraId="125002C2" w14:textId="77777777" w:rsidR="0046378F" w:rsidRDefault="0046378F">
            <w:pPr>
              <w:snapToGrid w:val="0"/>
              <w:jc w:val="center"/>
              <w:rPr>
                <w:rFonts w:ascii="Verdana" w:hAnsi="Verdana"/>
              </w:rPr>
            </w:pPr>
          </w:p>
        </w:tc>
        <w:tc>
          <w:tcPr>
            <w:tcW w:w="4500" w:type="dxa"/>
            <w:tcBorders>
              <w:top w:val="single" w:sz="4" w:space="0" w:color="000000"/>
              <w:left w:val="single" w:sz="4" w:space="0" w:color="000000"/>
              <w:bottom w:val="single" w:sz="4" w:space="0" w:color="000000"/>
            </w:tcBorders>
          </w:tcPr>
          <w:p w14:paraId="22867C35" w14:textId="77777777" w:rsidR="0046378F" w:rsidRDefault="0046378F">
            <w:pPr>
              <w:snapToGrid w:val="0"/>
              <w:jc w:val="center"/>
              <w:rPr>
                <w:rFonts w:ascii="Verdana" w:hAnsi="Verdana"/>
              </w:rPr>
            </w:pPr>
          </w:p>
        </w:tc>
        <w:tc>
          <w:tcPr>
            <w:tcW w:w="3392" w:type="dxa"/>
            <w:tcBorders>
              <w:top w:val="single" w:sz="4" w:space="0" w:color="000000"/>
              <w:left w:val="single" w:sz="4" w:space="0" w:color="000000"/>
              <w:bottom w:val="single" w:sz="4" w:space="0" w:color="000000"/>
              <w:right w:val="single" w:sz="4" w:space="0" w:color="000000"/>
            </w:tcBorders>
          </w:tcPr>
          <w:p w14:paraId="1C57CBC8" w14:textId="77777777" w:rsidR="0046378F" w:rsidRDefault="0046378F">
            <w:pPr>
              <w:snapToGrid w:val="0"/>
              <w:jc w:val="center"/>
              <w:rPr>
                <w:rFonts w:ascii="Verdana" w:hAnsi="Verdana"/>
              </w:rPr>
            </w:pPr>
          </w:p>
        </w:tc>
      </w:tr>
      <w:tr w:rsidR="0046378F" w14:paraId="0F2F1349" w14:textId="77777777">
        <w:tc>
          <w:tcPr>
            <w:tcW w:w="1608" w:type="dxa"/>
            <w:tcBorders>
              <w:top w:val="single" w:sz="4" w:space="0" w:color="000000"/>
              <w:left w:val="single" w:sz="4" w:space="0" w:color="000000"/>
              <w:bottom w:val="single" w:sz="4" w:space="0" w:color="000000"/>
            </w:tcBorders>
          </w:tcPr>
          <w:p w14:paraId="57F8B13A" w14:textId="77777777" w:rsidR="0046378F" w:rsidRDefault="0046378F">
            <w:pPr>
              <w:snapToGrid w:val="0"/>
              <w:jc w:val="center"/>
              <w:rPr>
                <w:rFonts w:ascii="Verdana" w:hAnsi="Verdana"/>
              </w:rPr>
            </w:pPr>
          </w:p>
        </w:tc>
        <w:tc>
          <w:tcPr>
            <w:tcW w:w="4500" w:type="dxa"/>
            <w:tcBorders>
              <w:top w:val="single" w:sz="4" w:space="0" w:color="000000"/>
              <w:left w:val="single" w:sz="4" w:space="0" w:color="000000"/>
              <w:bottom w:val="single" w:sz="4" w:space="0" w:color="000000"/>
            </w:tcBorders>
          </w:tcPr>
          <w:p w14:paraId="7AB3E099" w14:textId="77777777" w:rsidR="0046378F" w:rsidRDefault="0046378F">
            <w:pPr>
              <w:snapToGrid w:val="0"/>
              <w:jc w:val="center"/>
              <w:rPr>
                <w:rFonts w:ascii="Verdana" w:hAnsi="Verdana"/>
              </w:rPr>
            </w:pPr>
          </w:p>
        </w:tc>
        <w:tc>
          <w:tcPr>
            <w:tcW w:w="3392" w:type="dxa"/>
            <w:tcBorders>
              <w:top w:val="single" w:sz="4" w:space="0" w:color="000000"/>
              <w:left w:val="single" w:sz="4" w:space="0" w:color="000000"/>
              <w:bottom w:val="single" w:sz="4" w:space="0" w:color="000000"/>
              <w:right w:val="single" w:sz="4" w:space="0" w:color="000000"/>
            </w:tcBorders>
          </w:tcPr>
          <w:p w14:paraId="61BC4850" w14:textId="77777777" w:rsidR="0046378F" w:rsidRDefault="0046378F">
            <w:pPr>
              <w:snapToGrid w:val="0"/>
              <w:jc w:val="center"/>
              <w:rPr>
                <w:rFonts w:ascii="Verdana" w:hAnsi="Verdana"/>
              </w:rPr>
            </w:pPr>
          </w:p>
        </w:tc>
      </w:tr>
    </w:tbl>
    <w:p w14:paraId="1C03926A" w14:textId="77777777" w:rsidR="0046378F" w:rsidRDefault="0046378F">
      <w:pPr>
        <w:jc w:val="both"/>
      </w:pPr>
    </w:p>
    <w:p w14:paraId="5014BD81" w14:textId="77777777" w:rsidR="0046378F" w:rsidRDefault="0046378F">
      <w:pPr>
        <w:jc w:val="both"/>
        <w:rPr>
          <w:rFonts w:ascii="Verdana" w:hAnsi="Verdana"/>
        </w:rPr>
      </w:pPr>
    </w:p>
    <w:p w14:paraId="46B6E544" w14:textId="69D79D6A" w:rsidR="0046378F" w:rsidRDefault="00FE15D8">
      <w:pPr>
        <w:jc w:val="both"/>
        <w:rPr>
          <w:rFonts w:ascii="Verdana" w:hAnsi="Verdana"/>
        </w:rPr>
      </w:pPr>
      <w:r>
        <w:rPr>
          <w:rFonts w:ascii="Verdana" w:hAnsi="Verdana"/>
        </w:rPr>
        <w:t>After the end of the exhibition</w:t>
      </w:r>
      <w:r>
        <w:rPr>
          <w:rFonts w:ascii="Verdana" w:hAnsi="Verdana"/>
          <w:lang w:val="en-US"/>
        </w:rPr>
        <w:t xml:space="preserve">, the specified exhibits will be taken to the following address: </w:t>
      </w:r>
    </w:p>
    <w:p w14:paraId="71862EA7" w14:textId="77777777" w:rsidR="0046378F" w:rsidRDefault="0046378F">
      <w:pPr>
        <w:jc w:val="both"/>
        <w:rPr>
          <w:rFonts w:ascii="Verdana" w:hAnsi="Verdana"/>
        </w:rPr>
      </w:pPr>
      <w:r>
        <w:rPr>
          <w:rFonts w:ascii="Verdana" w:hAnsi="Verdana"/>
        </w:rPr>
        <w:t>____________________________________________________________</w:t>
      </w:r>
    </w:p>
    <w:p w14:paraId="43B8AB69" w14:textId="77777777" w:rsidR="0046378F" w:rsidRDefault="0046378F">
      <w:pPr>
        <w:jc w:val="both"/>
        <w:rPr>
          <w:rFonts w:ascii="Verdana" w:hAnsi="Verdana"/>
        </w:rPr>
      </w:pPr>
    </w:p>
    <w:p w14:paraId="1E94C6F8" w14:textId="77777777" w:rsidR="0046378F" w:rsidRDefault="0046378F">
      <w:pPr>
        <w:jc w:val="both"/>
        <w:rPr>
          <w:rFonts w:ascii="Verdana" w:hAnsi="Verdana"/>
        </w:rPr>
      </w:pPr>
    </w:p>
    <w:p w14:paraId="4CA1DA2E" w14:textId="0AC86686" w:rsidR="00877646" w:rsidRDefault="00CD3DF8">
      <w:pPr>
        <w:jc w:val="both"/>
        <w:rPr>
          <w:rFonts w:ascii="Verdana" w:hAnsi="Verdana"/>
        </w:rPr>
      </w:pPr>
      <w:r>
        <w:rPr>
          <w:rFonts w:ascii="Verdana" w:hAnsi="Verdana"/>
        </w:rPr>
        <w:t>The exhibition equipment will be delivered on</w:t>
      </w:r>
      <w:r w:rsidR="0046378F">
        <w:rPr>
          <w:rFonts w:ascii="Verdana" w:hAnsi="Verdana"/>
        </w:rPr>
        <w:t xml:space="preserve"> </w:t>
      </w:r>
      <w:r>
        <w:rPr>
          <w:rFonts w:ascii="Verdana" w:hAnsi="Verdana"/>
        </w:rPr>
        <w:t>(</w:t>
      </w:r>
      <w:r>
        <w:rPr>
          <w:rFonts w:ascii="Verdana" w:hAnsi="Verdana"/>
          <w:lang w:val="en-US"/>
        </w:rPr>
        <w:t>car brand)</w:t>
      </w:r>
      <w:r w:rsidR="0046378F">
        <w:rPr>
          <w:rFonts w:ascii="Verdana" w:hAnsi="Verdana"/>
        </w:rPr>
        <w:t xml:space="preserve">__________ </w:t>
      </w:r>
    </w:p>
    <w:p w14:paraId="783BF87D" w14:textId="207C4398" w:rsidR="0046378F" w:rsidRDefault="00CD3DF8">
      <w:pPr>
        <w:jc w:val="both"/>
        <w:rPr>
          <w:rFonts w:ascii="Verdana" w:hAnsi="Verdana"/>
        </w:rPr>
      </w:pPr>
      <w:r>
        <w:rPr>
          <w:rFonts w:ascii="Verdana" w:hAnsi="Verdana"/>
        </w:rPr>
        <w:t>(</w:t>
      </w:r>
      <w:r>
        <w:rPr>
          <w:rFonts w:ascii="Verdana" w:hAnsi="Verdana"/>
          <w:lang w:val="en-US"/>
        </w:rPr>
        <w:t>license plate)</w:t>
      </w:r>
      <w:r w:rsidR="0046378F">
        <w:rPr>
          <w:rFonts w:ascii="Verdana" w:hAnsi="Verdana"/>
        </w:rPr>
        <w:t xml:space="preserve"> ________________.</w:t>
      </w:r>
      <w:r w:rsidR="0046378F">
        <w:rPr>
          <w:rFonts w:ascii="Verdana" w:hAnsi="Verdana"/>
        </w:rPr>
        <w:tab/>
      </w:r>
    </w:p>
    <w:p w14:paraId="2FB8D530" w14:textId="77777777" w:rsidR="0046378F" w:rsidRDefault="0046378F">
      <w:pPr>
        <w:jc w:val="both"/>
        <w:rPr>
          <w:rFonts w:ascii="Verdana" w:hAnsi="Verdana"/>
        </w:rPr>
      </w:pPr>
    </w:p>
    <w:p w14:paraId="60D75CFD" w14:textId="77777777" w:rsidR="0046378F" w:rsidRDefault="0046378F">
      <w:pPr>
        <w:jc w:val="both"/>
        <w:rPr>
          <w:rFonts w:ascii="Verdana" w:hAnsi="Verdana"/>
        </w:rPr>
      </w:pPr>
    </w:p>
    <w:p w14:paraId="41174BD9" w14:textId="77777777" w:rsidR="0046378F" w:rsidRDefault="0046378F">
      <w:pPr>
        <w:jc w:val="right"/>
        <w:rPr>
          <w:rFonts w:ascii="Verdana" w:hAnsi="Verdana"/>
        </w:rPr>
      </w:pPr>
    </w:p>
    <w:p w14:paraId="35C599ED" w14:textId="77777777" w:rsidR="0046378F" w:rsidRDefault="0046378F">
      <w:pPr>
        <w:jc w:val="right"/>
        <w:rPr>
          <w:rFonts w:ascii="Verdana" w:hAnsi="Verdana"/>
        </w:rPr>
      </w:pPr>
    </w:p>
    <w:p w14:paraId="68F8A663" w14:textId="4492A8A3" w:rsidR="0046378F" w:rsidRDefault="00CD3DF8">
      <w:pPr>
        <w:jc w:val="both"/>
        <w:rPr>
          <w:rFonts w:ascii="Verdana" w:hAnsi="Verdana"/>
        </w:rPr>
      </w:pPr>
      <w:r>
        <w:rPr>
          <w:rFonts w:ascii="Verdana" w:hAnsi="Verdana"/>
        </w:rPr>
        <w:t>Position</w:t>
      </w:r>
      <w:r>
        <w:rPr>
          <w:rFonts w:ascii="Verdana" w:hAnsi="Verdana"/>
        </w:rPr>
        <w:tab/>
      </w:r>
      <w:r>
        <w:rPr>
          <w:rFonts w:ascii="Verdana" w:hAnsi="Verdana"/>
        </w:rPr>
        <w:tab/>
        <w:t xml:space="preserve">          </w:t>
      </w:r>
      <w:r w:rsidR="0046378F">
        <w:rPr>
          <w:rFonts w:ascii="Verdana" w:hAnsi="Verdana"/>
        </w:rPr>
        <w:t xml:space="preserve">   </w:t>
      </w:r>
      <w:r>
        <w:rPr>
          <w:rFonts w:ascii="Verdana" w:hAnsi="Verdana"/>
        </w:rPr>
        <w:t>Signature</w:t>
      </w:r>
      <w:r w:rsidR="0046378F">
        <w:rPr>
          <w:rFonts w:ascii="Verdana" w:hAnsi="Verdana"/>
        </w:rPr>
        <w:tab/>
      </w:r>
      <w:r w:rsidR="0046378F">
        <w:rPr>
          <w:rFonts w:ascii="Verdana" w:hAnsi="Verdana"/>
        </w:rPr>
        <w:tab/>
      </w:r>
      <w:r w:rsidR="0046378F">
        <w:rPr>
          <w:rFonts w:ascii="Verdana" w:hAnsi="Verdana"/>
        </w:rPr>
        <w:tab/>
      </w:r>
      <w:r w:rsidR="0046378F">
        <w:rPr>
          <w:rFonts w:ascii="Verdana" w:hAnsi="Verdana"/>
        </w:rPr>
        <w:tab/>
      </w:r>
      <w:r w:rsidR="0046378F">
        <w:rPr>
          <w:rFonts w:ascii="Verdana" w:hAnsi="Verdana"/>
        </w:rPr>
        <w:tab/>
        <w:t xml:space="preserve"> </w:t>
      </w:r>
      <w:r>
        <w:rPr>
          <w:rFonts w:ascii="Verdana" w:hAnsi="Verdana"/>
        </w:rPr>
        <w:t>Last name</w:t>
      </w:r>
      <w:r w:rsidR="0046378F">
        <w:rPr>
          <w:rFonts w:ascii="Verdana" w:hAnsi="Verdana"/>
        </w:rPr>
        <w:t>.</w:t>
      </w:r>
    </w:p>
    <w:p w14:paraId="261405E6" w14:textId="77777777" w:rsidR="0046378F" w:rsidRDefault="0046378F">
      <w:pPr>
        <w:jc w:val="both"/>
        <w:rPr>
          <w:rFonts w:ascii="Verdana" w:hAnsi="Verdana"/>
        </w:rPr>
      </w:pPr>
    </w:p>
    <w:p w14:paraId="69330B8A" w14:textId="71D1994D" w:rsidR="0046378F" w:rsidRDefault="0046378F">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      </w:t>
      </w:r>
      <w:r w:rsidR="00CD3DF8">
        <w:rPr>
          <w:rFonts w:ascii="Verdana" w:hAnsi="Verdana"/>
        </w:rPr>
        <w:t>Stamp</w:t>
      </w:r>
      <w:r>
        <w:rPr>
          <w:rFonts w:ascii="Verdana" w:hAnsi="Verdana"/>
        </w:rPr>
        <w:t xml:space="preserve">                                             </w:t>
      </w:r>
      <w:r w:rsidR="00CD3DF8">
        <w:rPr>
          <w:rFonts w:ascii="Verdana" w:hAnsi="Verdana"/>
        </w:rPr>
        <w:t>Date</w:t>
      </w:r>
    </w:p>
    <w:p w14:paraId="664E95CE" w14:textId="77777777" w:rsidR="0046378F" w:rsidRDefault="0046378F">
      <w:pPr>
        <w:jc w:val="both"/>
        <w:rPr>
          <w:rFonts w:ascii="Verdana" w:hAnsi="Verdana"/>
        </w:rPr>
      </w:pPr>
    </w:p>
    <w:p w14:paraId="6FD5F685" w14:textId="77777777" w:rsidR="0046378F" w:rsidRDefault="0046378F">
      <w:pPr>
        <w:jc w:val="both"/>
        <w:rPr>
          <w:rFonts w:ascii="Verdana" w:hAnsi="Verdana"/>
        </w:rPr>
      </w:pPr>
      <w:r>
        <w:rPr>
          <w:rFonts w:ascii="Verdana" w:hAnsi="Verdana"/>
        </w:rPr>
        <w:tab/>
      </w:r>
    </w:p>
    <w:p w14:paraId="7E5F41BA" w14:textId="77777777" w:rsidR="0046378F" w:rsidRPr="00B77F9B" w:rsidRDefault="0046378F">
      <w:pPr>
        <w:jc w:val="both"/>
        <w:rPr>
          <w:rFonts w:ascii="Verdana" w:hAnsi="Verdana"/>
          <w:b/>
          <w:i/>
        </w:rPr>
      </w:pPr>
    </w:p>
    <w:p w14:paraId="27696EB0" w14:textId="77777777" w:rsidR="0046378F" w:rsidRPr="00B77F9B" w:rsidRDefault="0046378F">
      <w:pPr>
        <w:pageBreakBefore/>
        <w:jc w:val="both"/>
        <w:rPr>
          <w:rFonts w:ascii="Verdana" w:hAnsi="Verdana"/>
          <w:b/>
          <w:i/>
        </w:rPr>
      </w:pPr>
    </w:p>
    <w:p w14:paraId="12C821FE" w14:textId="77777777" w:rsidR="0046378F" w:rsidRPr="0034403D" w:rsidRDefault="0046378F">
      <w:pPr>
        <w:rPr>
          <w:rFonts w:ascii="Verdana" w:hAnsi="Verdana"/>
          <w:b/>
          <w:i/>
        </w:rPr>
      </w:pPr>
    </w:p>
    <w:p w14:paraId="3A50C8DE" w14:textId="77777777" w:rsidR="0034403D" w:rsidRPr="0034403D" w:rsidRDefault="0046378F" w:rsidP="0034403D">
      <w:pPr>
        <w:rPr>
          <w:rFonts w:ascii="Verdana" w:hAnsi="Verdana"/>
          <w:lang w:eastAsia="ru-RU"/>
        </w:rPr>
      </w:pPr>
      <w:r w:rsidRPr="0034403D">
        <w:rPr>
          <w:rFonts w:ascii="Verdana" w:hAnsi="Verdana"/>
          <w:b/>
          <w:i/>
        </w:rPr>
        <w:t xml:space="preserve">  </w:t>
      </w:r>
      <w:r w:rsidR="0034403D" w:rsidRPr="0034403D">
        <w:rPr>
          <w:rFonts w:ascii="Verdana" w:hAnsi="Verdana"/>
          <w:b/>
          <w:i/>
          <w:u w:val="single"/>
        </w:rPr>
        <w:t>FORM 2</w:t>
      </w:r>
      <w:r w:rsidRPr="0034403D">
        <w:rPr>
          <w:rFonts w:ascii="Verdana" w:hAnsi="Verdana"/>
          <w:b/>
          <w:i/>
        </w:rPr>
        <w:t xml:space="preserve">          </w:t>
      </w:r>
      <w:r w:rsidR="0034403D" w:rsidRPr="0034403D">
        <w:rPr>
          <w:rFonts w:ascii="Verdana" w:hAnsi="Verdana"/>
          <w:b/>
          <w:i/>
          <w:sz w:val="28"/>
          <w:szCs w:val="28"/>
          <w:u w:val="single"/>
          <w:lang w:eastAsia="ru-RU"/>
        </w:rPr>
        <w:t>Sample letter for the exhibitor's badges</w:t>
      </w:r>
    </w:p>
    <w:p w14:paraId="75671DBD" w14:textId="77777777" w:rsidR="0034403D" w:rsidRDefault="0034403D" w:rsidP="0034403D">
      <w:pPr>
        <w:rPr>
          <w:rFonts w:ascii="Verdana" w:hAnsi="Verdana"/>
          <w:lang w:eastAsia="ru-RU"/>
        </w:rPr>
      </w:pPr>
    </w:p>
    <w:p w14:paraId="6F94FD2D" w14:textId="0FECD353" w:rsidR="0046378F" w:rsidRDefault="0034403D" w:rsidP="0034403D">
      <w:pPr>
        <w:rPr>
          <w:rFonts w:ascii="Verdana" w:hAnsi="Verdana"/>
          <w:b/>
          <w:bCs/>
          <w:sz w:val="22"/>
          <w:szCs w:val="22"/>
        </w:rPr>
      </w:pPr>
      <w:r>
        <w:rPr>
          <w:rFonts w:ascii="Verdana" w:hAnsi="Verdana"/>
          <w:lang w:eastAsia="ru-RU"/>
        </w:rPr>
        <w:t xml:space="preserve">                                                 </w:t>
      </w:r>
      <w:r w:rsidR="0046378F">
        <w:rPr>
          <w:rFonts w:ascii="Verdana" w:hAnsi="Verdana"/>
          <w:b/>
          <w:bCs/>
          <w:sz w:val="22"/>
          <w:szCs w:val="22"/>
        </w:rPr>
        <w:t xml:space="preserve">                         (</w:t>
      </w:r>
      <w:r>
        <w:rPr>
          <w:rFonts w:ascii="Verdana" w:hAnsi="Verdana"/>
          <w:bCs/>
          <w:i/>
          <w:sz w:val="22"/>
          <w:szCs w:val="22"/>
        </w:rPr>
        <w:t>On the company's letterhead in</w:t>
      </w:r>
      <w:r w:rsidR="0046378F">
        <w:rPr>
          <w:rFonts w:ascii="Verdana" w:hAnsi="Verdana"/>
          <w:i/>
          <w:sz w:val="22"/>
          <w:szCs w:val="22"/>
        </w:rPr>
        <w:t xml:space="preserve"> </w:t>
      </w:r>
      <w:r w:rsidR="0046378F">
        <w:rPr>
          <w:rFonts w:ascii="Verdana" w:hAnsi="Verdana"/>
          <w:sz w:val="22"/>
          <w:szCs w:val="22"/>
        </w:rPr>
        <w:t>1</w:t>
      </w:r>
      <w:r>
        <w:rPr>
          <w:rFonts w:ascii="Verdana" w:hAnsi="Verdana"/>
          <w:b/>
          <w:bCs/>
          <w:sz w:val="22"/>
          <w:szCs w:val="22"/>
        </w:rPr>
        <w:t xml:space="preserve"> copy</w:t>
      </w:r>
      <w:r w:rsidR="0046378F">
        <w:rPr>
          <w:rFonts w:ascii="Verdana" w:hAnsi="Verdana"/>
          <w:b/>
          <w:bCs/>
          <w:sz w:val="22"/>
          <w:szCs w:val="22"/>
        </w:rPr>
        <w:t>)</w:t>
      </w:r>
    </w:p>
    <w:p w14:paraId="41C19545" w14:textId="77777777" w:rsidR="0046378F" w:rsidRDefault="0046378F">
      <w:pPr>
        <w:rPr>
          <w:rFonts w:ascii="Verdana" w:hAnsi="Verdana"/>
          <w:b/>
          <w:i/>
        </w:rPr>
      </w:pPr>
    </w:p>
    <w:p w14:paraId="3A883D87" w14:textId="77777777" w:rsidR="0046378F" w:rsidRDefault="0046378F">
      <w:pPr>
        <w:rPr>
          <w:rFonts w:ascii="Verdana" w:hAnsi="Verdana"/>
          <w:b/>
          <w:i/>
        </w:rPr>
      </w:pPr>
    </w:p>
    <w:p w14:paraId="0CADFC7C" w14:textId="77777777" w:rsidR="00B0338A" w:rsidRDefault="00B0338A" w:rsidP="00B0338A">
      <w:pPr>
        <w:jc w:val="right"/>
        <w:rPr>
          <w:rFonts w:ascii="Verdana" w:hAnsi="Verdana"/>
        </w:rPr>
      </w:pPr>
      <w:r>
        <w:rPr>
          <w:rFonts w:ascii="Verdana" w:hAnsi="Verdana"/>
        </w:rPr>
        <w:t>To «KRI» LTD</w:t>
      </w:r>
    </w:p>
    <w:p w14:paraId="09BBE72F" w14:textId="77777777" w:rsidR="00B0338A" w:rsidRDefault="00B0338A" w:rsidP="00B0338A">
      <w:pPr>
        <w:jc w:val="right"/>
        <w:rPr>
          <w:rFonts w:ascii="Verdana" w:hAnsi="Verdana"/>
        </w:rPr>
      </w:pPr>
      <w:r>
        <w:rPr>
          <w:rFonts w:ascii="Verdana" w:hAnsi="Verdana"/>
        </w:rPr>
        <w:t>General Director</w:t>
      </w:r>
    </w:p>
    <w:p w14:paraId="5BF6DDFA" w14:textId="16AC56DD" w:rsidR="0046378F" w:rsidRDefault="00B0338A" w:rsidP="00B0338A">
      <w:pPr>
        <w:jc w:val="right"/>
        <w:rPr>
          <w:rFonts w:ascii="Verdana" w:hAnsi="Verdana"/>
        </w:rPr>
      </w:pPr>
      <w:r>
        <w:rPr>
          <w:rFonts w:ascii="Verdana" w:hAnsi="Verdana"/>
        </w:rPr>
        <w:t>Yulia Shkileva</w:t>
      </w:r>
    </w:p>
    <w:p w14:paraId="28AEB0BD" w14:textId="77777777" w:rsidR="0046378F" w:rsidRDefault="0046378F">
      <w:pPr>
        <w:jc w:val="right"/>
        <w:rPr>
          <w:rFonts w:ascii="Verdana" w:hAnsi="Verdana"/>
        </w:rPr>
      </w:pPr>
    </w:p>
    <w:p w14:paraId="797C8DC6" w14:textId="292D3B69" w:rsidR="00D379E7" w:rsidRPr="005170D9" w:rsidRDefault="0046378F" w:rsidP="00D379E7">
      <w:pPr>
        <w:jc w:val="both"/>
        <w:rPr>
          <w:rFonts w:ascii="Verdana" w:hAnsi="Verdana"/>
        </w:rPr>
      </w:pPr>
      <w:r>
        <w:rPr>
          <w:rFonts w:ascii="Verdana" w:hAnsi="Verdana"/>
        </w:rPr>
        <w:tab/>
      </w:r>
      <w:r w:rsidR="00B0338A">
        <w:rPr>
          <w:rFonts w:ascii="Verdana" w:hAnsi="Verdana"/>
        </w:rPr>
        <w:t xml:space="preserve">The company </w:t>
      </w:r>
      <w:r w:rsidR="00B0338A">
        <w:rPr>
          <w:rFonts w:ascii="Verdana" w:hAnsi="Verdana"/>
          <w:u w:val="single"/>
        </w:rPr>
        <w:t>(</w:t>
      </w:r>
      <w:r w:rsidR="00B0338A">
        <w:rPr>
          <w:rFonts w:ascii="Verdana" w:hAnsi="Verdana"/>
          <w:b/>
          <w:u w:val="single"/>
        </w:rPr>
        <w:t>name of the company</w:t>
      </w:r>
      <w:r w:rsidR="00B0338A">
        <w:rPr>
          <w:rFonts w:ascii="Verdana" w:hAnsi="Verdana"/>
          <w:u w:val="single"/>
        </w:rPr>
        <w:t>)</w:t>
      </w:r>
      <w:r w:rsidR="00B0338A">
        <w:rPr>
          <w:rFonts w:ascii="Verdana" w:hAnsi="Verdana"/>
        </w:rPr>
        <w:t xml:space="preserve"> is a </w:t>
      </w:r>
      <w:r w:rsidR="00507A86">
        <w:rPr>
          <w:rFonts w:ascii="Verdana" w:hAnsi="Verdana"/>
        </w:rPr>
        <w:t>participant of the «Igromir 2018</w:t>
      </w:r>
      <w:r w:rsidR="00B0338A">
        <w:rPr>
          <w:rFonts w:ascii="Verdana" w:hAnsi="Verdana"/>
        </w:rPr>
        <w:t xml:space="preserve">» / </w:t>
      </w:r>
      <w:r w:rsidR="00B0338A">
        <w:rPr>
          <w:rFonts w:ascii="Verdana" w:hAnsi="Verdana"/>
          <w:lang w:val="en-US"/>
        </w:rPr>
        <w:t>Comic</w:t>
      </w:r>
      <w:r w:rsidR="00B0338A" w:rsidRPr="00BA3825">
        <w:rPr>
          <w:rFonts w:ascii="Verdana" w:hAnsi="Verdana"/>
        </w:rPr>
        <w:t xml:space="preserve"> </w:t>
      </w:r>
      <w:r w:rsidR="00B0338A">
        <w:rPr>
          <w:rFonts w:ascii="Verdana" w:hAnsi="Verdana"/>
          <w:lang w:val="en-US"/>
        </w:rPr>
        <w:t>Con</w:t>
      </w:r>
      <w:r w:rsidR="00B0338A" w:rsidRPr="00BA3825">
        <w:rPr>
          <w:rFonts w:ascii="Verdana" w:hAnsi="Verdana"/>
        </w:rPr>
        <w:t xml:space="preserve"> </w:t>
      </w:r>
      <w:r w:rsidR="00B0338A">
        <w:rPr>
          <w:rFonts w:ascii="Verdana" w:hAnsi="Verdana"/>
          <w:lang w:val="en-US"/>
        </w:rPr>
        <w:t>Russia</w:t>
      </w:r>
      <w:r w:rsidR="00507A86">
        <w:rPr>
          <w:rFonts w:ascii="Verdana" w:hAnsi="Verdana"/>
        </w:rPr>
        <w:t xml:space="preserve"> 2018</w:t>
      </w:r>
      <w:r w:rsidR="00B0338A" w:rsidRPr="00BA3825">
        <w:rPr>
          <w:rFonts w:ascii="Verdana" w:hAnsi="Verdana"/>
        </w:rPr>
        <w:t xml:space="preserve"> (</w:t>
      </w:r>
      <w:r w:rsidR="00B0338A">
        <w:rPr>
          <w:rFonts w:ascii="Verdana" w:hAnsi="Verdana"/>
          <w:b/>
          <w:u w:val="single"/>
        </w:rPr>
        <w:t>underline the name of the exhibition</w:t>
      </w:r>
      <w:r w:rsidR="00B0338A">
        <w:rPr>
          <w:rFonts w:ascii="Verdana" w:hAnsi="Verdana"/>
        </w:rPr>
        <w:t xml:space="preserve">), which is being held from </w:t>
      </w:r>
      <w:r w:rsidR="00507A86">
        <w:rPr>
          <w:rFonts w:ascii="Verdana" w:hAnsi="Verdana"/>
        </w:rPr>
        <w:t>October 4th to October, 7th, 2018</w:t>
      </w:r>
      <w:r w:rsidR="00B0338A">
        <w:rPr>
          <w:rFonts w:ascii="Verdana" w:hAnsi="Verdana"/>
        </w:rPr>
        <w:t xml:space="preserve"> in pavilion № 1 of the «Crocus Expo» exhibition complex, booth № _______,</w:t>
      </w:r>
      <w:r w:rsidR="00B8213E">
        <w:rPr>
          <w:rFonts w:ascii="Verdana" w:hAnsi="Verdana"/>
        </w:rPr>
        <w:t xml:space="preserve"> booth area ______ sq.m</w:t>
      </w:r>
      <w:r w:rsidR="00B0338A">
        <w:rPr>
          <w:rFonts w:ascii="Verdana" w:hAnsi="Verdana"/>
        </w:rPr>
        <w:t xml:space="preserve"> and asks you to issue ______ pcs</w:t>
      </w:r>
      <w:r>
        <w:rPr>
          <w:rFonts w:ascii="Verdana" w:hAnsi="Verdana"/>
        </w:rPr>
        <w:t xml:space="preserve"> </w:t>
      </w:r>
      <w:r w:rsidR="00B0338A">
        <w:rPr>
          <w:rFonts w:ascii="Verdana" w:hAnsi="Verdana"/>
        </w:rPr>
        <w:t>of name badges for the employees working in the booth</w:t>
      </w:r>
      <w:r>
        <w:rPr>
          <w:rFonts w:ascii="Verdana" w:hAnsi="Verdana"/>
        </w:rPr>
        <w:t xml:space="preserve">. </w:t>
      </w:r>
      <w:r w:rsidR="00D379E7">
        <w:rPr>
          <w:rFonts w:ascii="Verdana" w:hAnsi="Verdana"/>
        </w:rPr>
        <w:t xml:space="preserve">In case of ordering additional badges </w:t>
      </w:r>
      <w:r w:rsidR="00D379E7">
        <w:rPr>
          <w:rFonts w:ascii="Verdana" w:hAnsi="Verdana"/>
          <w:lang w:val="en-US"/>
        </w:rPr>
        <w:t xml:space="preserve">the quantity of which </w:t>
      </w:r>
      <w:r w:rsidR="00B900C1">
        <w:rPr>
          <w:rFonts w:ascii="Verdana" w:hAnsi="Verdana"/>
          <w:lang w:val="en-US"/>
        </w:rPr>
        <w:t>exceeds the regul</w:t>
      </w:r>
      <w:r w:rsidR="005D0F01">
        <w:rPr>
          <w:rFonts w:ascii="Verdana" w:hAnsi="Verdana"/>
          <w:lang w:val="en-US"/>
        </w:rPr>
        <w:t>ar amount of 1 badge per every 2</w:t>
      </w:r>
      <w:r w:rsidR="00B900C1">
        <w:rPr>
          <w:rFonts w:ascii="Verdana" w:hAnsi="Verdana"/>
          <w:lang w:val="en-US"/>
        </w:rPr>
        <w:t xml:space="preserve"> sq.m. of booth area, </w:t>
      </w:r>
      <w:r w:rsidR="00B900C1">
        <w:rPr>
          <w:rFonts w:ascii="Verdana" w:hAnsi="Verdana"/>
        </w:rPr>
        <w:t>w</w:t>
      </w:r>
      <w:r w:rsidR="00D379E7">
        <w:rPr>
          <w:rFonts w:ascii="Verdana" w:hAnsi="Verdana"/>
        </w:rPr>
        <w:t xml:space="preserve">e guarantee </w:t>
      </w:r>
      <w:r w:rsidR="00D379E7" w:rsidRPr="00D379E7">
        <w:rPr>
          <w:rFonts w:ascii="Verdana" w:hAnsi="Verdana"/>
          <w:b/>
        </w:rPr>
        <w:t>advance</w:t>
      </w:r>
      <w:r w:rsidR="00D379E7">
        <w:rPr>
          <w:rFonts w:ascii="Verdana" w:hAnsi="Verdana"/>
        </w:rPr>
        <w:t xml:space="preserve"> payment for the additional badges at the rate of </w:t>
      </w:r>
      <w:r w:rsidR="00D379E7" w:rsidRPr="005170D9">
        <w:rPr>
          <w:rFonts w:ascii="Verdana" w:hAnsi="Verdana" w:cs="RobotoRegular"/>
          <w:color w:val="191919"/>
          <w:lang w:val="en-US" w:eastAsia="ru-RU"/>
        </w:rPr>
        <w:t>2000</w:t>
      </w:r>
      <w:r w:rsidR="00D379E7">
        <w:rPr>
          <w:rFonts w:ascii="Verdana" w:hAnsi="Verdana" w:cs="RobotoRegular"/>
          <w:color w:val="191919"/>
          <w:lang w:val="en-US" w:eastAsia="ru-RU"/>
        </w:rPr>
        <w:t xml:space="preserve"> rur (two thousand rubles) </w:t>
      </w:r>
      <w:r w:rsidR="00D379E7" w:rsidRPr="005170D9">
        <w:rPr>
          <w:rFonts w:ascii="Verdana" w:hAnsi="Verdana" w:cs="RobotoRegular"/>
          <w:color w:val="191919"/>
          <w:lang w:val="en-US" w:eastAsia="ru-RU"/>
        </w:rPr>
        <w:t>per piece, including 18% VAT</w:t>
      </w:r>
      <w:r w:rsidR="00D379E7">
        <w:rPr>
          <w:rFonts w:ascii="Verdana" w:hAnsi="Verdana" w:cs="RobotoRegular"/>
          <w:color w:val="191919"/>
          <w:lang w:val="en-US" w:eastAsia="ru-RU"/>
        </w:rPr>
        <w:t>.</w:t>
      </w:r>
      <w:r w:rsidR="00D379E7" w:rsidRPr="005170D9">
        <w:rPr>
          <w:rFonts w:ascii="Verdana" w:hAnsi="Verdana" w:cs="RobotoRegular"/>
          <w:color w:val="191919"/>
          <w:lang w:val="en-US" w:eastAsia="ru-RU"/>
        </w:rPr>
        <w:t xml:space="preserve"> </w:t>
      </w:r>
    </w:p>
    <w:p w14:paraId="50BF123C" w14:textId="081FC047" w:rsidR="0046378F" w:rsidRDefault="0046378F">
      <w:pPr>
        <w:jc w:val="both"/>
        <w:rPr>
          <w:rFonts w:ascii="Verdana" w:hAnsi="Verdana"/>
        </w:rPr>
      </w:pPr>
    </w:p>
    <w:p w14:paraId="4D2B5DE4" w14:textId="77777777" w:rsidR="0046378F" w:rsidRDefault="0046378F">
      <w:pPr>
        <w:jc w:val="both"/>
        <w:rPr>
          <w:rFonts w:ascii="Verdana" w:hAnsi="Verdana"/>
        </w:rPr>
      </w:pPr>
    </w:p>
    <w:p w14:paraId="13BDC25B" w14:textId="77777777" w:rsidR="0046378F" w:rsidRDefault="0046378F">
      <w:pPr>
        <w:jc w:val="both"/>
        <w:rPr>
          <w:rFonts w:ascii="Verdana" w:hAnsi="Verdana"/>
        </w:rPr>
      </w:pPr>
    </w:p>
    <w:p w14:paraId="71D5DE52" w14:textId="77777777" w:rsidR="0046378F" w:rsidRDefault="0046378F">
      <w:pPr>
        <w:jc w:val="both"/>
        <w:rPr>
          <w:rFonts w:ascii="Verdana" w:hAnsi="Verdana"/>
        </w:rPr>
      </w:pPr>
      <w:r>
        <w:rPr>
          <w:rFonts w:ascii="Verdana" w:hAnsi="Verdana"/>
        </w:rPr>
        <w:tab/>
      </w:r>
    </w:p>
    <w:p w14:paraId="34BED1A5" w14:textId="77777777" w:rsidR="0046378F" w:rsidRDefault="0046378F">
      <w:pPr>
        <w:jc w:val="both"/>
        <w:rPr>
          <w:rFonts w:ascii="Verdana" w:hAnsi="Verdana"/>
        </w:rPr>
      </w:pPr>
    </w:p>
    <w:p w14:paraId="177D897A" w14:textId="77777777" w:rsidR="0046378F" w:rsidRDefault="0046378F">
      <w:pPr>
        <w:jc w:val="both"/>
        <w:rPr>
          <w:rFonts w:ascii="Verdana" w:hAnsi="Verdana"/>
        </w:rPr>
      </w:pPr>
    </w:p>
    <w:p w14:paraId="460FBB54" w14:textId="77777777" w:rsidR="0046378F" w:rsidRDefault="0046378F">
      <w:pPr>
        <w:jc w:val="right"/>
        <w:rPr>
          <w:rFonts w:ascii="Verdana" w:hAnsi="Verdana"/>
        </w:rPr>
      </w:pPr>
    </w:p>
    <w:p w14:paraId="64924D38" w14:textId="77777777" w:rsidR="0046378F" w:rsidRDefault="0046378F">
      <w:pPr>
        <w:jc w:val="right"/>
        <w:rPr>
          <w:rFonts w:ascii="Verdana" w:hAnsi="Verdana"/>
        </w:rPr>
      </w:pPr>
    </w:p>
    <w:p w14:paraId="5BA95707" w14:textId="77777777" w:rsidR="0046378F" w:rsidRDefault="0046378F">
      <w:pPr>
        <w:rPr>
          <w:rFonts w:ascii="Verdana" w:hAnsi="Verdana"/>
        </w:rPr>
      </w:pPr>
    </w:p>
    <w:p w14:paraId="0A7C80C9" w14:textId="7629F4E6" w:rsidR="0046378F" w:rsidRDefault="00E1708B">
      <w:pPr>
        <w:jc w:val="both"/>
        <w:rPr>
          <w:rFonts w:ascii="Verdana" w:hAnsi="Verdana"/>
        </w:rPr>
      </w:pPr>
      <w:r>
        <w:rPr>
          <w:rFonts w:ascii="Verdana" w:hAnsi="Verdana"/>
        </w:rPr>
        <w:t>Position</w:t>
      </w:r>
      <w:r w:rsidR="0046378F">
        <w:rPr>
          <w:rFonts w:ascii="Verdana" w:hAnsi="Verdana"/>
        </w:rPr>
        <w:tab/>
      </w:r>
      <w:r w:rsidR="0046378F">
        <w:rPr>
          <w:rFonts w:ascii="Verdana" w:hAnsi="Verdana"/>
        </w:rPr>
        <w:tab/>
      </w:r>
      <w:r w:rsidR="0046378F">
        <w:rPr>
          <w:rFonts w:ascii="Verdana" w:hAnsi="Verdana"/>
        </w:rPr>
        <w:tab/>
      </w:r>
      <w:r w:rsidR="0046378F">
        <w:rPr>
          <w:rFonts w:ascii="Verdana" w:hAnsi="Verdana"/>
        </w:rPr>
        <w:tab/>
      </w:r>
      <w:r w:rsidR="0046378F">
        <w:rPr>
          <w:rFonts w:ascii="Verdana" w:hAnsi="Verdana"/>
        </w:rPr>
        <w:tab/>
      </w:r>
      <w:r>
        <w:rPr>
          <w:rFonts w:ascii="Verdana" w:hAnsi="Verdana"/>
        </w:rPr>
        <w:t>Signature</w:t>
      </w:r>
      <w:r w:rsidR="0046378F">
        <w:rPr>
          <w:rFonts w:ascii="Verdana" w:hAnsi="Verdana"/>
        </w:rPr>
        <w:tab/>
      </w:r>
      <w:r w:rsidR="0046378F">
        <w:rPr>
          <w:rFonts w:ascii="Verdana" w:hAnsi="Verdana"/>
        </w:rPr>
        <w:tab/>
      </w:r>
      <w:r w:rsidR="0046378F">
        <w:rPr>
          <w:rFonts w:ascii="Verdana" w:hAnsi="Verdana"/>
        </w:rPr>
        <w:tab/>
        <w:t xml:space="preserve">                  </w:t>
      </w:r>
      <w:r>
        <w:rPr>
          <w:rFonts w:ascii="Verdana" w:hAnsi="Verdana"/>
        </w:rPr>
        <w:t>Last Name</w:t>
      </w:r>
    </w:p>
    <w:p w14:paraId="65655F4E" w14:textId="77777777" w:rsidR="0046378F" w:rsidRDefault="0046378F">
      <w:pPr>
        <w:jc w:val="both"/>
        <w:rPr>
          <w:rFonts w:ascii="Verdana" w:hAnsi="Verdana"/>
        </w:rPr>
      </w:pPr>
    </w:p>
    <w:p w14:paraId="6AE5568C" w14:textId="77777777" w:rsidR="00460B8E" w:rsidRDefault="0046378F" w:rsidP="00460B8E">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E1708B">
        <w:rPr>
          <w:rFonts w:ascii="Verdana" w:hAnsi="Verdana"/>
        </w:rPr>
        <w:t>Stamp</w:t>
      </w:r>
      <w:r>
        <w:rPr>
          <w:rFonts w:ascii="Verdana" w:hAnsi="Verdana"/>
        </w:rPr>
        <w:t xml:space="preserve">                                          </w:t>
      </w:r>
      <w:r w:rsidR="00E1708B">
        <w:rPr>
          <w:rFonts w:ascii="Verdana" w:hAnsi="Verdana"/>
        </w:rPr>
        <w:t>Date</w:t>
      </w:r>
    </w:p>
    <w:p w14:paraId="684982CD" w14:textId="77777777" w:rsidR="00460B8E" w:rsidRDefault="00460B8E" w:rsidP="00460B8E">
      <w:pPr>
        <w:jc w:val="both"/>
        <w:rPr>
          <w:rFonts w:ascii="Verdana" w:hAnsi="Verdana"/>
        </w:rPr>
      </w:pPr>
    </w:p>
    <w:p w14:paraId="672BE530" w14:textId="77777777" w:rsidR="00460B8E" w:rsidRDefault="00460B8E" w:rsidP="00460B8E">
      <w:pPr>
        <w:jc w:val="both"/>
        <w:rPr>
          <w:rFonts w:ascii="Verdana" w:hAnsi="Verdana"/>
        </w:rPr>
      </w:pPr>
    </w:p>
    <w:p w14:paraId="1A043FCD" w14:textId="77777777" w:rsidR="00460B8E" w:rsidRDefault="00460B8E" w:rsidP="00460B8E">
      <w:pPr>
        <w:jc w:val="both"/>
        <w:rPr>
          <w:rFonts w:ascii="Verdana" w:hAnsi="Verdana"/>
        </w:rPr>
      </w:pPr>
    </w:p>
    <w:p w14:paraId="250D4D3C" w14:textId="5934B9AE" w:rsidR="00460B8E" w:rsidRPr="00B655F7" w:rsidRDefault="00460B8E" w:rsidP="00460B8E">
      <w:pPr>
        <w:jc w:val="both"/>
        <w:rPr>
          <w:rFonts w:ascii="Verdana" w:hAnsi="Verdana"/>
        </w:rPr>
      </w:pPr>
      <w:r>
        <w:rPr>
          <w:rFonts w:ascii="Verdana" w:hAnsi="Verdana"/>
          <w:b/>
        </w:rPr>
        <w:t xml:space="preserve">This letter has to be sent to the exhibition management via </w:t>
      </w:r>
      <w:hyperlink r:id="rId22" w:history="1">
        <w:r w:rsidRPr="00051911">
          <w:rPr>
            <w:rStyle w:val="a7"/>
            <w:rFonts w:ascii="Verdana" w:hAnsi="Verdana"/>
            <w:b/>
          </w:rPr>
          <w:t>tintal@kriconf.ru</w:t>
        </w:r>
      </w:hyperlink>
      <w:r w:rsidR="005D0F01">
        <w:rPr>
          <w:rFonts w:ascii="Verdana" w:hAnsi="Verdana"/>
          <w:b/>
        </w:rPr>
        <w:t xml:space="preserve"> until September, 20th, 2018</w:t>
      </w:r>
      <w:r>
        <w:rPr>
          <w:rFonts w:ascii="Verdana" w:hAnsi="Verdana"/>
          <w:b/>
        </w:rPr>
        <w:t xml:space="preserve">. </w:t>
      </w:r>
      <w:r>
        <w:rPr>
          <w:rFonts w:ascii="Verdana" w:hAnsi="Verdana"/>
        </w:rPr>
        <w:t xml:space="preserve">At the same time, the list of participants (an Excel document </w:t>
      </w:r>
      <w:r>
        <w:rPr>
          <w:rFonts w:ascii="Verdana" w:hAnsi="Verdana"/>
          <w:lang w:val="en-US"/>
        </w:rPr>
        <w:t>specifying certain details, such as: name, last name</w:t>
      </w:r>
      <w:r>
        <w:rPr>
          <w:rFonts w:ascii="Verdana" w:hAnsi="Verdana"/>
        </w:rPr>
        <w:t xml:space="preserve">, </w:t>
      </w:r>
      <w:r>
        <w:rPr>
          <w:rFonts w:ascii="Verdana" w:hAnsi="Verdana"/>
          <w:lang w:val="en-US"/>
        </w:rPr>
        <w:t>position</w:t>
      </w:r>
      <w:r>
        <w:rPr>
          <w:rFonts w:ascii="Verdana" w:hAnsi="Verdana"/>
        </w:rPr>
        <w:t xml:space="preserve">, name of the company – on separate fields) has to be </w:t>
      </w:r>
      <w:r>
        <w:rPr>
          <w:rFonts w:ascii="Verdana" w:hAnsi="Verdana"/>
          <w:lang w:val="en-US"/>
        </w:rPr>
        <w:t xml:space="preserve">supplied and </w:t>
      </w:r>
      <w:r>
        <w:rPr>
          <w:rFonts w:ascii="Verdana" w:hAnsi="Verdana"/>
        </w:rPr>
        <w:t xml:space="preserve">sent via  </w:t>
      </w:r>
      <w:hyperlink r:id="rId23" w:history="1">
        <w:r w:rsidRPr="001161ED">
          <w:rPr>
            <w:rStyle w:val="a7"/>
            <w:rFonts w:ascii="Verdana" w:hAnsi="Verdana"/>
          </w:rPr>
          <w:t>tintal@kriconf.ru</w:t>
        </w:r>
      </w:hyperlink>
      <w:r>
        <w:rPr>
          <w:rFonts w:ascii="Verdana" w:hAnsi="Verdana"/>
        </w:rPr>
        <w:t xml:space="preserve"> </w:t>
      </w:r>
    </w:p>
    <w:p w14:paraId="52622973" w14:textId="77777777" w:rsidR="0046378F" w:rsidRPr="00B72AC7" w:rsidRDefault="0046378F">
      <w:pPr>
        <w:pStyle w:val="af1"/>
        <w:rPr>
          <w:rFonts w:ascii="Verdana" w:hAnsi="Verdana"/>
          <w:b/>
          <w:sz w:val="24"/>
          <w:szCs w:val="24"/>
        </w:rPr>
      </w:pPr>
    </w:p>
    <w:p w14:paraId="1ADD0AF4" w14:textId="5046C269" w:rsidR="0046378F" w:rsidRPr="00B72AC7" w:rsidRDefault="00B05C03">
      <w:pPr>
        <w:pStyle w:val="af1"/>
        <w:rPr>
          <w:rFonts w:ascii="Verdana" w:hAnsi="Verdana" w:cs="RobotoRegular"/>
          <w:color w:val="191919"/>
          <w:sz w:val="24"/>
          <w:szCs w:val="24"/>
          <w:lang w:val="en-US" w:eastAsia="ru-RU"/>
        </w:rPr>
      </w:pPr>
      <w:r w:rsidRPr="00B72AC7">
        <w:rPr>
          <w:rFonts w:ascii="Verdana" w:hAnsi="Verdana"/>
          <w:b/>
          <w:sz w:val="24"/>
          <w:szCs w:val="24"/>
          <w:lang w:val="en-US"/>
        </w:rPr>
        <w:t xml:space="preserve">To acquire the badges, </w:t>
      </w:r>
      <w:r w:rsidR="00693A50" w:rsidRPr="00B72AC7">
        <w:rPr>
          <w:rFonts w:ascii="Verdana" w:hAnsi="Verdana" w:cs="RobotoRegular"/>
          <w:color w:val="191919"/>
          <w:sz w:val="24"/>
          <w:szCs w:val="24"/>
          <w:lang w:val="en-US" w:eastAsia="ru-RU"/>
        </w:rPr>
        <w:t>a power of attorney naming on</w:t>
      </w:r>
      <w:r w:rsidR="00195334" w:rsidRPr="00B72AC7">
        <w:rPr>
          <w:rFonts w:ascii="Verdana" w:hAnsi="Verdana" w:cs="RobotoRegular"/>
          <w:color w:val="191919"/>
          <w:sz w:val="24"/>
          <w:szCs w:val="24"/>
          <w:lang w:val="en-US" w:eastAsia="ru-RU"/>
        </w:rPr>
        <w:t>e</w:t>
      </w:r>
      <w:r w:rsidR="00693A50" w:rsidRPr="00B72AC7">
        <w:rPr>
          <w:rFonts w:ascii="Verdana" w:hAnsi="Verdana" w:cs="RobotoRegular"/>
          <w:color w:val="191919"/>
          <w:sz w:val="24"/>
          <w:szCs w:val="24"/>
          <w:lang w:val="en-US" w:eastAsia="ru-RU"/>
        </w:rPr>
        <w:t xml:space="preserve"> of the </w:t>
      </w:r>
      <w:r w:rsidR="00195334" w:rsidRPr="00B72AC7">
        <w:rPr>
          <w:rFonts w:ascii="Verdana" w:hAnsi="Verdana" w:cs="RobotoRegular"/>
          <w:color w:val="191919"/>
          <w:sz w:val="24"/>
          <w:szCs w:val="24"/>
          <w:lang w:val="en-US" w:eastAsia="ru-RU"/>
        </w:rPr>
        <w:t xml:space="preserve">employees of the </w:t>
      </w:r>
      <w:r w:rsidR="00693A50" w:rsidRPr="00B72AC7">
        <w:rPr>
          <w:rFonts w:ascii="Verdana" w:hAnsi="Verdana" w:cs="RobotoRegular"/>
          <w:color w:val="191919"/>
          <w:sz w:val="24"/>
          <w:szCs w:val="24"/>
          <w:lang w:val="en-US" w:eastAsia="ru-RU"/>
        </w:rPr>
        <w:t>exhibiting company is required.</w:t>
      </w:r>
    </w:p>
    <w:p w14:paraId="4B4FA148" w14:textId="77777777" w:rsidR="00693A50" w:rsidRPr="00B72AC7" w:rsidRDefault="00693A50">
      <w:pPr>
        <w:pStyle w:val="af1"/>
        <w:rPr>
          <w:rFonts w:ascii="Verdana" w:hAnsi="Verdana"/>
          <w:b/>
          <w:sz w:val="24"/>
          <w:szCs w:val="24"/>
          <w:lang w:val="en-US"/>
        </w:rPr>
      </w:pPr>
    </w:p>
    <w:p w14:paraId="2CF9F4E1" w14:textId="590A503D" w:rsidR="0046378F" w:rsidRPr="00B72AC7" w:rsidRDefault="0046378F">
      <w:pPr>
        <w:pStyle w:val="af1"/>
        <w:rPr>
          <w:rFonts w:ascii="Verdana" w:hAnsi="Verdana"/>
          <w:b/>
          <w:sz w:val="24"/>
          <w:szCs w:val="24"/>
        </w:rPr>
      </w:pPr>
      <w:r w:rsidRPr="00B72AC7">
        <w:rPr>
          <w:rFonts w:ascii="Verdana" w:hAnsi="Verdana"/>
          <w:b/>
          <w:sz w:val="24"/>
          <w:szCs w:val="24"/>
        </w:rPr>
        <w:t xml:space="preserve"> </w:t>
      </w:r>
      <w:r w:rsidR="00693A50" w:rsidRPr="00B72AC7">
        <w:rPr>
          <w:rFonts w:ascii="Verdana" w:hAnsi="Verdana"/>
          <w:b/>
          <w:sz w:val="24"/>
          <w:szCs w:val="24"/>
        </w:rPr>
        <w:t xml:space="preserve">Badges are issued by the exhibition management from </w:t>
      </w:r>
      <w:r w:rsidR="0033040C">
        <w:rPr>
          <w:rFonts w:ascii="Verdana" w:hAnsi="Verdana"/>
          <w:b/>
          <w:sz w:val="24"/>
          <w:szCs w:val="24"/>
        </w:rPr>
        <w:t>October, 1st, 2018</w:t>
      </w:r>
      <w:r w:rsidR="00693A50" w:rsidRPr="00B72AC7">
        <w:rPr>
          <w:rFonts w:ascii="Verdana" w:hAnsi="Verdana"/>
          <w:b/>
          <w:sz w:val="24"/>
          <w:szCs w:val="24"/>
        </w:rPr>
        <w:t xml:space="preserve">. Additional badges over the regular rate are issued only after the payment reaches «KRI» LTD account. </w:t>
      </w:r>
      <w:r w:rsidR="00195334" w:rsidRPr="00B72AC7">
        <w:rPr>
          <w:rFonts w:ascii="Verdana" w:hAnsi="Verdana"/>
          <w:b/>
          <w:sz w:val="24"/>
          <w:szCs w:val="24"/>
        </w:rPr>
        <w:t xml:space="preserve">In matters regarding </w:t>
      </w:r>
      <w:r w:rsidR="00B72AC7" w:rsidRPr="00B72AC7">
        <w:rPr>
          <w:rFonts w:ascii="Verdana" w:hAnsi="Verdana"/>
          <w:b/>
          <w:sz w:val="24"/>
          <w:szCs w:val="24"/>
        </w:rPr>
        <w:t>the acquiring of badges please contact «KRI» LTD</w:t>
      </w:r>
      <w:r w:rsidR="00FE127E">
        <w:rPr>
          <w:rFonts w:ascii="Verdana" w:hAnsi="Verdana"/>
          <w:b/>
          <w:sz w:val="24"/>
          <w:szCs w:val="24"/>
        </w:rPr>
        <w:t xml:space="preserve"> account manager</w:t>
      </w:r>
      <w:r w:rsidR="00B72AC7" w:rsidRPr="00B72AC7">
        <w:rPr>
          <w:rFonts w:ascii="Verdana" w:hAnsi="Verdana"/>
          <w:b/>
          <w:sz w:val="24"/>
          <w:szCs w:val="24"/>
        </w:rPr>
        <w:t xml:space="preserve">, </w:t>
      </w:r>
      <w:r w:rsidR="00FE127E">
        <w:rPr>
          <w:rFonts w:ascii="Verdana" w:hAnsi="Verdana"/>
          <w:b/>
          <w:sz w:val="24"/>
          <w:szCs w:val="24"/>
        </w:rPr>
        <w:t xml:space="preserve">Tatiana Seliverova, </w:t>
      </w:r>
      <w:r w:rsidR="00B72AC7" w:rsidRPr="00B72AC7">
        <w:rPr>
          <w:rFonts w:ascii="Verdana" w:hAnsi="Verdana"/>
          <w:b/>
          <w:sz w:val="24"/>
          <w:szCs w:val="24"/>
        </w:rPr>
        <w:t xml:space="preserve">via tel.: 8-(926) 474-04-34 </w:t>
      </w:r>
      <w:r w:rsidR="00B72AC7" w:rsidRPr="00B72AC7">
        <w:rPr>
          <w:rFonts w:ascii="Verdana" w:hAnsi="Verdana"/>
          <w:b/>
          <w:sz w:val="24"/>
          <w:szCs w:val="24"/>
          <w:u w:val="single"/>
        </w:rPr>
        <w:t>in advance</w:t>
      </w:r>
      <w:r w:rsidR="00B72AC7" w:rsidRPr="00B72AC7">
        <w:rPr>
          <w:rFonts w:ascii="Verdana" w:hAnsi="Verdana"/>
          <w:b/>
          <w:sz w:val="24"/>
          <w:szCs w:val="24"/>
        </w:rPr>
        <w:t>.</w:t>
      </w:r>
    </w:p>
    <w:p w14:paraId="0C342519" w14:textId="77777777" w:rsidR="0046378F" w:rsidRPr="00B77F9B" w:rsidRDefault="0046378F">
      <w:pPr>
        <w:rPr>
          <w:rFonts w:ascii="Verdana" w:hAnsi="Verdana"/>
          <w:b/>
          <w:i/>
        </w:rPr>
      </w:pPr>
    </w:p>
    <w:p w14:paraId="477FDCE4" w14:textId="77777777" w:rsidR="0046378F" w:rsidRPr="00B77F9B" w:rsidRDefault="0046378F">
      <w:pPr>
        <w:pageBreakBefore/>
        <w:rPr>
          <w:rFonts w:ascii="Verdana" w:hAnsi="Verdana"/>
          <w:b/>
          <w:i/>
        </w:rPr>
      </w:pPr>
    </w:p>
    <w:p w14:paraId="0F49E222" w14:textId="77777777" w:rsidR="0046378F" w:rsidRPr="00B77F9B" w:rsidRDefault="0046378F">
      <w:pPr>
        <w:rPr>
          <w:rFonts w:ascii="Verdana" w:hAnsi="Verdana"/>
          <w:b/>
          <w:i/>
        </w:rPr>
      </w:pPr>
    </w:p>
    <w:p w14:paraId="2074FAE2" w14:textId="0791A871" w:rsidR="0046378F" w:rsidRDefault="0046378F">
      <w:pPr>
        <w:rPr>
          <w:rFonts w:ascii="Verdana" w:hAnsi="Verdana"/>
          <w:b/>
          <w:i/>
          <w:u w:val="single"/>
        </w:rPr>
      </w:pPr>
      <w:r>
        <w:rPr>
          <w:rFonts w:ascii="Verdana" w:hAnsi="Verdana"/>
          <w:b/>
          <w:i/>
        </w:rPr>
        <w:t xml:space="preserve">  </w:t>
      </w:r>
      <w:r w:rsidR="00646FD7">
        <w:rPr>
          <w:rFonts w:ascii="Verdana" w:hAnsi="Verdana"/>
          <w:b/>
          <w:i/>
          <w:u w:val="single"/>
        </w:rPr>
        <w:t>FORM</w:t>
      </w:r>
      <w:r w:rsidR="00646FD7">
        <w:rPr>
          <w:rFonts w:ascii="Verdana" w:hAnsi="Verdana"/>
          <w:b/>
          <w:i/>
          <w:sz w:val="28"/>
          <w:szCs w:val="28"/>
          <w:u w:val="single"/>
        </w:rPr>
        <w:t xml:space="preserve"> </w:t>
      </w:r>
      <w:r w:rsidR="00646FD7">
        <w:rPr>
          <w:rFonts w:ascii="Verdana" w:hAnsi="Verdana"/>
          <w:b/>
          <w:i/>
          <w:u w:val="single"/>
        </w:rPr>
        <w:t>3</w:t>
      </w:r>
      <w:r w:rsidR="00646FD7" w:rsidRPr="00646FD7">
        <w:rPr>
          <w:rFonts w:ascii="Verdana" w:hAnsi="Verdana"/>
          <w:b/>
          <w:i/>
          <w:sz w:val="28"/>
          <w:szCs w:val="28"/>
        </w:rPr>
        <w:t xml:space="preserve"> </w:t>
      </w:r>
      <w:r w:rsidRPr="00646FD7">
        <w:rPr>
          <w:rFonts w:ascii="Verdana" w:hAnsi="Verdana"/>
          <w:b/>
          <w:i/>
          <w:sz w:val="28"/>
          <w:szCs w:val="28"/>
        </w:rPr>
        <w:t xml:space="preserve">  </w:t>
      </w:r>
      <w:r w:rsidRPr="00646FD7">
        <w:rPr>
          <w:rFonts w:ascii="Verdana" w:hAnsi="Verdana"/>
          <w:b/>
          <w:i/>
          <w:sz w:val="28"/>
          <w:szCs w:val="28"/>
          <w:u w:val="single"/>
        </w:rPr>
        <w:t xml:space="preserve">   </w:t>
      </w:r>
      <w:r w:rsidR="00646FD7" w:rsidRPr="00646FD7">
        <w:rPr>
          <w:rFonts w:ascii="Verdana" w:hAnsi="Verdana"/>
          <w:b/>
          <w:bCs/>
          <w:i/>
          <w:sz w:val="28"/>
          <w:szCs w:val="28"/>
          <w:u w:val="single"/>
          <w:lang w:val="en-US"/>
        </w:rPr>
        <w:t>Sample letter for free complimentary tickets to the exhibition</w:t>
      </w:r>
    </w:p>
    <w:p w14:paraId="42C98359" w14:textId="696763CF" w:rsidR="0046378F" w:rsidRDefault="0046378F">
      <w:pPr>
        <w:jc w:val="center"/>
        <w:rPr>
          <w:rFonts w:ascii="Verdana" w:hAnsi="Verdana"/>
          <w:b/>
          <w:bCs/>
          <w:sz w:val="22"/>
          <w:szCs w:val="22"/>
        </w:rPr>
      </w:pPr>
      <w:r>
        <w:rPr>
          <w:rFonts w:ascii="Verdana" w:hAnsi="Verdana"/>
          <w:b/>
          <w:bCs/>
          <w:sz w:val="22"/>
          <w:szCs w:val="22"/>
        </w:rPr>
        <w:t xml:space="preserve">                        </w:t>
      </w:r>
      <w:r w:rsidR="00B76C26">
        <w:rPr>
          <w:rFonts w:ascii="Verdana" w:hAnsi="Verdana"/>
          <w:b/>
          <w:bCs/>
          <w:sz w:val="22"/>
          <w:szCs w:val="22"/>
        </w:rPr>
        <w:t>(</w:t>
      </w:r>
      <w:r w:rsidR="00B76C26">
        <w:rPr>
          <w:rFonts w:ascii="Verdana" w:hAnsi="Verdana"/>
          <w:bCs/>
          <w:i/>
          <w:sz w:val="22"/>
          <w:szCs w:val="22"/>
        </w:rPr>
        <w:t>On the company's letterhead in</w:t>
      </w:r>
      <w:r w:rsidR="00B76C26">
        <w:rPr>
          <w:rFonts w:ascii="Verdana" w:hAnsi="Verdana"/>
          <w:i/>
          <w:sz w:val="22"/>
          <w:szCs w:val="22"/>
        </w:rPr>
        <w:t xml:space="preserve"> </w:t>
      </w:r>
      <w:r w:rsidR="00B76C26">
        <w:rPr>
          <w:rFonts w:ascii="Verdana" w:hAnsi="Verdana"/>
          <w:sz w:val="22"/>
          <w:szCs w:val="22"/>
        </w:rPr>
        <w:t>1</w:t>
      </w:r>
      <w:r w:rsidR="00B76C26">
        <w:rPr>
          <w:rFonts w:ascii="Verdana" w:hAnsi="Verdana"/>
          <w:b/>
          <w:bCs/>
          <w:sz w:val="22"/>
          <w:szCs w:val="22"/>
        </w:rPr>
        <w:t xml:space="preserve"> copy)</w:t>
      </w:r>
    </w:p>
    <w:p w14:paraId="47C0BF9A" w14:textId="77777777" w:rsidR="0046378F" w:rsidRDefault="0046378F">
      <w:pPr>
        <w:rPr>
          <w:rFonts w:ascii="Verdana" w:hAnsi="Verdana"/>
          <w:b/>
          <w:i/>
        </w:rPr>
      </w:pPr>
    </w:p>
    <w:p w14:paraId="488361B8" w14:textId="77777777" w:rsidR="0046378F" w:rsidRDefault="0046378F">
      <w:pPr>
        <w:rPr>
          <w:rFonts w:ascii="Verdana" w:hAnsi="Verdana"/>
          <w:b/>
          <w:i/>
        </w:rPr>
      </w:pPr>
    </w:p>
    <w:p w14:paraId="6795CD9C" w14:textId="77777777" w:rsidR="00D6612B" w:rsidRDefault="00D6612B" w:rsidP="00D6612B">
      <w:pPr>
        <w:jc w:val="right"/>
        <w:rPr>
          <w:rFonts w:ascii="Verdana" w:hAnsi="Verdana"/>
        </w:rPr>
      </w:pPr>
      <w:r>
        <w:rPr>
          <w:rFonts w:ascii="Verdana" w:hAnsi="Verdana"/>
        </w:rPr>
        <w:t>To «KRI» LTD</w:t>
      </w:r>
    </w:p>
    <w:p w14:paraId="78FDC1D2" w14:textId="77777777" w:rsidR="00D6612B" w:rsidRDefault="00D6612B" w:rsidP="00D6612B">
      <w:pPr>
        <w:jc w:val="right"/>
        <w:rPr>
          <w:rFonts w:ascii="Verdana" w:hAnsi="Verdana"/>
        </w:rPr>
      </w:pPr>
      <w:r>
        <w:rPr>
          <w:rFonts w:ascii="Verdana" w:hAnsi="Verdana"/>
        </w:rPr>
        <w:t>General Director</w:t>
      </w:r>
    </w:p>
    <w:p w14:paraId="42E4A56D" w14:textId="3A018190" w:rsidR="0046378F" w:rsidRDefault="00D6612B" w:rsidP="00D6612B">
      <w:pPr>
        <w:jc w:val="right"/>
        <w:rPr>
          <w:rFonts w:ascii="Verdana" w:hAnsi="Verdana"/>
        </w:rPr>
      </w:pPr>
      <w:r>
        <w:rPr>
          <w:rFonts w:ascii="Verdana" w:hAnsi="Verdana"/>
        </w:rPr>
        <w:t>Yulia Shkileva</w:t>
      </w:r>
    </w:p>
    <w:p w14:paraId="58AB230F" w14:textId="77777777" w:rsidR="0046378F" w:rsidRDefault="0046378F">
      <w:pPr>
        <w:jc w:val="right"/>
        <w:rPr>
          <w:rFonts w:ascii="Verdana" w:hAnsi="Verdana"/>
        </w:rPr>
      </w:pPr>
    </w:p>
    <w:p w14:paraId="386CD5D5" w14:textId="28A4D11E" w:rsidR="0046378F" w:rsidRDefault="0046378F">
      <w:pPr>
        <w:jc w:val="both"/>
        <w:rPr>
          <w:rFonts w:ascii="Verdana" w:hAnsi="Verdana"/>
        </w:rPr>
      </w:pPr>
      <w:r>
        <w:rPr>
          <w:rFonts w:ascii="Verdana" w:hAnsi="Verdana"/>
        </w:rPr>
        <w:tab/>
      </w:r>
      <w:r w:rsidR="00D6612B">
        <w:rPr>
          <w:rFonts w:ascii="Verdana" w:hAnsi="Verdana"/>
        </w:rPr>
        <w:t xml:space="preserve">The company </w:t>
      </w:r>
      <w:r w:rsidR="00D6612B">
        <w:rPr>
          <w:rFonts w:ascii="Verdana" w:hAnsi="Verdana"/>
          <w:u w:val="single"/>
        </w:rPr>
        <w:t>(</w:t>
      </w:r>
      <w:r w:rsidR="00D6612B">
        <w:rPr>
          <w:rFonts w:ascii="Verdana" w:hAnsi="Verdana"/>
          <w:b/>
          <w:u w:val="single"/>
        </w:rPr>
        <w:t>name of the company</w:t>
      </w:r>
      <w:r w:rsidR="00D6612B">
        <w:rPr>
          <w:rFonts w:ascii="Verdana" w:hAnsi="Verdana"/>
          <w:u w:val="single"/>
        </w:rPr>
        <w:t>)</w:t>
      </w:r>
      <w:r w:rsidR="00D6612B">
        <w:rPr>
          <w:rFonts w:ascii="Verdana" w:hAnsi="Verdana"/>
        </w:rPr>
        <w:t xml:space="preserve"> is a participant of the</w:t>
      </w:r>
      <w:r w:rsidR="005D0F01">
        <w:rPr>
          <w:rFonts w:ascii="Verdana" w:hAnsi="Verdana"/>
        </w:rPr>
        <w:t xml:space="preserve"> «Igromir 2018</w:t>
      </w:r>
      <w:r w:rsidR="00D6612B">
        <w:rPr>
          <w:rFonts w:ascii="Verdana" w:hAnsi="Verdana"/>
        </w:rPr>
        <w:t xml:space="preserve">» / </w:t>
      </w:r>
      <w:r w:rsidR="00D6612B">
        <w:rPr>
          <w:rFonts w:ascii="Verdana" w:hAnsi="Verdana"/>
          <w:lang w:val="en-US"/>
        </w:rPr>
        <w:t>Comic</w:t>
      </w:r>
      <w:r w:rsidR="00D6612B" w:rsidRPr="00BA3825">
        <w:rPr>
          <w:rFonts w:ascii="Verdana" w:hAnsi="Verdana"/>
        </w:rPr>
        <w:t xml:space="preserve"> </w:t>
      </w:r>
      <w:r w:rsidR="00D6612B">
        <w:rPr>
          <w:rFonts w:ascii="Verdana" w:hAnsi="Verdana"/>
          <w:lang w:val="en-US"/>
        </w:rPr>
        <w:t>Con</w:t>
      </w:r>
      <w:r w:rsidR="00D6612B" w:rsidRPr="00BA3825">
        <w:rPr>
          <w:rFonts w:ascii="Verdana" w:hAnsi="Verdana"/>
        </w:rPr>
        <w:t xml:space="preserve"> </w:t>
      </w:r>
      <w:r w:rsidR="00D6612B">
        <w:rPr>
          <w:rFonts w:ascii="Verdana" w:hAnsi="Verdana"/>
          <w:lang w:val="en-US"/>
        </w:rPr>
        <w:t>Russia</w:t>
      </w:r>
      <w:r w:rsidR="005D0F01">
        <w:rPr>
          <w:rFonts w:ascii="Verdana" w:hAnsi="Verdana"/>
        </w:rPr>
        <w:t xml:space="preserve"> 2018</w:t>
      </w:r>
      <w:r w:rsidR="00D6612B" w:rsidRPr="00BA3825">
        <w:rPr>
          <w:rFonts w:ascii="Verdana" w:hAnsi="Verdana"/>
        </w:rPr>
        <w:t xml:space="preserve"> (</w:t>
      </w:r>
      <w:r w:rsidR="00D6612B">
        <w:rPr>
          <w:rFonts w:ascii="Verdana" w:hAnsi="Verdana"/>
          <w:b/>
          <w:u w:val="single"/>
        </w:rPr>
        <w:t>underline the name of the exhibition</w:t>
      </w:r>
      <w:r w:rsidR="00D6612B">
        <w:rPr>
          <w:rFonts w:ascii="Verdana" w:hAnsi="Verdana"/>
        </w:rPr>
        <w:t xml:space="preserve">), which is being held from </w:t>
      </w:r>
      <w:r w:rsidR="005D0F01">
        <w:rPr>
          <w:rFonts w:ascii="Verdana" w:hAnsi="Verdana"/>
        </w:rPr>
        <w:t>October 4th to October, 7th, 2018</w:t>
      </w:r>
      <w:r w:rsidR="00D6612B">
        <w:rPr>
          <w:rFonts w:ascii="Verdana" w:hAnsi="Verdana"/>
        </w:rPr>
        <w:t xml:space="preserve"> in pavilion № 1 of the «Crocus Expo» exhibition complex, booth № _______, booth area ______ sq.m and requests to issue complimantary tickets for</w:t>
      </w:r>
      <w:r>
        <w:rPr>
          <w:rFonts w:ascii="Verdana" w:hAnsi="Verdana"/>
        </w:rPr>
        <w:t xml:space="preserve"> «</w:t>
      </w:r>
      <w:r w:rsidR="00D6612B">
        <w:rPr>
          <w:rFonts w:ascii="Verdana" w:hAnsi="Verdana"/>
        </w:rPr>
        <w:t>Igromir</w:t>
      </w:r>
      <w:r>
        <w:rPr>
          <w:rFonts w:ascii="Verdana" w:hAnsi="Verdana"/>
        </w:rPr>
        <w:t xml:space="preserve"> </w:t>
      </w:r>
      <w:r w:rsidR="003F30C2">
        <w:rPr>
          <w:rFonts w:ascii="Verdana" w:hAnsi="Verdana"/>
        </w:rPr>
        <w:t>2017</w:t>
      </w:r>
      <w:r>
        <w:rPr>
          <w:rFonts w:ascii="Verdana" w:hAnsi="Verdana"/>
        </w:rPr>
        <w:t>»</w:t>
      </w:r>
      <w:r w:rsidR="00877646">
        <w:rPr>
          <w:rFonts w:ascii="Verdana" w:hAnsi="Verdana"/>
        </w:rPr>
        <w:t>/</w:t>
      </w:r>
      <w:r w:rsidR="00877646">
        <w:rPr>
          <w:rFonts w:ascii="Verdana" w:hAnsi="Verdana"/>
          <w:lang w:val="en-US"/>
        </w:rPr>
        <w:t>Comic</w:t>
      </w:r>
      <w:r w:rsidR="00877646" w:rsidRPr="00BA3825">
        <w:rPr>
          <w:rFonts w:ascii="Verdana" w:hAnsi="Verdana"/>
        </w:rPr>
        <w:t xml:space="preserve"> </w:t>
      </w:r>
      <w:r w:rsidR="00877646">
        <w:rPr>
          <w:rFonts w:ascii="Verdana" w:hAnsi="Verdana"/>
          <w:lang w:val="en-US"/>
        </w:rPr>
        <w:t>Con</w:t>
      </w:r>
      <w:r w:rsidR="00877646" w:rsidRPr="00BA3825">
        <w:rPr>
          <w:rFonts w:ascii="Verdana" w:hAnsi="Verdana"/>
        </w:rPr>
        <w:t xml:space="preserve"> </w:t>
      </w:r>
      <w:r w:rsidR="00877646">
        <w:rPr>
          <w:rFonts w:ascii="Verdana" w:hAnsi="Verdana"/>
          <w:lang w:val="en-US"/>
        </w:rPr>
        <w:t>Russia</w:t>
      </w:r>
      <w:r w:rsidR="00877646" w:rsidRPr="00BA3825">
        <w:rPr>
          <w:rFonts w:ascii="Verdana" w:hAnsi="Verdana"/>
        </w:rPr>
        <w:t xml:space="preserve"> </w:t>
      </w:r>
      <w:r w:rsidR="005D0F01">
        <w:rPr>
          <w:rFonts w:ascii="Verdana" w:hAnsi="Verdana"/>
        </w:rPr>
        <w:t>2018</w:t>
      </w:r>
      <w:r>
        <w:rPr>
          <w:rFonts w:ascii="Verdana" w:hAnsi="Verdana"/>
        </w:rPr>
        <w:t xml:space="preserve"> </w:t>
      </w:r>
      <w:r w:rsidR="00D6612B">
        <w:rPr>
          <w:rFonts w:ascii="Verdana" w:hAnsi="Verdana"/>
        </w:rPr>
        <w:t>in quantity of</w:t>
      </w:r>
      <w:r>
        <w:rPr>
          <w:rFonts w:ascii="Verdana" w:hAnsi="Verdana"/>
        </w:rPr>
        <w:t>:</w:t>
      </w:r>
    </w:p>
    <w:p w14:paraId="42542EFC" w14:textId="77777777" w:rsidR="0046378F" w:rsidRDefault="0046378F">
      <w:pPr>
        <w:jc w:val="both"/>
      </w:pPr>
    </w:p>
    <w:p w14:paraId="329B54E3" w14:textId="77777777" w:rsidR="0046378F" w:rsidRDefault="0046378F">
      <w:pPr>
        <w:jc w:val="both"/>
      </w:pPr>
    </w:p>
    <w:p w14:paraId="0C144C0E" w14:textId="1429A897" w:rsidR="0046378F" w:rsidRPr="00031499" w:rsidRDefault="0046378F" w:rsidP="00031499">
      <w:pPr>
        <w:spacing w:line="240" w:lineRule="atLeast"/>
        <w:ind w:right="424"/>
        <w:jc w:val="both"/>
        <w:rPr>
          <w:rFonts w:ascii="Verdana" w:hAnsi="Verdana"/>
          <w:b/>
          <w:bCs/>
        </w:rPr>
      </w:pPr>
      <w:r>
        <w:rPr>
          <w:rFonts w:ascii="Verdana" w:hAnsi="Verdana"/>
        </w:rPr>
        <w:t xml:space="preserve">1. </w:t>
      </w:r>
      <w:r w:rsidR="00031499">
        <w:rPr>
          <w:rFonts w:ascii="Verdana" w:hAnsi="Verdana"/>
          <w:b/>
          <w:bCs/>
        </w:rPr>
        <w:t>Complimentary tickets for the bu</w:t>
      </w:r>
      <w:r w:rsidR="005D0F01">
        <w:rPr>
          <w:rFonts w:ascii="Verdana" w:hAnsi="Verdana"/>
          <w:b/>
          <w:bCs/>
        </w:rPr>
        <w:t>siness day of «Igromir 2018» and «Comic Con Russia 2018</w:t>
      </w:r>
      <w:r w:rsidR="00031499">
        <w:rPr>
          <w:rFonts w:ascii="Verdana" w:hAnsi="Verdana"/>
          <w:b/>
          <w:bCs/>
        </w:rPr>
        <w:t>»</w:t>
      </w:r>
      <w:r w:rsidR="005D0F01">
        <w:rPr>
          <w:rFonts w:ascii="Verdana" w:hAnsi="Verdana"/>
          <w:b/>
          <w:bCs/>
        </w:rPr>
        <w:t xml:space="preserve"> (</w:t>
      </w:r>
      <w:r w:rsidR="005D0F01">
        <w:rPr>
          <w:rFonts w:ascii="Verdana" w:hAnsi="Verdana"/>
          <w:b/>
          <w:bCs/>
          <w:lang w:val="en-US"/>
        </w:rPr>
        <w:t>October 4</w:t>
      </w:r>
      <w:r w:rsidR="005D0F01" w:rsidRPr="005D0F01">
        <w:rPr>
          <w:rFonts w:ascii="Verdana" w:hAnsi="Verdana"/>
          <w:b/>
          <w:bCs/>
          <w:vertAlign w:val="superscript"/>
          <w:lang w:val="en-US"/>
        </w:rPr>
        <w:t>th</w:t>
      </w:r>
      <w:r w:rsidR="005D0F01">
        <w:rPr>
          <w:rFonts w:ascii="Verdana" w:hAnsi="Verdana"/>
          <w:b/>
          <w:bCs/>
          <w:lang w:val="en-US"/>
        </w:rPr>
        <w:t>)</w:t>
      </w:r>
      <w:r w:rsidR="00031499">
        <w:rPr>
          <w:rFonts w:ascii="Verdana" w:hAnsi="Verdana"/>
          <w:b/>
          <w:bCs/>
        </w:rPr>
        <w:t>: ______pcs</w:t>
      </w:r>
    </w:p>
    <w:p w14:paraId="01B6626C" w14:textId="77777777" w:rsidR="0046378F" w:rsidRDefault="0046378F">
      <w:pPr>
        <w:jc w:val="both"/>
      </w:pPr>
    </w:p>
    <w:p w14:paraId="598BB816" w14:textId="187A81AB" w:rsidR="00031499" w:rsidRDefault="0046378F">
      <w:pPr>
        <w:jc w:val="both"/>
        <w:rPr>
          <w:rFonts w:ascii="Verdana" w:hAnsi="Verdana"/>
          <w:b/>
          <w:bCs/>
        </w:rPr>
      </w:pPr>
      <w:r>
        <w:rPr>
          <w:rFonts w:ascii="Verdana" w:hAnsi="Verdana"/>
        </w:rPr>
        <w:t xml:space="preserve">2. </w:t>
      </w:r>
      <w:r w:rsidR="00031499">
        <w:rPr>
          <w:rFonts w:ascii="Verdana" w:hAnsi="Verdana"/>
          <w:b/>
          <w:bCs/>
        </w:rPr>
        <w:t>Complimenta</w:t>
      </w:r>
      <w:r w:rsidR="005D0F01">
        <w:rPr>
          <w:rFonts w:ascii="Verdana" w:hAnsi="Verdana"/>
          <w:b/>
          <w:bCs/>
        </w:rPr>
        <w:t>ry tickets for the «Igromir 2018</w:t>
      </w:r>
      <w:r w:rsidR="00031499">
        <w:rPr>
          <w:rFonts w:ascii="Verdana" w:hAnsi="Verdana"/>
          <w:b/>
          <w:bCs/>
        </w:rPr>
        <w:t xml:space="preserve">» </w:t>
      </w:r>
      <w:r w:rsidR="00031499">
        <w:rPr>
          <w:rFonts w:ascii="Verdana" w:hAnsi="Verdana"/>
          <w:b/>
          <w:bCs/>
          <w:lang w:val="en-US"/>
        </w:rPr>
        <w:t>&amp;</w:t>
      </w:r>
      <w:r w:rsidR="00031499">
        <w:rPr>
          <w:rFonts w:ascii="Verdana" w:hAnsi="Verdana"/>
          <w:b/>
          <w:bCs/>
        </w:rPr>
        <w:t xml:space="preserve"> </w:t>
      </w:r>
      <w:r w:rsidR="00031499">
        <w:rPr>
          <w:rFonts w:ascii="Verdana" w:hAnsi="Verdana"/>
          <w:b/>
          <w:bCs/>
          <w:lang w:val="en-US"/>
        </w:rPr>
        <w:t>Comic</w:t>
      </w:r>
      <w:r w:rsidR="00031499" w:rsidRPr="00BA3825">
        <w:rPr>
          <w:rFonts w:ascii="Verdana" w:hAnsi="Verdana"/>
          <w:b/>
          <w:bCs/>
        </w:rPr>
        <w:t xml:space="preserve"> </w:t>
      </w:r>
      <w:r w:rsidR="00031499">
        <w:rPr>
          <w:rFonts w:ascii="Verdana" w:hAnsi="Verdana"/>
          <w:b/>
          <w:bCs/>
          <w:lang w:val="en-US"/>
        </w:rPr>
        <w:t>Con</w:t>
      </w:r>
      <w:r w:rsidR="00031499" w:rsidRPr="00BA3825">
        <w:rPr>
          <w:rFonts w:ascii="Verdana" w:hAnsi="Verdana"/>
          <w:b/>
          <w:bCs/>
        </w:rPr>
        <w:t xml:space="preserve"> </w:t>
      </w:r>
      <w:r w:rsidR="00031499">
        <w:rPr>
          <w:rFonts w:ascii="Verdana" w:hAnsi="Verdana"/>
          <w:b/>
          <w:bCs/>
          <w:lang w:val="en-US"/>
        </w:rPr>
        <w:t>Russia</w:t>
      </w:r>
      <w:r w:rsidR="005D0F01">
        <w:rPr>
          <w:rFonts w:ascii="Verdana" w:hAnsi="Verdana"/>
          <w:b/>
          <w:bCs/>
        </w:rPr>
        <w:t xml:space="preserve"> 2018</w:t>
      </w:r>
      <w:r w:rsidR="00031499">
        <w:rPr>
          <w:rFonts w:ascii="Verdana" w:hAnsi="Verdana"/>
          <w:b/>
          <w:bCs/>
        </w:rPr>
        <w:t xml:space="preserve"> (</w:t>
      </w:r>
      <w:r w:rsidR="005D0F01">
        <w:rPr>
          <w:rFonts w:ascii="Verdana" w:hAnsi="Verdana"/>
          <w:b/>
          <w:bCs/>
        </w:rPr>
        <w:t>October 5th – 7th</w:t>
      </w:r>
      <w:r w:rsidR="00031499">
        <w:rPr>
          <w:rFonts w:ascii="Verdana" w:hAnsi="Verdana"/>
          <w:b/>
          <w:bCs/>
        </w:rPr>
        <w:t>): ______pcs</w:t>
      </w:r>
    </w:p>
    <w:p w14:paraId="7ED1F4AF" w14:textId="77777777" w:rsidR="005D591E" w:rsidRDefault="005D591E">
      <w:pPr>
        <w:jc w:val="both"/>
        <w:rPr>
          <w:rFonts w:ascii="Verdana" w:hAnsi="Verdana"/>
          <w:b/>
          <w:bCs/>
        </w:rPr>
      </w:pPr>
    </w:p>
    <w:p w14:paraId="05A62D6B" w14:textId="77777777" w:rsidR="0097319D" w:rsidRDefault="0097319D">
      <w:pPr>
        <w:jc w:val="both"/>
        <w:rPr>
          <w:rFonts w:ascii="Verdana" w:hAnsi="Verdana"/>
        </w:rPr>
      </w:pPr>
    </w:p>
    <w:p w14:paraId="694A7F25" w14:textId="22636338" w:rsidR="005D591E" w:rsidRPr="006F223A" w:rsidRDefault="005D591E" w:rsidP="005D591E">
      <w:pPr>
        <w:spacing w:line="240" w:lineRule="atLeast"/>
        <w:ind w:right="424"/>
        <w:jc w:val="both"/>
        <w:rPr>
          <w:b/>
          <w:bCs/>
        </w:rPr>
      </w:pPr>
      <w:r>
        <w:rPr>
          <w:rFonts w:ascii="Verdana" w:hAnsi="Verdana"/>
        </w:rPr>
        <w:t>In case of ordering additional complimentary tickets, exceeding the stand</w:t>
      </w:r>
      <w:r w:rsidR="005D0F01">
        <w:rPr>
          <w:rFonts w:ascii="Verdana" w:hAnsi="Verdana"/>
        </w:rPr>
        <w:t>ard rate of 1 ticket per every 5</w:t>
      </w:r>
      <w:r>
        <w:rPr>
          <w:rFonts w:ascii="Verdana" w:hAnsi="Verdana"/>
        </w:rPr>
        <w:t xml:space="preserve"> sq.m of the booth area,</w:t>
      </w:r>
      <w:r w:rsidRPr="004436B5">
        <w:rPr>
          <w:rFonts w:ascii="Verdana" w:hAnsi="Verdana"/>
        </w:rPr>
        <w:t xml:space="preserve"> </w:t>
      </w:r>
      <w:r>
        <w:rPr>
          <w:rFonts w:ascii="Verdana" w:hAnsi="Verdana"/>
        </w:rPr>
        <w:t xml:space="preserve">we guarantee the payment for the additional tickets at the rate of 600 rur per </w:t>
      </w:r>
      <w:r>
        <w:rPr>
          <w:rFonts w:ascii="Verdana" w:hAnsi="Verdana"/>
          <w:lang w:val="en-US"/>
        </w:rPr>
        <w:t>ticket</w:t>
      </w:r>
      <w:r>
        <w:rPr>
          <w:rFonts w:ascii="Verdana" w:hAnsi="Verdana"/>
        </w:rPr>
        <w:t>, including 18% VAT.</w:t>
      </w:r>
    </w:p>
    <w:p w14:paraId="57A4D349" w14:textId="77777777" w:rsidR="005D591E" w:rsidRDefault="005D591E">
      <w:pPr>
        <w:jc w:val="both"/>
        <w:rPr>
          <w:rFonts w:ascii="Verdana" w:hAnsi="Verdana"/>
        </w:rPr>
      </w:pPr>
    </w:p>
    <w:p w14:paraId="283F184D" w14:textId="77777777" w:rsidR="0046378F" w:rsidRDefault="0046378F">
      <w:pPr>
        <w:jc w:val="right"/>
        <w:rPr>
          <w:rFonts w:ascii="Verdana" w:hAnsi="Verdana"/>
        </w:rPr>
      </w:pPr>
    </w:p>
    <w:p w14:paraId="1794106D" w14:textId="77777777" w:rsidR="0046378F" w:rsidRDefault="0046378F">
      <w:pPr>
        <w:jc w:val="right"/>
        <w:rPr>
          <w:rFonts w:ascii="Verdana" w:hAnsi="Verdana"/>
        </w:rPr>
      </w:pPr>
    </w:p>
    <w:p w14:paraId="2646DFE5" w14:textId="77777777" w:rsidR="0046378F" w:rsidRDefault="0046378F">
      <w:pPr>
        <w:rPr>
          <w:rFonts w:ascii="Verdana" w:hAnsi="Verdana"/>
        </w:rPr>
      </w:pPr>
    </w:p>
    <w:p w14:paraId="080813CF" w14:textId="1FC9D2E0" w:rsidR="0046378F" w:rsidRDefault="00717902">
      <w:pPr>
        <w:jc w:val="both"/>
        <w:rPr>
          <w:rFonts w:ascii="Verdana" w:hAnsi="Verdana"/>
        </w:rPr>
      </w:pPr>
      <w:r>
        <w:rPr>
          <w:rFonts w:ascii="Verdana" w:hAnsi="Verdana"/>
        </w:rPr>
        <w:t>Position</w:t>
      </w:r>
      <w:r w:rsidR="0046378F">
        <w:rPr>
          <w:rFonts w:ascii="Verdana" w:hAnsi="Verdana"/>
        </w:rPr>
        <w:tab/>
      </w:r>
      <w:r w:rsidR="0046378F">
        <w:rPr>
          <w:rFonts w:ascii="Verdana" w:hAnsi="Verdana"/>
        </w:rPr>
        <w:tab/>
      </w:r>
      <w:r w:rsidR="0046378F">
        <w:rPr>
          <w:rFonts w:ascii="Verdana" w:hAnsi="Verdana"/>
        </w:rPr>
        <w:tab/>
      </w:r>
      <w:r w:rsidR="0046378F">
        <w:rPr>
          <w:rFonts w:ascii="Verdana" w:hAnsi="Verdana"/>
        </w:rPr>
        <w:tab/>
      </w:r>
      <w:r>
        <w:rPr>
          <w:rFonts w:ascii="Verdana" w:hAnsi="Verdana"/>
        </w:rPr>
        <w:t>Signature</w:t>
      </w:r>
      <w:r w:rsidR="0046378F">
        <w:rPr>
          <w:rFonts w:ascii="Verdana" w:hAnsi="Verdana"/>
        </w:rPr>
        <w:tab/>
      </w:r>
      <w:r w:rsidR="0046378F">
        <w:rPr>
          <w:rFonts w:ascii="Verdana" w:hAnsi="Verdana"/>
        </w:rPr>
        <w:tab/>
        <w:t xml:space="preserve">                  </w:t>
      </w:r>
      <w:r>
        <w:rPr>
          <w:rFonts w:ascii="Verdana" w:hAnsi="Verdana"/>
        </w:rPr>
        <w:t>Last name</w:t>
      </w:r>
    </w:p>
    <w:p w14:paraId="38ECA7D8" w14:textId="77777777" w:rsidR="0046378F" w:rsidRDefault="0046378F">
      <w:pPr>
        <w:jc w:val="both"/>
        <w:rPr>
          <w:rFonts w:ascii="Verdana" w:hAnsi="Verdana"/>
        </w:rPr>
      </w:pPr>
    </w:p>
    <w:p w14:paraId="69EFD36C" w14:textId="5366FBFF" w:rsidR="0046378F" w:rsidRDefault="00717902">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Stamp</w:t>
      </w:r>
      <w:r w:rsidR="0046378F">
        <w:rPr>
          <w:rFonts w:ascii="Verdana" w:hAnsi="Verdana"/>
        </w:rPr>
        <w:t xml:space="preserve">                                        </w:t>
      </w:r>
      <w:r>
        <w:rPr>
          <w:rFonts w:ascii="Verdana" w:hAnsi="Verdana"/>
        </w:rPr>
        <w:t>Date</w:t>
      </w:r>
    </w:p>
    <w:p w14:paraId="308EBACA" w14:textId="77777777" w:rsidR="0046378F" w:rsidRDefault="0046378F">
      <w:pPr>
        <w:jc w:val="both"/>
        <w:rPr>
          <w:rFonts w:ascii="Verdana" w:hAnsi="Verdana"/>
          <w:b/>
          <w:bCs/>
        </w:rPr>
      </w:pPr>
    </w:p>
    <w:p w14:paraId="6EA0A814" w14:textId="77777777" w:rsidR="0046378F" w:rsidRDefault="0046378F">
      <w:pPr>
        <w:pStyle w:val="af1"/>
        <w:rPr>
          <w:rFonts w:ascii="Verdana" w:hAnsi="Verdana"/>
          <w:sz w:val="24"/>
          <w:szCs w:val="24"/>
        </w:rPr>
      </w:pPr>
    </w:p>
    <w:p w14:paraId="245CF929" w14:textId="77777777" w:rsidR="0046378F" w:rsidRDefault="0046378F">
      <w:pPr>
        <w:pStyle w:val="af1"/>
        <w:rPr>
          <w:rFonts w:ascii="Verdana" w:hAnsi="Verdana"/>
          <w:sz w:val="24"/>
          <w:szCs w:val="24"/>
        </w:rPr>
      </w:pPr>
    </w:p>
    <w:p w14:paraId="2443DE3F" w14:textId="517073AD" w:rsidR="00717902" w:rsidRPr="00B72AC7" w:rsidRDefault="00717902" w:rsidP="00717902">
      <w:pPr>
        <w:pStyle w:val="af1"/>
        <w:rPr>
          <w:rFonts w:ascii="Verdana" w:hAnsi="Verdana"/>
          <w:b/>
          <w:sz w:val="24"/>
          <w:szCs w:val="24"/>
        </w:rPr>
      </w:pPr>
      <w:r>
        <w:rPr>
          <w:rFonts w:ascii="Verdana" w:hAnsi="Verdana"/>
          <w:b/>
          <w:sz w:val="24"/>
          <w:szCs w:val="24"/>
        </w:rPr>
        <w:t xml:space="preserve">Complimentary tickets are issued </w:t>
      </w:r>
      <w:r w:rsidRPr="00B72AC7">
        <w:rPr>
          <w:rFonts w:ascii="Verdana" w:hAnsi="Verdana"/>
          <w:b/>
          <w:sz w:val="24"/>
          <w:szCs w:val="24"/>
        </w:rPr>
        <w:t xml:space="preserve">are issued </w:t>
      </w:r>
      <w:r>
        <w:rPr>
          <w:rFonts w:ascii="Verdana" w:hAnsi="Verdana"/>
          <w:b/>
          <w:sz w:val="24"/>
          <w:szCs w:val="24"/>
        </w:rPr>
        <w:t>by the exhibition manag</w:t>
      </w:r>
      <w:r w:rsidR="005D0F01">
        <w:rPr>
          <w:rFonts w:ascii="Verdana" w:hAnsi="Verdana"/>
          <w:b/>
          <w:sz w:val="24"/>
          <w:szCs w:val="24"/>
        </w:rPr>
        <w:t>ement from September, 20th, 2018</w:t>
      </w:r>
      <w:r>
        <w:rPr>
          <w:rFonts w:ascii="Verdana" w:hAnsi="Verdana"/>
          <w:b/>
          <w:sz w:val="24"/>
          <w:szCs w:val="24"/>
        </w:rPr>
        <w:t>.</w:t>
      </w:r>
      <w:r w:rsidRPr="00B72AC7">
        <w:rPr>
          <w:rFonts w:ascii="Verdana" w:hAnsi="Verdana"/>
          <w:b/>
          <w:sz w:val="24"/>
          <w:szCs w:val="24"/>
        </w:rPr>
        <w:t xml:space="preserve"> In matters regarding the </w:t>
      </w:r>
      <w:r>
        <w:rPr>
          <w:rFonts w:ascii="Verdana" w:hAnsi="Verdana"/>
          <w:b/>
          <w:sz w:val="24"/>
          <w:szCs w:val="24"/>
        </w:rPr>
        <w:t xml:space="preserve">receipt </w:t>
      </w:r>
      <w:r w:rsidRPr="00B72AC7">
        <w:rPr>
          <w:rFonts w:ascii="Verdana" w:hAnsi="Verdana"/>
          <w:b/>
          <w:sz w:val="24"/>
          <w:szCs w:val="24"/>
        </w:rPr>
        <w:t xml:space="preserve">of </w:t>
      </w:r>
      <w:r>
        <w:rPr>
          <w:rFonts w:ascii="Verdana" w:hAnsi="Verdana"/>
          <w:b/>
          <w:sz w:val="24"/>
          <w:szCs w:val="24"/>
        </w:rPr>
        <w:t>tickets</w:t>
      </w:r>
      <w:r w:rsidRPr="00B72AC7">
        <w:rPr>
          <w:rFonts w:ascii="Verdana" w:hAnsi="Verdana"/>
          <w:b/>
          <w:sz w:val="24"/>
          <w:szCs w:val="24"/>
        </w:rPr>
        <w:t xml:space="preserve"> please contact «KRI» LTD</w:t>
      </w:r>
      <w:r>
        <w:rPr>
          <w:rFonts w:ascii="Verdana" w:hAnsi="Verdana"/>
          <w:b/>
          <w:sz w:val="24"/>
          <w:szCs w:val="24"/>
        </w:rPr>
        <w:t xml:space="preserve"> account manager</w:t>
      </w:r>
      <w:r w:rsidRPr="00B72AC7">
        <w:rPr>
          <w:rFonts w:ascii="Verdana" w:hAnsi="Verdana"/>
          <w:b/>
          <w:sz w:val="24"/>
          <w:szCs w:val="24"/>
        </w:rPr>
        <w:t xml:space="preserve">, </w:t>
      </w:r>
      <w:r>
        <w:rPr>
          <w:rFonts w:ascii="Verdana" w:hAnsi="Verdana"/>
          <w:b/>
          <w:sz w:val="24"/>
          <w:szCs w:val="24"/>
        </w:rPr>
        <w:t xml:space="preserve">Tatiana Seliverova, </w:t>
      </w:r>
      <w:r w:rsidRPr="00B72AC7">
        <w:rPr>
          <w:rFonts w:ascii="Verdana" w:hAnsi="Verdana"/>
          <w:b/>
          <w:sz w:val="24"/>
          <w:szCs w:val="24"/>
        </w:rPr>
        <w:t xml:space="preserve">via tel.: 8-(926) 474-04-34 </w:t>
      </w:r>
      <w:r w:rsidRPr="00B72AC7">
        <w:rPr>
          <w:rFonts w:ascii="Verdana" w:hAnsi="Verdana"/>
          <w:b/>
          <w:sz w:val="24"/>
          <w:szCs w:val="24"/>
          <w:u w:val="single"/>
        </w:rPr>
        <w:t>in advance</w:t>
      </w:r>
      <w:r w:rsidRPr="00B72AC7">
        <w:rPr>
          <w:rFonts w:ascii="Verdana" w:hAnsi="Verdana"/>
          <w:b/>
          <w:sz w:val="24"/>
          <w:szCs w:val="24"/>
        </w:rPr>
        <w:t>.</w:t>
      </w:r>
    </w:p>
    <w:p w14:paraId="559A8742" w14:textId="77777777" w:rsidR="00717902" w:rsidRDefault="00717902" w:rsidP="00717902">
      <w:pPr>
        <w:pStyle w:val="af1"/>
        <w:ind w:firstLine="0"/>
        <w:rPr>
          <w:rFonts w:ascii="Verdana" w:hAnsi="Verdana"/>
          <w:b/>
          <w:sz w:val="24"/>
          <w:szCs w:val="24"/>
        </w:rPr>
      </w:pPr>
    </w:p>
    <w:p w14:paraId="356200FA" w14:textId="77777777" w:rsidR="0046378F" w:rsidRDefault="0046378F">
      <w:pPr>
        <w:pStyle w:val="af1"/>
      </w:pPr>
    </w:p>
    <w:p w14:paraId="0BCC4A38" w14:textId="77777777" w:rsidR="0046378F" w:rsidRPr="00B77F9B" w:rsidRDefault="0046378F">
      <w:pPr>
        <w:pageBreakBefore/>
        <w:rPr>
          <w:rFonts w:ascii="Verdana" w:hAnsi="Verdana"/>
          <w:b/>
          <w:i/>
        </w:rPr>
      </w:pPr>
    </w:p>
    <w:p w14:paraId="37480030" w14:textId="227D9B33" w:rsidR="0046378F" w:rsidRDefault="0046378F">
      <w:pPr>
        <w:rPr>
          <w:rFonts w:ascii="Verdana" w:hAnsi="Verdana"/>
          <w:b/>
          <w:i/>
          <w:u w:val="single"/>
        </w:rPr>
      </w:pPr>
      <w:r>
        <w:rPr>
          <w:rFonts w:ascii="Verdana" w:hAnsi="Verdana"/>
          <w:b/>
          <w:i/>
        </w:rPr>
        <w:t xml:space="preserve">  </w:t>
      </w:r>
      <w:r w:rsidR="008D1B92">
        <w:rPr>
          <w:rFonts w:ascii="Verdana" w:hAnsi="Verdana"/>
          <w:b/>
          <w:i/>
          <w:u w:val="single"/>
          <w:lang w:val="en-US"/>
        </w:rPr>
        <w:t>FORM 4</w:t>
      </w:r>
      <w:r>
        <w:rPr>
          <w:rFonts w:ascii="Verdana" w:hAnsi="Verdana"/>
          <w:b/>
          <w:i/>
        </w:rPr>
        <w:t xml:space="preserve">          </w:t>
      </w:r>
      <w:r w:rsidR="008D1B92">
        <w:rPr>
          <w:rFonts w:ascii="Verdana" w:hAnsi="Verdana"/>
          <w:b/>
          <w:i/>
          <w:u w:val="single"/>
        </w:rPr>
        <w:t>REQUEST FOR ADDITIONAL ELECTRICITY</w:t>
      </w:r>
    </w:p>
    <w:p w14:paraId="440106C3" w14:textId="77777777" w:rsidR="00B76C26" w:rsidRDefault="00B76C26">
      <w:pPr>
        <w:rPr>
          <w:rFonts w:ascii="Verdana" w:hAnsi="Verdana"/>
          <w:b/>
          <w:i/>
          <w:u w:val="single"/>
        </w:rPr>
      </w:pPr>
    </w:p>
    <w:p w14:paraId="5A13C889" w14:textId="77777777" w:rsidR="00B76C26" w:rsidRDefault="00B76C26" w:rsidP="00B76C26">
      <w:pPr>
        <w:jc w:val="center"/>
        <w:rPr>
          <w:rFonts w:ascii="Verdana" w:hAnsi="Verdana"/>
          <w:b/>
          <w:bCs/>
          <w:sz w:val="22"/>
          <w:szCs w:val="22"/>
        </w:rPr>
      </w:pPr>
      <w:r>
        <w:rPr>
          <w:rFonts w:ascii="Verdana" w:hAnsi="Verdana"/>
          <w:b/>
          <w:bCs/>
          <w:sz w:val="22"/>
          <w:szCs w:val="22"/>
        </w:rPr>
        <w:t xml:space="preserve">                        (</w:t>
      </w:r>
      <w:r>
        <w:rPr>
          <w:rFonts w:ascii="Verdana" w:hAnsi="Verdana"/>
          <w:bCs/>
          <w:i/>
          <w:sz w:val="22"/>
          <w:szCs w:val="22"/>
        </w:rPr>
        <w:t>On the company's letterhead in</w:t>
      </w:r>
      <w:r>
        <w:rPr>
          <w:rFonts w:ascii="Verdana" w:hAnsi="Verdana"/>
          <w:i/>
          <w:sz w:val="22"/>
          <w:szCs w:val="22"/>
        </w:rPr>
        <w:t xml:space="preserve"> </w:t>
      </w:r>
      <w:r>
        <w:rPr>
          <w:rFonts w:ascii="Verdana" w:hAnsi="Verdana"/>
          <w:sz w:val="22"/>
          <w:szCs w:val="22"/>
        </w:rPr>
        <w:t>1</w:t>
      </w:r>
      <w:r>
        <w:rPr>
          <w:rFonts w:ascii="Verdana" w:hAnsi="Verdana"/>
          <w:b/>
          <w:bCs/>
          <w:sz w:val="22"/>
          <w:szCs w:val="22"/>
        </w:rPr>
        <w:t xml:space="preserve"> copy)</w:t>
      </w:r>
    </w:p>
    <w:p w14:paraId="7BD6E576" w14:textId="77777777" w:rsidR="0046378F" w:rsidRDefault="0046378F">
      <w:pPr>
        <w:rPr>
          <w:rFonts w:ascii="Verdana" w:hAnsi="Verdana"/>
          <w:b/>
          <w:i/>
        </w:rPr>
      </w:pPr>
    </w:p>
    <w:p w14:paraId="7E2DCDEF" w14:textId="77777777" w:rsidR="0046378F" w:rsidRDefault="0046378F">
      <w:pPr>
        <w:rPr>
          <w:rFonts w:ascii="Verdana" w:hAnsi="Verdana"/>
          <w:b/>
          <w:i/>
        </w:rPr>
      </w:pPr>
    </w:p>
    <w:p w14:paraId="476C2D8A" w14:textId="77777777" w:rsidR="00B76C26" w:rsidRDefault="00B76C26" w:rsidP="00B76C26">
      <w:pPr>
        <w:jc w:val="right"/>
        <w:rPr>
          <w:rFonts w:ascii="Verdana" w:hAnsi="Verdana"/>
        </w:rPr>
      </w:pPr>
      <w:r>
        <w:rPr>
          <w:rFonts w:ascii="Verdana" w:hAnsi="Verdana"/>
        </w:rPr>
        <w:t>To «KRI» LTD</w:t>
      </w:r>
    </w:p>
    <w:p w14:paraId="1C1BEE50" w14:textId="77777777" w:rsidR="00B76C26" w:rsidRDefault="00B76C26" w:rsidP="00B76C26">
      <w:pPr>
        <w:jc w:val="right"/>
        <w:rPr>
          <w:rFonts w:ascii="Verdana" w:hAnsi="Verdana"/>
        </w:rPr>
      </w:pPr>
      <w:r>
        <w:rPr>
          <w:rFonts w:ascii="Verdana" w:hAnsi="Verdana"/>
        </w:rPr>
        <w:t>General Director</w:t>
      </w:r>
    </w:p>
    <w:p w14:paraId="01B69E32" w14:textId="76922B1B" w:rsidR="0046378F" w:rsidRDefault="00B76C26" w:rsidP="00B76C26">
      <w:pPr>
        <w:jc w:val="right"/>
        <w:rPr>
          <w:rFonts w:ascii="Verdana" w:hAnsi="Verdana"/>
        </w:rPr>
      </w:pPr>
      <w:r>
        <w:rPr>
          <w:rFonts w:ascii="Verdana" w:hAnsi="Verdana"/>
        </w:rPr>
        <w:t>Yulia Shkileva</w:t>
      </w:r>
    </w:p>
    <w:p w14:paraId="397F0195" w14:textId="77777777" w:rsidR="00B8213E" w:rsidRDefault="0046378F" w:rsidP="00B8213E">
      <w:pPr>
        <w:jc w:val="right"/>
        <w:rPr>
          <w:rFonts w:ascii="Verdana" w:hAnsi="Verdana"/>
        </w:rPr>
      </w:pPr>
      <w:r>
        <w:rPr>
          <w:rFonts w:ascii="Verdana" w:hAnsi="Verdana"/>
        </w:rPr>
        <w:tab/>
      </w:r>
    </w:p>
    <w:p w14:paraId="4D5768EA" w14:textId="4B01E263" w:rsidR="00817A6D" w:rsidRDefault="00B8213E" w:rsidP="00B76C26">
      <w:pPr>
        <w:spacing w:line="240" w:lineRule="atLeast"/>
        <w:ind w:right="424"/>
        <w:jc w:val="both"/>
        <w:rPr>
          <w:rFonts w:ascii="Verdana" w:hAnsi="Verdana"/>
          <w:lang w:val="en-US"/>
        </w:rPr>
      </w:pPr>
      <w:r>
        <w:rPr>
          <w:rFonts w:ascii="Verdana" w:hAnsi="Verdana"/>
        </w:rPr>
        <w:tab/>
        <w:t xml:space="preserve">The company </w:t>
      </w:r>
      <w:r>
        <w:rPr>
          <w:rFonts w:ascii="Verdana" w:hAnsi="Verdana"/>
          <w:u w:val="single"/>
        </w:rPr>
        <w:t>(</w:t>
      </w:r>
      <w:r>
        <w:rPr>
          <w:rFonts w:ascii="Verdana" w:hAnsi="Verdana"/>
          <w:b/>
          <w:u w:val="single"/>
        </w:rPr>
        <w:t>name of the company</w:t>
      </w:r>
      <w:r>
        <w:rPr>
          <w:rFonts w:ascii="Verdana" w:hAnsi="Verdana"/>
          <w:u w:val="single"/>
        </w:rPr>
        <w:t>)</w:t>
      </w:r>
      <w:r>
        <w:rPr>
          <w:rFonts w:ascii="Verdana" w:hAnsi="Verdana"/>
        </w:rPr>
        <w:t xml:space="preserve"> is a </w:t>
      </w:r>
      <w:r w:rsidR="00B65F69">
        <w:rPr>
          <w:rFonts w:ascii="Verdana" w:hAnsi="Verdana"/>
        </w:rPr>
        <w:t>participant of the «Igromir 2018</w:t>
      </w:r>
      <w:r>
        <w:rPr>
          <w:rFonts w:ascii="Verdana" w:hAnsi="Verdana"/>
        </w:rPr>
        <w:t xml:space="preserve">» / </w:t>
      </w:r>
      <w:r>
        <w:rPr>
          <w:rFonts w:ascii="Verdana" w:hAnsi="Verdana"/>
          <w:lang w:val="en-US"/>
        </w:rPr>
        <w:t>Comic</w:t>
      </w:r>
      <w:r w:rsidRPr="00BA3825">
        <w:rPr>
          <w:rFonts w:ascii="Verdana" w:hAnsi="Verdana"/>
        </w:rPr>
        <w:t xml:space="preserve"> </w:t>
      </w:r>
      <w:r>
        <w:rPr>
          <w:rFonts w:ascii="Verdana" w:hAnsi="Verdana"/>
          <w:lang w:val="en-US"/>
        </w:rPr>
        <w:t>Con</w:t>
      </w:r>
      <w:r w:rsidRPr="00BA3825">
        <w:rPr>
          <w:rFonts w:ascii="Verdana" w:hAnsi="Verdana"/>
        </w:rPr>
        <w:t xml:space="preserve"> </w:t>
      </w:r>
      <w:r>
        <w:rPr>
          <w:rFonts w:ascii="Verdana" w:hAnsi="Verdana"/>
          <w:lang w:val="en-US"/>
        </w:rPr>
        <w:t>Russia</w:t>
      </w:r>
      <w:r w:rsidR="00B65F69">
        <w:rPr>
          <w:rFonts w:ascii="Verdana" w:hAnsi="Verdana"/>
        </w:rPr>
        <w:t xml:space="preserve"> 2018 </w:t>
      </w:r>
      <w:r w:rsidRPr="00BA3825">
        <w:rPr>
          <w:rFonts w:ascii="Verdana" w:hAnsi="Verdana"/>
        </w:rPr>
        <w:t>(</w:t>
      </w:r>
      <w:r>
        <w:rPr>
          <w:rFonts w:ascii="Verdana" w:hAnsi="Verdana"/>
          <w:b/>
          <w:u w:val="single"/>
        </w:rPr>
        <w:t>underline the name of the exhibition</w:t>
      </w:r>
      <w:r>
        <w:rPr>
          <w:rFonts w:ascii="Verdana" w:hAnsi="Verdana"/>
        </w:rPr>
        <w:t xml:space="preserve">), which is being held </w:t>
      </w:r>
      <w:r w:rsidR="00B65F69">
        <w:rPr>
          <w:rFonts w:ascii="Verdana" w:hAnsi="Verdana"/>
        </w:rPr>
        <w:t xml:space="preserve">from October 4th to October, 7th, 2018 </w:t>
      </w:r>
      <w:r>
        <w:rPr>
          <w:rFonts w:ascii="Verdana" w:hAnsi="Verdana"/>
        </w:rPr>
        <w:t>in pavilion № 1 of the «Crocus Expo» exhibition complex, booth № _______, booth area _______ sq.m</w:t>
      </w:r>
      <w:r w:rsidR="0046378F">
        <w:rPr>
          <w:rFonts w:ascii="Verdana" w:hAnsi="Verdana"/>
        </w:rPr>
        <w:t xml:space="preserve"> </w:t>
      </w:r>
      <w:r w:rsidR="00B76C26">
        <w:rPr>
          <w:rFonts w:ascii="Verdana" w:hAnsi="Verdana"/>
        </w:rPr>
        <w:t>and requests</w:t>
      </w:r>
      <w:r>
        <w:rPr>
          <w:rFonts w:ascii="Verdana" w:hAnsi="Verdana"/>
        </w:rPr>
        <w:t xml:space="preserve"> to</w:t>
      </w:r>
      <w:r w:rsidR="0046378F">
        <w:rPr>
          <w:rFonts w:ascii="Verdana" w:hAnsi="Verdana"/>
        </w:rPr>
        <w:t xml:space="preserve"> </w:t>
      </w:r>
      <w:r w:rsidR="00B76C26">
        <w:rPr>
          <w:rFonts w:ascii="Verdana" w:hAnsi="Verdana"/>
        </w:rPr>
        <w:t>connect the booth</w:t>
      </w:r>
      <w:r w:rsidR="0046378F">
        <w:rPr>
          <w:rFonts w:ascii="Verdana" w:hAnsi="Verdana"/>
        </w:rPr>
        <w:t xml:space="preserve"> </w:t>
      </w:r>
      <w:r w:rsidR="00B76C26">
        <w:rPr>
          <w:rFonts w:ascii="Verdana" w:hAnsi="Verdana"/>
        </w:rPr>
        <w:t>number</w:t>
      </w:r>
      <w:r w:rsidR="0046378F">
        <w:rPr>
          <w:rFonts w:ascii="Verdana" w:hAnsi="Verdana"/>
        </w:rPr>
        <w:t xml:space="preserve"> ___ </w:t>
      </w:r>
      <w:r w:rsidR="00B76C26">
        <w:rPr>
          <w:rFonts w:ascii="Verdana" w:hAnsi="Verdana"/>
        </w:rPr>
        <w:t xml:space="preserve">to power </w:t>
      </w:r>
      <w:r w:rsidR="00B76C26">
        <w:rPr>
          <w:rFonts w:ascii="Verdana" w:hAnsi="Verdana"/>
          <w:lang w:val="en-US"/>
        </w:rPr>
        <w:t xml:space="preserve">in </w:t>
      </w:r>
      <w:r w:rsidR="001154B5">
        <w:rPr>
          <w:rFonts w:ascii="Verdana" w:hAnsi="Verdana"/>
          <w:lang w:val="en-US"/>
        </w:rPr>
        <w:t xml:space="preserve">the following </w:t>
      </w:r>
      <w:r w:rsidR="00B76C26">
        <w:rPr>
          <w:rFonts w:ascii="Verdana" w:hAnsi="Verdana"/>
          <w:lang w:val="en-US"/>
        </w:rPr>
        <w:t>quantity</w:t>
      </w:r>
      <w:r w:rsidR="001154B5">
        <w:rPr>
          <w:rFonts w:ascii="Verdana" w:hAnsi="Verdana"/>
          <w:lang w:val="en-US"/>
        </w:rPr>
        <w:t>:</w:t>
      </w:r>
    </w:p>
    <w:p w14:paraId="59FC20B7" w14:textId="77777777" w:rsidR="001154B5" w:rsidRDefault="001154B5" w:rsidP="00B76C26">
      <w:pPr>
        <w:spacing w:line="240" w:lineRule="atLeast"/>
        <w:ind w:right="424"/>
        <w:jc w:val="both"/>
        <w:rPr>
          <w:rFonts w:ascii="Verdana" w:hAnsi="Verdana"/>
          <w:lang w:val="en-US"/>
        </w:rPr>
      </w:pPr>
    </w:p>
    <w:p w14:paraId="1D940AE3" w14:textId="3AD3DFE3" w:rsidR="001154B5" w:rsidRPr="001154B5" w:rsidRDefault="001154B5" w:rsidP="00B76C26">
      <w:pPr>
        <w:spacing w:line="240" w:lineRule="atLeast"/>
        <w:ind w:right="424"/>
        <w:jc w:val="both"/>
        <w:rPr>
          <w:rFonts w:ascii="Verdana" w:hAnsi="Verdana"/>
          <w:lang w:val="en-US"/>
        </w:rPr>
      </w:pPr>
      <w:r>
        <w:rPr>
          <w:rFonts w:ascii="Verdana" w:hAnsi="Verdana"/>
          <w:lang w:val="en-US"/>
        </w:rPr>
        <w:t>*point out th</w:t>
      </w:r>
      <w:r w:rsidR="00337D27">
        <w:rPr>
          <w:rFonts w:ascii="Verdana" w:hAnsi="Verdana"/>
          <w:lang w:val="en-US"/>
        </w:rPr>
        <w:t xml:space="preserve">e necessary consumption and </w:t>
      </w:r>
      <w:r>
        <w:rPr>
          <w:rFonts w:ascii="Verdana" w:hAnsi="Verdana"/>
          <w:lang w:val="en-US"/>
        </w:rPr>
        <w:t xml:space="preserve">number of </w:t>
      </w:r>
      <w:r w:rsidR="00337D27">
        <w:rPr>
          <w:rFonts w:ascii="Verdana" w:hAnsi="Verdana"/>
          <w:lang w:val="en-US"/>
        </w:rPr>
        <w:t>connections</w:t>
      </w:r>
    </w:p>
    <w:p w14:paraId="649F6999" w14:textId="77777777" w:rsidR="00817A6D" w:rsidRDefault="00817A6D" w:rsidP="00B76C26">
      <w:pPr>
        <w:spacing w:line="240" w:lineRule="atLeast"/>
        <w:ind w:right="424"/>
        <w:jc w:val="both"/>
        <w:rPr>
          <w:rFonts w:ascii="Verdana" w:hAnsi="Verdana"/>
          <w:bCs/>
        </w:rPr>
      </w:pPr>
    </w:p>
    <w:p w14:paraId="2C1C1BEA" w14:textId="77777777" w:rsidR="00817A6D" w:rsidRDefault="00817A6D" w:rsidP="00817A6D">
      <w:pPr>
        <w:widowControl w:val="0"/>
        <w:suppressAutoHyphens w:val="0"/>
        <w:autoSpaceDE w:val="0"/>
        <w:autoSpaceDN w:val="0"/>
        <w:adjustRightInd w:val="0"/>
        <w:rPr>
          <w:rFonts w:ascii="Helvetica Neue" w:hAnsi="Helvetica Neue" w:cs="Helvetica Neue"/>
          <w:sz w:val="26"/>
          <w:szCs w:val="26"/>
          <w:lang w:val="en-US" w:eastAsia="ru-RU"/>
        </w:rPr>
      </w:pPr>
      <w:r>
        <w:rPr>
          <w:rFonts w:ascii="Helvetica Neue" w:hAnsi="Helvetica Neue" w:cs="Helvetica Neue"/>
          <w:sz w:val="26"/>
          <w:szCs w:val="26"/>
          <w:lang w:val="en-US" w:eastAsia="ru-RU"/>
        </w:rPr>
        <w:t>a) up to 5 kWt inclusively - 17500 rur.</w:t>
      </w:r>
    </w:p>
    <w:p w14:paraId="4D67A47E" w14:textId="77777777" w:rsidR="00817A6D" w:rsidRDefault="00817A6D" w:rsidP="00817A6D">
      <w:pPr>
        <w:widowControl w:val="0"/>
        <w:suppressAutoHyphens w:val="0"/>
        <w:autoSpaceDE w:val="0"/>
        <w:autoSpaceDN w:val="0"/>
        <w:adjustRightInd w:val="0"/>
        <w:rPr>
          <w:rFonts w:ascii="Helvetica Neue" w:hAnsi="Helvetica Neue" w:cs="Helvetica Neue"/>
          <w:sz w:val="26"/>
          <w:szCs w:val="26"/>
          <w:lang w:val="en-US" w:eastAsia="ru-RU"/>
        </w:rPr>
      </w:pPr>
      <w:r>
        <w:rPr>
          <w:rFonts w:ascii="Helvetica Neue" w:hAnsi="Helvetica Neue" w:cs="Helvetica Neue"/>
          <w:sz w:val="26"/>
          <w:szCs w:val="26"/>
          <w:lang w:val="en-US" w:eastAsia="ru-RU"/>
        </w:rPr>
        <w:t>b) up to 10 kWt inclusively - 25000 rur.</w:t>
      </w:r>
    </w:p>
    <w:p w14:paraId="1C1E505D" w14:textId="77777777" w:rsidR="00817A6D" w:rsidRDefault="00817A6D" w:rsidP="00817A6D">
      <w:pPr>
        <w:widowControl w:val="0"/>
        <w:suppressAutoHyphens w:val="0"/>
        <w:autoSpaceDE w:val="0"/>
        <w:autoSpaceDN w:val="0"/>
        <w:adjustRightInd w:val="0"/>
        <w:rPr>
          <w:rFonts w:ascii="Helvetica Neue" w:hAnsi="Helvetica Neue" w:cs="Helvetica Neue"/>
          <w:sz w:val="26"/>
          <w:szCs w:val="26"/>
          <w:lang w:val="en-US" w:eastAsia="ru-RU"/>
        </w:rPr>
      </w:pPr>
      <w:r>
        <w:rPr>
          <w:rFonts w:ascii="Helvetica Neue" w:hAnsi="Helvetica Neue" w:cs="Helvetica Neue"/>
          <w:sz w:val="26"/>
          <w:szCs w:val="26"/>
          <w:lang w:val="en-US" w:eastAsia="ru-RU"/>
        </w:rPr>
        <w:t>c) up to 20 kWt inclusively - 40000 rur.</w:t>
      </w:r>
    </w:p>
    <w:p w14:paraId="51FDCA6A" w14:textId="77777777" w:rsidR="00817A6D" w:rsidRDefault="00817A6D" w:rsidP="00817A6D">
      <w:pPr>
        <w:widowControl w:val="0"/>
        <w:suppressAutoHyphens w:val="0"/>
        <w:autoSpaceDE w:val="0"/>
        <w:autoSpaceDN w:val="0"/>
        <w:adjustRightInd w:val="0"/>
        <w:rPr>
          <w:rFonts w:ascii="Helvetica Neue" w:hAnsi="Helvetica Neue" w:cs="Helvetica Neue"/>
          <w:sz w:val="26"/>
          <w:szCs w:val="26"/>
          <w:lang w:val="en-US" w:eastAsia="ru-RU"/>
        </w:rPr>
      </w:pPr>
      <w:r>
        <w:rPr>
          <w:rFonts w:ascii="Helvetica Neue" w:hAnsi="Helvetica Neue" w:cs="Helvetica Neue"/>
          <w:sz w:val="26"/>
          <w:szCs w:val="26"/>
          <w:lang w:val="en-US" w:eastAsia="ru-RU"/>
        </w:rPr>
        <w:t>d) up to 40 kWt inclusively – 64000 rur.</w:t>
      </w:r>
    </w:p>
    <w:p w14:paraId="55DF85F5" w14:textId="2C5993B2" w:rsidR="0046378F" w:rsidRDefault="00817A6D" w:rsidP="00817A6D">
      <w:pPr>
        <w:spacing w:line="240" w:lineRule="atLeast"/>
        <w:ind w:right="424"/>
        <w:jc w:val="both"/>
        <w:rPr>
          <w:rFonts w:ascii="Helvetica Neue" w:hAnsi="Helvetica Neue" w:cs="Helvetica Neue"/>
          <w:sz w:val="26"/>
          <w:szCs w:val="26"/>
          <w:lang w:val="en-US" w:eastAsia="ru-RU"/>
        </w:rPr>
      </w:pPr>
      <w:r>
        <w:rPr>
          <w:rFonts w:ascii="Helvetica Neue" w:hAnsi="Helvetica Neue" w:cs="Helvetica Neue"/>
          <w:sz w:val="26"/>
          <w:szCs w:val="26"/>
          <w:lang w:val="en-US" w:eastAsia="ru-RU"/>
        </w:rPr>
        <w:t>e) up to 60 kWt inclusively - 72000 rur.</w:t>
      </w:r>
    </w:p>
    <w:p w14:paraId="36BD0041" w14:textId="77777777" w:rsidR="001154B5" w:rsidRDefault="001154B5" w:rsidP="00817A6D">
      <w:pPr>
        <w:spacing w:line="240" w:lineRule="atLeast"/>
        <w:ind w:right="424"/>
        <w:jc w:val="both"/>
        <w:rPr>
          <w:rFonts w:ascii="Helvetica Neue" w:hAnsi="Helvetica Neue" w:cs="Helvetica Neue"/>
          <w:sz w:val="26"/>
          <w:szCs w:val="2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966"/>
        <w:gridCol w:w="3402"/>
      </w:tblGrid>
      <w:tr w:rsidR="001154B5" w:rsidRPr="004C4BA7" w14:paraId="122016E7" w14:textId="77777777" w:rsidTr="001154B5">
        <w:tc>
          <w:tcPr>
            <w:tcW w:w="3671" w:type="dxa"/>
            <w:shd w:val="clear" w:color="auto" w:fill="auto"/>
          </w:tcPr>
          <w:p w14:paraId="50728B31" w14:textId="0AD4B82D" w:rsidR="001154B5" w:rsidRPr="004C4BA7" w:rsidRDefault="001154B5" w:rsidP="001154B5">
            <w:pPr>
              <w:jc w:val="center"/>
              <w:rPr>
                <w:rFonts w:ascii="Verdana" w:hAnsi="Verdana"/>
              </w:rPr>
            </w:pPr>
            <w:r>
              <w:rPr>
                <w:rFonts w:ascii="Verdana" w:hAnsi="Verdana"/>
              </w:rPr>
              <w:t>Connection</w:t>
            </w:r>
          </w:p>
          <w:p w14:paraId="5552AFE4" w14:textId="77777777" w:rsidR="001154B5" w:rsidRPr="004C4BA7" w:rsidRDefault="001154B5" w:rsidP="001154B5">
            <w:pPr>
              <w:jc w:val="both"/>
              <w:rPr>
                <w:rFonts w:ascii="Verdana" w:hAnsi="Verdana"/>
              </w:rPr>
            </w:pPr>
          </w:p>
        </w:tc>
        <w:tc>
          <w:tcPr>
            <w:tcW w:w="1966" w:type="dxa"/>
            <w:shd w:val="clear" w:color="auto" w:fill="auto"/>
          </w:tcPr>
          <w:p w14:paraId="6032968B" w14:textId="300B5C84" w:rsidR="001154B5" w:rsidRPr="004C4BA7" w:rsidRDefault="001154B5" w:rsidP="001154B5">
            <w:pPr>
              <w:jc w:val="center"/>
              <w:rPr>
                <w:rFonts w:ascii="Verdana" w:hAnsi="Verdana"/>
              </w:rPr>
            </w:pPr>
            <w:r>
              <w:rPr>
                <w:rFonts w:ascii="Verdana" w:hAnsi="Verdana"/>
              </w:rPr>
              <w:t>Price</w:t>
            </w:r>
          </w:p>
        </w:tc>
        <w:tc>
          <w:tcPr>
            <w:tcW w:w="3402" w:type="dxa"/>
            <w:shd w:val="clear" w:color="auto" w:fill="auto"/>
          </w:tcPr>
          <w:p w14:paraId="40FBACC7" w14:textId="24C2C18F" w:rsidR="001154B5" w:rsidRPr="004C4BA7" w:rsidRDefault="001154B5" w:rsidP="001154B5">
            <w:pPr>
              <w:jc w:val="center"/>
              <w:rPr>
                <w:rFonts w:ascii="Verdana" w:hAnsi="Verdana"/>
              </w:rPr>
            </w:pPr>
            <w:r>
              <w:rPr>
                <w:rFonts w:ascii="Verdana" w:hAnsi="Verdana"/>
              </w:rPr>
              <w:t>Number of connections</w:t>
            </w:r>
          </w:p>
        </w:tc>
      </w:tr>
      <w:tr w:rsidR="001154B5" w:rsidRPr="004C4BA7" w14:paraId="0E1C61E5" w14:textId="77777777" w:rsidTr="001154B5">
        <w:tc>
          <w:tcPr>
            <w:tcW w:w="3671" w:type="dxa"/>
            <w:shd w:val="clear" w:color="auto" w:fill="auto"/>
          </w:tcPr>
          <w:p w14:paraId="56D006B7" w14:textId="417A3B02" w:rsidR="001154B5" w:rsidRPr="004C4BA7" w:rsidRDefault="001154B5" w:rsidP="001154B5">
            <w:pPr>
              <w:jc w:val="both"/>
              <w:rPr>
                <w:rFonts w:ascii="Verdana" w:hAnsi="Verdana"/>
              </w:rPr>
            </w:pPr>
            <w:r>
              <w:rPr>
                <w:rFonts w:ascii="Helvetica Neue" w:hAnsi="Helvetica Neue" w:cs="Helvetica Neue"/>
                <w:sz w:val="26"/>
                <w:szCs w:val="26"/>
                <w:lang w:val="en-US" w:eastAsia="ru-RU"/>
              </w:rPr>
              <w:t xml:space="preserve">up to 5 kWt inclusively </w:t>
            </w:r>
          </w:p>
        </w:tc>
        <w:tc>
          <w:tcPr>
            <w:tcW w:w="1966" w:type="dxa"/>
            <w:shd w:val="clear" w:color="auto" w:fill="auto"/>
          </w:tcPr>
          <w:p w14:paraId="059E85B5" w14:textId="37270FC4" w:rsidR="001154B5" w:rsidRPr="004C4BA7" w:rsidRDefault="001154B5" w:rsidP="001154B5">
            <w:pPr>
              <w:jc w:val="both"/>
              <w:rPr>
                <w:rFonts w:ascii="Verdana" w:hAnsi="Verdana"/>
                <w:b/>
              </w:rPr>
            </w:pPr>
            <w:r w:rsidRPr="0073308E">
              <w:rPr>
                <w:rFonts w:ascii="Helvetica Neue" w:hAnsi="Helvetica Neue" w:cs="Helvetica Neue"/>
                <w:sz w:val="26"/>
                <w:szCs w:val="26"/>
                <w:lang w:val="en-US" w:eastAsia="ru-RU"/>
              </w:rPr>
              <w:t>17500 rur.</w:t>
            </w:r>
          </w:p>
        </w:tc>
        <w:tc>
          <w:tcPr>
            <w:tcW w:w="3402" w:type="dxa"/>
            <w:shd w:val="clear" w:color="auto" w:fill="auto"/>
          </w:tcPr>
          <w:p w14:paraId="2D7C2175" w14:textId="77777777" w:rsidR="001154B5" w:rsidRPr="004C4BA7" w:rsidRDefault="001154B5" w:rsidP="001154B5">
            <w:pPr>
              <w:jc w:val="both"/>
              <w:rPr>
                <w:rFonts w:ascii="Verdana" w:hAnsi="Verdana"/>
              </w:rPr>
            </w:pPr>
          </w:p>
        </w:tc>
      </w:tr>
      <w:tr w:rsidR="001154B5" w:rsidRPr="004C4BA7" w14:paraId="75502654" w14:textId="77777777" w:rsidTr="001154B5">
        <w:tc>
          <w:tcPr>
            <w:tcW w:w="3671" w:type="dxa"/>
            <w:shd w:val="clear" w:color="auto" w:fill="auto"/>
          </w:tcPr>
          <w:p w14:paraId="71E4403E" w14:textId="3DBBDB33" w:rsidR="001154B5" w:rsidRPr="004C4BA7" w:rsidRDefault="001154B5" w:rsidP="001154B5">
            <w:pPr>
              <w:jc w:val="both"/>
              <w:rPr>
                <w:rFonts w:ascii="Verdana" w:hAnsi="Verdana"/>
              </w:rPr>
            </w:pPr>
            <w:r w:rsidRPr="0073308E">
              <w:rPr>
                <w:rFonts w:ascii="Helvetica Neue" w:hAnsi="Helvetica Neue" w:cs="Helvetica Neue"/>
                <w:sz w:val="26"/>
                <w:szCs w:val="26"/>
                <w:lang w:val="en-US" w:eastAsia="ru-RU"/>
              </w:rPr>
              <w:t>up t</w:t>
            </w:r>
            <w:r>
              <w:rPr>
                <w:rFonts w:ascii="Helvetica Neue" w:hAnsi="Helvetica Neue" w:cs="Helvetica Neue"/>
                <w:sz w:val="26"/>
                <w:szCs w:val="26"/>
                <w:lang w:val="en-US" w:eastAsia="ru-RU"/>
              </w:rPr>
              <w:t xml:space="preserve">o 10 kWt inclusively </w:t>
            </w:r>
          </w:p>
        </w:tc>
        <w:tc>
          <w:tcPr>
            <w:tcW w:w="1966" w:type="dxa"/>
            <w:shd w:val="clear" w:color="auto" w:fill="auto"/>
          </w:tcPr>
          <w:p w14:paraId="6CE27F49" w14:textId="4C27B528" w:rsidR="001154B5" w:rsidRPr="004C4BA7" w:rsidRDefault="001154B5" w:rsidP="001154B5">
            <w:pPr>
              <w:jc w:val="both"/>
              <w:rPr>
                <w:rFonts w:ascii="Verdana" w:hAnsi="Verdana"/>
                <w:b/>
              </w:rPr>
            </w:pPr>
            <w:r w:rsidRPr="0073308E">
              <w:rPr>
                <w:rFonts w:ascii="Helvetica Neue" w:hAnsi="Helvetica Neue" w:cs="Helvetica Neue"/>
                <w:sz w:val="26"/>
                <w:szCs w:val="26"/>
                <w:lang w:val="en-US" w:eastAsia="ru-RU"/>
              </w:rPr>
              <w:t>25000 rur.</w:t>
            </w:r>
          </w:p>
        </w:tc>
        <w:tc>
          <w:tcPr>
            <w:tcW w:w="3402" w:type="dxa"/>
            <w:shd w:val="clear" w:color="auto" w:fill="auto"/>
          </w:tcPr>
          <w:p w14:paraId="483A07F5" w14:textId="77777777" w:rsidR="001154B5" w:rsidRPr="004C4BA7" w:rsidRDefault="001154B5" w:rsidP="001154B5">
            <w:pPr>
              <w:jc w:val="both"/>
              <w:rPr>
                <w:rFonts w:ascii="Verdana" w:hAnsi="Verdana"/>
              </w:rPr>
            </w:pPr>
          </w:p>
        </w:tc>
      </w:tr>
      <w:tr w:rsidR="001154B5" w:rsidRPr="004C4BA7" w14:paraId="304D9348" w14:textId="77777777" w:rsidTr="001154B5">
        <w:tc>
          <w:tcPr>
            <w:tcW w:w="3671" w:type="dxa"/>
            <w:shd w:val="clear" w:color="auto" w:fill="auto"/>
          </w:tcPr>
          <w:p w14:paraId="1EDB6D0A" w14:textId="6AD5092B" w:rsidR="001154B5" w:rsidRPr="004C4BA7" w:rsidRDefault="001154B5" w:rsidP="001154B5">
            <w:pPr>
              <w:jc w:val="both"/>
              <w:rPr>
                <w:rFonts w:ascii="Verdana" w:hAnsi="Verdana"/>
              </w:rPr>
            </w:pPr>
            <w:r w:rsidRPr="0073308E">
              <w:rPr>
                <w:rFonts w:ascii="Helvetica Neue" w:hAnsi="Helvetica Neue" w:cs="Helvetica Neue"/>
                <w:sz w:val="26"/>
                <w:szCs w:val="26"/>
                <w:lang w:val="en-US" w:eastAsia="ru-RU"/>
              </w:rPr>
              <w:t xml:space="preserve">up </w:t>
            </w:r>
            <w:r>
              <w:rPr>
                <w:rFonts w:ascii="Helvetica Neue" w:hAnsi="Helvetica Neue" w:cs="Helvetica Neue"/>
                <w:sz w:val="26"/>
                <w:szCs w:val="26"/>
                <w:lang w:val="en-US" w:eastAsia="ru-RU"/>
              </w:rPr>
              <w:t xml:space="preserve">to 20 kWt inclusively </w:t>
            </w:r>
          </w:p>
        </w:tc>
        <w:tc>
          <w:tcPr>
            <w:tcW w:w="1966" w:type="dxa"/>
            <w:shd w:val="clear" w:color="auto" w:fill="auto"/>
          </w:tcPr>
          <w:p w14:paraId="174822F3" w14:textId="2A5D9DF1" w:rsidR="001154B5" w:rsidRPr="004C4BA7" w:rsidRDefault="001154B5" w:rsidP="001154B5">
            <w:pPr>
              <w:jc w:val="both"/>
              <w:rPr>
                <w:rFonts w:ascii="Verdana" w:hAnsi="Verdana"/>
                <w:b/>
              </w:rPr>
            </w:pPr>
            <w:r w:rsidRPr="0073308E">
              <w:rPr>
                <w:rFonts w:ascii="Helvetica Neue" w:hAnsi="Helvetica Neue" w:cs="Helvetica Neue"/>
                <w:sz w:val="26"/>
                <w:szCs w:val="26"/>
                <w:lang w:val="en-US" w:eastAsia="ru-RU"/>
              </w:rPr>
              <w:t>40000 rur.</w:t>
            </w:r>
          </w:p>
        </w:tc>
        <w:tc>
          <w:tcPr>
            <w:tcW w:w="3402" w:type="dxa"/>
            <w:shd w:val="clear" w:color="auto" w:fill="auto"/>
          </w:tcPr>
          <w:p w14:paraId="45718D7B" w14:textId="77777777" w:rsidR="001154B5" w:rsidRPr="004C4BA7" w:rsidRDefault="001154B5" w:rsidP="001154B5">
            <w:pPr>
              <w:jc w:val="both"/>
              <w:rPr>
                <w:rFonts w:ascii="Verdana" w:hAnsi="Verdana"/>
              </w:rPr>
            </w:pPr>
          </w:p>
        </w:tc>
      </w:tr>
      <w:tr w:rsidR="001154B5" w:rsidRPr="004C4BA7" w14:paraId="15FB36E3" w14:textId="77777777" w:rsidTr="001154B5">
        <w:tc>
          <w:tcPr>
            <w:tcW w:w="3671" w:type="dxa"/>
            <w:shd w:val="clear" w:color="auto" w:fill="auto"/>
          </w:tcPr>
          <w:p w14:paraId="2B1804B4" w14:textId="09CDA811" w:rsidR="001154B5" w:rsidRPr="004C4BA7" w:rsidRDefault="001154B5" w:rsidP="001154B5">
            <w:pPr>
              <w:jc w:val="both"/>
              <w:rPr>
                <w:rFonts w:ascii="Verdana" w:hAnsi="Verdana"/>
              </w:rPr>
            </w:pPr>
            <w:r>
              <w:rPr>
                <w:rFonts w:ascii="Helvetica Neue" w:hAnsi="Helvetica Neue" w:cs="Helvetica Neue"/>
                <w:sz w:val="26"/>
                <w:szCs w:val="26"/>
                <w:lang w:val="en-US" w:eastAsia="ru-RU"/>
              </w:rPr>
              <w:t>up to 40 kWt inclusively</w:t>
            </w:r>
          </w:p>
        </w:tc>
        <w:tc>
          <w:tcPr>
            <w:tcW w:w="1966" w:type="dxa"/>
            <w:shd w:val="clear" w:color="auto" w:fill="auto"/>
          </w:tcPr>
          <w:p w14:paraId="6BF9B345" w14:textId="704F8ED2" w:rsidR="001154B5" w:rsidRPr="004C4BA7" w:rsidRDefault="001154B5" w:rsidP="001154B5">
            <w:pPr>
              <w:jc w:val="both"/>
              <w:rPr>
                <w:rFonts w:ascii="Verdana" w:hAnsi="Verdana"/>
                <w:b/>
              </w:rPr>
            </w:pPr>
            <w:r w:rsidRPr="0073308E">
              <w:rPr>
                <w:rFonts w:ascii="Helvetica Neue" w:hAnsi="Helvetica Neue" w:cs="Helvetica Neue"/>
                <w:sz w:val="26"/>
                <w:szCs w:val="26"/>
                <w:lang w:val="en-US" w:eastAsia="ru-RU"/>
              </w:rPr>
              <w:t>64000 rur.</w:t>
            </w:r>
          </w:p>
        </w:tc>
        <w:tc>
          <w:tcPr>
            <w:tcW w:w="3402" w:type="dxa"/>
            <w:shd w:val="clear" w:color="auto" w:fill="auto"/>
          </w:tcPr>
          <w:p w14:paraId="655F598C" w14:textId="77777777" w:rsidR="001154B5" w:rsidRPr="004C4BA7" w:rsidRDefault="001154B5" w:rsidP="001154B5">
            <w:pPr>
              <w:jc w:val="both"/>
              <w:rPr>
                <w:rFonts w:ascii="Verdana" w:hAnsi="Verdana"/>
              </w:rPr>
            </w:pPr>
          </w:p>
        </w:tc>
      </w:tr>
      <w:tr w:rsidR="001154B5" w:rsidRPr="004C4BA7" w14:paraId="3A790341" w14:textId="77777777" w:rsidTr="001154B5">
        <w:tc>
          <w:tcPr>
            <w:tcW w:w="3671" w:type="dxa"/>
            <w:shd w:val="clear" w:color="auto" w:fill="auto"/>
          </w:tcPr>
          <w:p w14:paraId="617572F0" w14:textId="31B547F4" w:rsidR="001154B5" w:rsidRPr="004C4BA7" w:rsidRDefault="001154B5" w:rsidP="001154B5">
            <w:pPr>
              <w:jc w:val="both"/>
              <w:rPr>
                <w:rFonts w:ascii="Verdana" w:hAnsi="Verdana"/>
              </w:rPr>
            </w:pPr>
            <w:r w:rsidRPr="0073308E">
              <w:rPr>
                <w:rFonts w:ascii="Helvetica Neue" w:hAnsi="Helvetica Neue" w:cs="Helvetica Neue"/>
                <w:sz w:val="26"/>
                <w:szCs w:val="26"/>
                <w:lang w:val="en-US" w:eastAsia="ru-RU"/>
              </w:rPr>
              <w:t xml:space="preserve">up to 60 kWt inclusively </w:t>
            </w:r>
          </w:p>
        </w:tc>
        <w:tc>
          <w:tcPr>
            <w:tcW w:w="1966" w:type="dxa"/>
            <w:shd w:val="clear" w:color="auto" w:fill="auto"/>
          </w:tcPr>
          <w:p w14:paraId="03A907CA" w14:textId="433556CB" w:rsidR="001154B5" w:rsidRPr="004C4BA7" w:rsidRDefault="001154B5" w:rsidP="001154B5">
            <w:pPr>
              <w:jc w:val="both"/>
              <w:rPr>
                <w:rFonts w:ascii="Verdana" w:hAnsi="Verdana"/>
                <w:b/>
              </w:rPr>
            </w:pPr>
            <w:r w:rsidRPr="0073308E">
              <w:rPr>
                <w:rFonts w:ascii="Helvetica Neue" w:hAnsi="Helvetica Neue" w:cs="Helvetica Neue"/>
                <w:sz w:val="26"/>
                <w:szCs w:val="26"/>
                <w:lang w:val="en-US" w:eastAsia="ru-RU"/>
              </w:rPr>
              <w:t>72000 rur.</w:t>
            </w:r>
          </w:p>
        </w:tc>
        <w:tc>
          <w:tcPr>
            <w:tcW w:w="3402" w:type="dxa"/>
            <w:shd w:val="clear" w:color="auto" w:fill="auto"/>
          </w:tcPr>
          <w:p w14:paraId="069C6FC8" w14:textId="77777777" w:rsidR="001154B5" w:rsidRPr="004C4BA7" w:rsidRDefault="001154B5" w:rsidP="001154B5">
            <w:pPr>
              <w:jc w:val="both"/>
              <w:rPr>
                <w:rFonts w:ascii="Verdana" w:hAnsi="Verdana"/>
              </w:rPr>
            </w:pPr>
          </w:p>
        </w:tc>
      </w:tr>
    </w:tbl>
    <w:p w14:paraId="0BBF998E" w14:textId="77777777" w:rsidR="001154B5" w:rsidRPr="00817A6D" w:rsidRDefault="001154B5" w:rsidP="00817A6D">
      <w:pPr>
        <w:spacing w:line="240" w:lineRule="atLeast"/>
        <w:ind w:right="424"/>
        <w:jc w:val="both"/>
        <w:rPr>
          <w:rFonts w:ascii="Verdana" w:hAnsi="Verdana"/>
          <w:bCs/>
          <w:lang w:val="en-US"/>
        </w:rPr>
      </w:pPr>
    </w:p>
    <w:p w14:paraId="7B22DEC5" w14:textId="77777777" w:rsidR="0046378F" w:rsidRDefault="0046378F">
      <w:pPr>
        <w:jc w:val="right"/>
        <w:rPr>
          <w:rFonts w:ascii="Verdana" w:hAnsi="Verdana"/>
        </w:rPr>
      </w:pPr>
    </w:p>
    <w:p w14:paraId="03C92973" w14:textId="77777777" w:rsidR="0046378F" w:rsidRDefault="0046378F" w:rsidP="00817A6D">
      <w:pPr>
        <w:jc w:val="center"/>
        <w:rPr>
          <w:rFonts w:ascii="Verdana" w:hAnsi="Verdana"/>
        </w:rPr>
      </w:pPr>
    </w:p>
    <w:p w14:paraId="5747DA3F" w14:textId="77777777" w:rsidR="0046378F" w:rsidRDefault="0046378F">
      <w:pPr>
        <w:rPr>
          <w:rFonts w:ascii="Verdana" w:hAnsi="Verdana"/>
        </w:rPr>
      </w:pPr>
    </w:p>
    <w:p w14:paraId="7A8C88F0" w14:textId="4F921FC8" w:rsidR="0046378F" w:rsidRDefault="00B8213E">
      <w:pPr>
        <w:jc w:val="both"/>
        <w:rPr>
          <w:rFonts w:ascii="Verdana" w:hAnsi="Verdana"/>
        </w:rPr>
      </w:pPr>
      <w:r>
        <w:rPr>
          <w:rFonts w:ascii="Verdana" w:hAnsi="Verdana"/>
        </w:rPr>
        <w:t xml:space="preserve"> </w:t>
      </w:r>
      <w:r>
        <w:rPr>
          <w:rFonts w:ascii="Verdana" w:hAnsi="Verdana"/>
          <w:lang w:val="en-US"/>
        </w:rPr>
        <w:t>Position</w:t>
      </w:r>
      <w:r w:rsidR="0046378F">
        <w:rPr>
          <w:rFonts w:ascii="Verdana" w:hAnsi="Verdana"/>
        </w:rPr>
        <w:tab/>
      </w:r>
      <w:r w:rsidR="0046378F">
        <w:rPr>
          <w:rFonts w:ascii="Verdana" w:hAnsi="Verdana"/>
        </w:rPr>
        <w:tab/>
      </w:r>
      <w:r w:rsidR="0046378F">
        <w:rPr>
          <w:rFonts w:ascii="Verdana" w:hAnsi="Verdana"/>
        </w:rPr>
        <w:tab/>
      </w:r>
      <w:r w:rsidR="0046378F">
        <w:rPr>
          <w:rFonts w:ascii="Verdana" w:hAnsi="Verdana"/>
        </w:rPr>
        <w:tab/>
      </w:r>
      <w:r w:rsidR="0046378F">
        <w:rPr>
          <w:rFonts w:ascii="Verdana" w:hAnsi="Verdana"/>
        </w:rPr>
        <w:tab/>
      </w:r>
      <w:r>
        <w:rPr>
          <w:rFonts w:ascii="Verdana" w:hAnsi="Verdana"/>
        </w:rPr>
        <w:t>Signature</w:t>
      </w:r>
      <w:r w:rsidR="0046378F">
        <w:rPr>
          <w:rFonts w:ascii="Verdana" w:hAnsi="Verdana"/>
        </w:rPr>
        <w:tab/>
      </w:r>
      <w:r w:rsidR="0046378F">
        <w:rPr>
          <w:rFonts w:ascii="Verdana" w:hAnsi="Verdana"/>
        </w:rPr>
        <w:tab/>
      </w:r>
      <w:r w:rsidR="0046378F">
        <w:rPr>
          <w:rFonts w:ascii="Verdana" w:hAnsi="Verdana"/>
        </w:rPr>
        <w:tab/>
        <w:t xml:space="preserve">                  </w:t>
      </w:r>
      <w:r>
        <w:rPr>
          <w:rFonts w:ascii="Verdana" w:hAnsi="Verdana"/>
        </w:rPr>
        <w:t>Last name</w:t>
      </w:r>
    </w:p>
    <w:p w14:paraId="7C6E4829" w14:textId="77777777" w:rsidR="0046378F" w:rsidRDefault="0046378F">
      <w:pPr>
        <w:jc w:val="both"/>
        <w:rPr>
          <w:rFonts w:ascii="Verdana" w:hAnsi="Verdana"/>
        </w:rPr>
      </w:pPr>
    </w:p>
    <w:p w14:paraId="2DD3392B" w14:textId="33DA28D4" w:rsidR="0046378F" w:rsidRDefault="0046378F">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B8213E">
        <w:rPr>
          <w:rFonts w:ascii="Verdana" w:hAnsi="Verdana"/>
        </w:rPr>
        <w:t>Stamp</w:t>
      </w:r>
      <w:r>
        <w:rPr>
          <w:rFonts w:ascii="Verdana" w:hAnsi="Verdana"/>
        </w:rPr>
        <w:t xml:space="preserve">                                     </w:t>
      </w:r>
      <w:r w:rsidR="00B8213E">
        <w:rPr>
          <w:rFonts w:ascii="Verdana" w:hAnsi="Verdana"/>
        </w:rPr>
        <w:t xml:space="preserve">   </w:t>
      </w:r>
      <w:r>
        <w:rPr>
          <w:rFonts w:ascii="Verdana" w:hAnsi="Verdana"/>
        </w:rPr>
        <w:t xml:space="preserve"> </w:t>
      </w:r>
      <w:r w:rsidR="00B8213E">
        <w:rPr>
          <w:rFonts w:ascii="Verdana" w:hAnsi="Verdana"/>
        </w:rPr>
        <w:t xml:space="preserve"> Date</w:t>
      </w:r>
    </w:p>
    <w:p w14:paraId="1B44EC3B" w14:textId="77777777" w:rsidR="0046378F" w:rsidRDefault="0046378F">
      <w:pPr>
        <w:jc w:val="both"/>
        <w:rPr>
          <w:rFonts w:ascii="Verdana" w:hAnsi="Verdana"/>
          <w:b/>
          <w:bCs/>
        </w:rPr>
      </w:pPr>
    </w:p>
    <w:p w14:paraId="69C32507" w14:textId="4FD32160" w:rsidR="00337D27" w:rsidRPr="00337D27" w:rsidRDefault="00337D27">
      <w:pPr>
        <w:jc w:val="both"/>
        <w:rPr>
          <w:rFonts w:ascii="Verdana" w:hAnsi="Verdana"/>
          <w:lang w:val="en-US"/>
        </w:rPr>
      </w:pPr>
      <w:r>
        <w:rPr>
          <w:rFonts w:ascii="Verdana" w:hAnsi="Verdana"/>
        </w:rPr>
        <w:t xml:space="preserve">In case of additional power order, we guarantee the payment of the additional power connection in accordance with </w:t>
      </w:r>
      <w:r>
        <w:rPr>
          <w:rFonts w:ascii="Verdana" w:hAnsi="Verdana"/>
          <w:lang w:val="en-US"/>
        </w:rPr>
        <w:t>the rates given in the section 11 of the Participant’s Guide.</w:t>
      </w:r>
    </w:p>
    <w:p w14:paraId="3E276375" w14:textId="77777777" w:rsidR="0046378F" w:rsidRDefault="0046378F">
      <w:pPr>
        <w:pStyle w:val="af1"/>
        <w:rPr>
          <w:rFonts w:ascii="Verdana" w:hAnsi="Verdana"/>
          <w:sz w:val="24"/>
          <w:szCs w:val="24"/>
        </w:rPr>
      </w:pPr>
    </w:p>
    <w:p w14:paraId="153CA144" w14:textId="77777777" w:rsidR="00D90DF1" w:rsidRDefault="00D90DF1">
      <w:pPr>
        <w:spacing w:line="240" w:lineRule="atLeast"/>
        <w:ind w:right="424"/>
        <w:jc w:val="both"/>
        <w:rPr>
          <w:rFonts w:ascii="Verdana" w:hAnsi="Verdana"/>
          <w:b/>
          <w:bCs/>
        </w:rPr>
      </w:pPr>
    </w:p>
    <w:p w14:paraId="7DD50B71" w14:textId="0539AD4F" w:rsidR="00B8213E" w:rsidRPr="00B8213E" w:rsidRDefault="00D90DF1" w:rsidP="00B8213E">
      <w:pPr>
        <w:spacing w:line="240" w:lineRule="atLeast"/>
        <w:ind w:right="424"/>
        <w:jc w:val="both"/>
        <w:rPr>
          <w:rFonts w:ascii="Verdana" w:hAnsi="Verdana"/>
        </w:rPr>
      </w:pPr>
      <w:r>
        <w:rPr>
          <w:rFonts w:ascii="Verdana" w:hAnsi="Verdana"/>
          <w:bCs/>
        </w:rPr>
        <w:t xml:space="preserve">To order additional power, please send the official letter of request in a scanned copy sealed by your company's stamp via </w:t>
      </w:r>
      <w:hyperlink r:id="rId24" w:history="1">
        <w:r w:rsidR="00606E8F">
          <w:rPr>
            <w:rStyle w:val="a7"/>
            <w:rFonts w:ascii="Verdana" w:hAnsi="Verdana"/>
          </w:rPr>
          <w:t>tintal@kriconf.ru</w:t>
        </w:r>
      </w:hyperlink>
      <w:r>
        <w:rPr>
          <w:rFonts w:ascii="Verdana" w:hAnsi="Verdana"/>
        </w:rPr>
        <w:t xml:space="preserve"> until </w:t>
      </w:r>
      <w:r w:rsidR="00606E8F">
        <w:rPr>
          <w:rFonts w:ascii="Verdana" w:hAnsi="Verdana"/>
          <w:color w:val="000000" w:themeColor="text1"/>
        </w:rPr>
        <w:t>September, 11</w:t>
      </w:r>
      <w:r w:rsidRPr="008D1B92">
        <w:rPr>
          <w:rFonts w:ascii="Verdana" w:hAnsi="Verdana"/>
          <w:color w:val="000000" w:themeColor="text1"/>
        </w:rPr>
        <w:t>th, 201</w:t>
      </w:r>
      <w:r w:rsidR="00606E8F">
        <w:rPr>
          <w:rFonts w:ascii="Verdana" w:hAnsi="Verdana"/>
          <w:color w:val="000000" w:themeColor="text1"/>
        </w:rPr>
        <w:t>8</w:t>
      </w:r>
      <w:r>
        <w:rPr>
          <w:rFonts w:ascii="Verdana" w:hAnsi="Verdana"/>
        </w:rPr>
        <w:t xml:space="preserve">. The payment for additional power shall be </w:t>
      </w:r>
      <w:r w:rsidR="00606E8F">
        <w:rPr>
          <w:rFonts w:ascii="Verdana" w:hAnsi="Verdana"/>
        </w:rPr>
        <w:t>made until September, 22nd, 2018</w:t>
      </w:r>
      <w:r>
        <w:rPr>
          <w:rFonts w:ascii="Verdana" w:hAnsi="Verdana"/>
        </w:rPr>
        <w:t>.</w:t>
      </w:r>
    </w:p>
    <w:p w14:paraId="7124DAD8" w14:textId="77777777" w:rsidR="00B8213E" w:rsidRPr="003E53D2" w:rsidRDefault="00B8213E" w:rsidP="00B8213E">
      <w:pPr>
        <w:spacing w:line="240" w:lineRule="atLeast"/>
        <w:ind w:right="424"/>
        <w:jc w:val="both"/>
      </w:pPr>
    </w:p>
    <w:p w14:paraId="2DEC86C8" w14:textId="77777777" w:rsidR="00B8213E" w:rsidRPr="00965780" w:rsidRDefault="00B8213E" w:rsidP="00B8213E">
      <w:pPr>
        <w:spacing w:line="240" w:lineRule="atLeast"/>
        <w:ind w:right="424"/>
        <w:jc w:val="both"/>
        <w:rPr>
          <w:rFonts w:ascii="Verdana" w:hAnsi="Verdana"/>
          <w:b/>
          <w:bCs/>
          <w:u w:val="single"/>
          <w:lang w:val="en-US"/>
        </w:rPr>
      </w:pPr>
      <w:r>
        <w:rPr>
          <w:rFonts w:ascii="Verdana" w:hAnsi="Verdana"/>
          <w:b/>
          <w:bCs/>
          <w:u w:val="single"/>
        </w:rPr>
        <w:t>ATTENTION</w:t>
      </w:r>
      <w:r w:rsidRPr="003E53D2">
        <w:rPr>
          <w:rFonts w:ascii="Verdana" w:hAnsi="Verdana"/>
          <w:b/>
          <w:bCs/>
          <w:u w:val="single"/>
        </w:rPr>
        <w:t xml:space="preserve">! </w:t>
      </w:r>
      <w:r>
        <w:rPr>
          <w:rFonts w:ascii="Verdana" w:hAnsi="Verdana"/>
          <w:b/>
          <w:bCs/>
          <w:u w:val="single"/>
        </w:rPr>
        <w:t xml:space="preserve">Exhibition management is not responsible for </w:t>
      </w:r>
      <w:r>
        <w:rPr>
          <w:rFonts w:ascii="Verdana" w:hAnsi="Verdana"/>
          <w:b/>
          <w:bCs/>
          <w:u w:val="single"/>
          <w:lang w:val="en-US"/>
        </w:rPr>
        <w:t xml:space="preserve">the proper functioning of the power consumpting equipment, in case if the ordered power appears to be less than actual output. </w:t>
      </w:r>
    </w:p>
    <w:p w14:paraId="47B93631" w14:textId="2760CA2C" w:rsidR="009C642A" w:rsidRPr="003C407D" w:rsidRDefault="00521C54" w:rsidP="009C642A">
      <w:pPr>
        <w:snapToGrid w:val="0"/>
        <w:spacing w:line="0" w:lineRule="atLeast"/>
        <w:rPr>
          <w:rFonts w:ascii="Verdana" w:hAnsi="Verdana"/>
          <w:bCs/>
        </w:rPr>
      </w:pPr>
      <w:r>
        <w:rPr>
          <w:rFonts w:ascii="Verdana" w:hAnsi="Verdana"/>
          <w:b/>
          <w:bCs/>
          <w:sz w:val="22"/>
          <w:u w:val="single"/>
        </w:rPr>
        <w:br w:type="page"/>
      </w:r>
      <w:r>
        <w:rPr>
          <w:rFonts w:ascii="Verdana" w:hAnsi="Verdana"/>
          <w:b/>
          <w:i/>
        </w:rPr>
        <w:t xml:space="preserve">  </w:t>
      </w:r>
      <w:r w:rsidR="009C642A">
        <w:rPr>
          <w:rFonts w:ascii="Verdana" w:hAnsi="Verdana"/>
          <w:b/>
          <w:i/>
          <w:u w:val="single"/>
        </w:rPr>
        <w:t xml:space="preserve">FORM 5 </w:t>
      </w:r>
      <w:r w:rsidR="009C642A">
        <w:rPr>
          <w:rFonts w:ascii="Verdana" w:hAnsi="Verdana"/>
          <w:b/>
          <w:i/>
        </w:rPr>
        <w:t xml:space="preserve">  </w:t>
      </w:r>
      <w:r w:rsidR="009C642A" w:rsidRPr="009C642A">
        <w:rPr>
          <w:rFonts w:ascii="Verdana" w:hAnsi="Verdana"/>
          <w:b/>
          <w:bCs/>
          <w:i/>
          <w:sz w:val="28"/>
          <w:szCs w:val="28"/>
          <w:u w:val="single"/>
        </w:rPr>
        <w:t>Request for Internet connection</w:t>
      </w:r>
    </w:p>
    <w:p w14:paraId="5B5B4A11" w14:textId="4CF3C0E4" w:rsidR="00521C54" w:rsidRDefault="00521C54" w:rsidP="00521C54">
      <w:pPr>
        <w:rPr>
          <w:rFonts w:ascii="Verdana" w:hAnsi="Verdana"/>
          <w:b/>
          <w:i/>
          <w:u w:val="single"/>
        </w:rPr>
      </w:pPr>
    </w:p>
    <w:p w14:paraId="237F6258" w14:textId="46CD9706" w:rsidR="009C642A" w:rsidRDefault="00521C54" w:rsidP="009C642A">
      <w:pPr>
        <w:rPr>
          <w:rFonts w:ascii="Verdana" w:hAnsi="Verdana"/>
          <w:b/>
          <w:bCs/>
          <w:sz w:val="22"/>
          <w:szCs w:val="22"/>
        </w:rPr>
      </w:pPr>
      <w:r>
        <w:rPr>
          <w:rFonts w:ascii="Verdana" w:hAnsi="Verdana"/>
          <w:b/>
          <w:bCs/>
          <w:sz w:val="22"/>
          <w:szCs w:val="22"/>
        </w:rPr>
        <w:t xml:space="preserve">                        </w:t>
      </w:r>
      <w:r w:rsidR="009C642A">
        <w:rPr>
          <w:rFonts w:ascii="Verdana" w:hAnsi="Verdana"/>
          <w:lang w:eastAsia="ru-RU"/>
        </w:rPr>
        <w:t xml:space="preserve">                                               </w:t>
      </w:r>
      <w:r w:rsidR="009C642A">
        <w:rPr>
          <w:rFonts w:ascii="Verdana" w:hAnsi="Verdana"/>
          <w:b/>
          <w:bCs/>
          <w:sz w:val="22"/>
          <w:szCs w:val="22"/>
        </w:rPr>
        <w:t>(</w:t>
      </w:r>
      <w:r w:rsidR="009C642A">
        <w:rPr>
          <w:rFonts w:ascii="Verdana" w:hAnsi="Verdana"/>
          <w:bCs/>
          <w:i/>
          <w:sz w:val="22"/>
          <w:szCs w:val="22"/>
        </w:rPr>
        <w:t>On the company's letterhead in</w:t>
      </w:r>
      <w:r w:rsidR="009C642A">
        <w:rPr>
          <w:rFonts w:ascii="Verdana" w:hAnsi="Verdana"/>
          <w:i/>
          <w:sz w:val="22"/>
          <w:szCs w:val="22"/>
        </w:rPr>
        <w:t xml:space="preserve"> </w:t>
      </w:r>
      <w:r w:rsidR="009C642A">
        <w:rPr>
          <w:rFonts w:ascii="Verdana" w:hAnsi="Verdana"/>
          <w:sz w:val="22"/>
          <w:szCs w:val="22"/>
        </w:rPr>
        <w:t>1</w:t>
      </w:r>
      <w:r w:rsidR="009C642A">
        <w:rPr>
          <w:rFonts w:ascii="Verdana" w:hAnsi="Verdana"/>
          <w:b/>
          <w:bCs/>
          <w:sz w:val="22"/>
          <w:szCs w:val="22"/>
        </w:rPr>
        <w:t xml:space="preserve"> copy)</w:t>
      </w:r>
    </w:p>
    <w:p w14:paraId="583556D9" w14:textId="2445C410" w:rsidR="00521C54" w:rsidRDefault="00521C54" w:rsidP="00521C54">
      <w:pPr>
        <w:jc w:val="center"/>
        <w:rPr>
          <w:rFonts w:ascii="Verdana" w:hAnsi="Verdana"/>
          <w:b/>
          <w:bCs/>
          <w:sz w:val="22"/>
          <w:szCs w:val="22"/>
        </w:rPr>
      </w:pPr>
    </w:p>
    <w:p w14:paraId="3D03189E" w14:textId="77777777" w:rsidR="009C642A" w:rsidRDefault="009C642A" w:rsidP="009C642A">
      <w:pPr>
        <w:rPr>
          <w:rFonts w:ascii="Verdana" w:hAnsi="Verdana"/>
          <w:b/>
          <w:i/>
        </w:rPr>
      </w:pPr>
    </w:p>
    <w:p w14:paraId="3AD43FB0" w14:textId="77777777" w:rsidR="009C642A" w:rsidRDefault="009C642A" w:rsidP="009C642A">
      <w:pPr>
        <w:jc w:val="right"/>
        <w:rPr>
          <w:rFonts w:ascii="Verdana" w:hAnsi="Verdana"/>
        </w:rPr>
      </w:pPr>
      <w:r>
        <w:rPr>
          <w:rFonts w:ascii="Verdana" w:hAnsi="Verdana"/>
        </w:rPr>
        <w:t>To «KRI» LTD</w:t>
      </w:r>
    </w:p>
    <w:p w14:paraId="7B9C180D" w14:textId="77777777" w:rsidR="009C642A" w:rsidRDefault="009C642A" w:rsidP="009C642A">
      <w:pPr>
        <w:jc w:val="right"/>
        <w:rPr>
          <w:rFonts w:ascii="Verdana" w:hAnsi="Verdana"/>
        </w:rPr>
      </w:pPr>
      <w:r>
        <w:rPr>
          <w:rFonts w:ascii="Verdana" w:hAnsi="Verdana"/>
        </w:rPr>
        <w:t>General Director</w:t>
      </w:r>
    </w:p>
    <w:p w14:paraId="2E53B81D" w14:textId="77777777" w:rsidR="009C642A" w:rsidRDefault="009C642A" w:rsidP="009C642A">
      <w:pPr>
        <w:jc w:val="right"/>
        <w:rPr>
          <w:rFonts w:ascii="Verdana" w:hAnsi="Verdana"/>
        </w:rPr>
      </w:pPr>
      <w:r>
        <w:rPr>
          <w:rFonts w:ascii="Verdana" w:hAnsi="Verdana"/>
        </w:rPr>
        <w:t>Yulia Shkileva</w:t>
      </w:r>
    </w:p>
    <w:p w14:paraId="1D62502F" w14:textId="77777777" w:rsidR="00521C54" w:rsidRDefault="00521C54" w:rsidP="00521C54">
      <w:pPr>
        <w:jc w:val="right"/>
        <w:rPr>
          <w:rFonts w:ascii="Verdana" w:hAnsi="Verdana"/>
        </w:rPr>
      </w:pPr>
    </w:p>
    <w:p w14:paraId="3BA81082" w14:textId="275B1F99" w:rsidR="00521C54" w:rsidRDefault="009C642A" w:rsidP="00521C54">
      <w:pPr>
        <w:jc w:val="both"/>
        <w:rPr>
          <w:rFonts w:ascii="Verdana" w:hAnsi="Verdana"/>
        </w:rPr>
      </w:pPr>
      <w:r>
        <w:rPr>
          <w:rFonts w:ascii="Verdana" w:hAnsi="Verdana"/>
        </w:rPr>
        <w:t xml:space="preserve">The company </w:t>
      </w:r>
      <w:r>
        <w:rPr>
          <w:rFonts w:ascii="Verdana" w:hAnsi="Verdana"/>
          <w:u w:val="single"/>
        </w:rPr>
        <w:t>(</w:t>
      </w:r>
      <w:r>
        <w:rPr>
          <w:rFonts w:ascii="Verdana" w:hAnsi="Verdana"/>
          <w:b/>
          <w:u w:val="single"/>
        </w:rPr>
        <w:t>name of the company</w:t>
      </w:r>
      <w:r>
        <w:rPr>
          <w:rFonts w:ascii="Verdana" w:hAnsi="Verdana"/>
          <w:u w:val="single"/>
        </w:rPr>
        <w:t>)</w:t>
      </w:r>
      <w:r>
        <w:rPr>
          <w:rFonts w:ascii="Verdana" w:hAnsi="Verdana"/>
        </w:rPr>
        <w:t xml:space="preserve"> is a </w:t>
      </w:r>
      <w:r w:rsidR="00951222">
        <w:rPr>
          <w:rFonts w:ascii="Verdana" w:hAnsi="Verdana"/>
        </w:rPr>
        <w:t>participant of the «Igromir 2018</w:t>
      </w:r>
      <w:r>
        <w:rPr>
          <w:rFonts w:ascii="Verdana" w:hAnsi="Verdana"/>
        </w:rPr>
        <w:t xml:space="preserve">» / </w:t>
      </w:r>
      <w:r>
        <w:rPr>
          <w:rFonts w:ascii="Verdana" w:hAnsi="Verdana"/>
          <w:lang w:val="en-US"/>
        </w:rPr>
        <w:t>Comic</w:t>
      </w:r>
      <w:r w:rsidRPr="00BA3825">
        <w:rPr>
          <w:rFonts w:ascii="Verdana" w:hAnsi="Verdana"/>
        </w:rPr>
        <w:t xml:space="preserve"> </w:t>
      </w:r>
      <w:r>
        <w:rPr>
          <w:rFonts w:ascii="Verdana" w:hAnsi="Verdana"/>
          <w:lang w:val="en-US"/>
        </w:rPr>
        <w:t>Con</w:t>
      </w:r>
      <w:r w:rsidRPr="00BA3825">
        <w:rPr>
          <w:rFonts w:ascii="Verdana" w:hAnsi="Verdana"/>
        </w:rPr>
        <w:t xml:space="preserve"> </w:t>
      </w:r>
      <w:r>
        <w:rPr>
          <w:rFonts w:ascii="Verdana" w:hAnsi="Verdana"/>
          <w:lang w:val="en-US"/>
        </w:rPr>
        <w:t>Russia</w:t>
      </w:r>
      <w:r w:rsidR="00951222">
        <w:rPr>
          <w:rFonts w:ascii="Verdana" w:hAnsi="Verdana"/>
        </w:rPr>
        <w:t xml:space="preserve"> 2018</w:t>
      </w:r>
      <w:r w:rsidRPr="00BA3825">
        <w:rPr>
          <w:rFonts w:ascii="Verdana" w:hAnsi="Verdana"/>
        </w:rPr>
        <w:t xml:space="preserve"> (</w:t>
      </w:r>
      <w:r>
        <w:rPr>
          <w:rFonts w:ascii="Verdana" w:hAnsi="Verdana"/>
          <w:b/>
          <w:u w:val="single"/>
        </w:rPr>
        <w:t>underline the name of the exhibition</w:t>
      </w:r>
      <w:r>
        <w:rPr>
          <w:rFonts w:ascii="Verdana" w:hAnsi="Verdana"/>
        </w:rPr>
        <w:t xml:space="preserve">), which is being held </w:t>
      </w:r>
      <w:r w:rsidR="00951222">
        <w:rPr>
          <w:rFonts w:ascii="Verdana" w:hAnsi="Verdana"/>
        </w:rPr>
        <w:t>from October 4th to October, 7th, 2018</w:t>
      </w:r>
      <w:r>
        <w:rPr>
          <w:rFonts w:ascii="Verdana" w:hAnsi="Verdana"/>
        </w:rPr>
        <w:t xml:space="preserve"> in pavilion № 1 of the «Crocus Expo» exhibition complex, booth № _______, and requests to</w:t>
      </w:r>
      <w:r w:rsidR="00521C54">
        <w:rPr>
          <w:rFonts w:ascii="Verdana" w:hAnsi="Verdana"/>
        </w:rPr>
        <w:t xml:space="preserve"> </w:t>
      </w:r>
      <w:r>
        <w:rPr>
          <w:rFonts w:ascii="Verdana" w:hAnsi="Verdana"/>
        </w:rPr>
        <w:t>connect the booth №</w:t>
      </w:r>
      <w:r w:rsidR="00521C54">
        <w:rPr>
          <w:rFonts w:ascii="Verdana" w:hAnsi="Verdana"/>
        </w:rPr>
        <w:t xml:space="preserve">___ </w:t>
      </w:r>
      <w:r>
        <w:rPr>
          <w:rFonts w:ascii="Verdana" w:hAnsi="Verdana"/>
        </w:rPr>
        <w:t>to the Internet.</w:t>
      </w:r>
    </w:p>
    <w:p w14:paraId="398E2AE9" w14:textId="77777777" w:rsidR="00521C54" w:rsidRDefault="00521C54" w:rsidP="00521C54">
      <w:pPr>
        <w:jc w:val="both"/>
        <w:rPr>
          <w:rFonts w:ascii="Verdana" w:hAnsi="Verdana"/>
        </w:rPr>
      </w:pPr>
    </w:p>
    <w:p w14:paraId="1E1104C3" w14:textId="3B947429" w:rsidR="00521C54" w:rsidRDefault="009C642A" w:rsidP="00521C54">
      <w:pPr>
        <w:jc w:val="both"/>
        <w:rPr>
          <w:rFonts w:ascii="Verdana" w:hAnsi="Verdana"/>
        </w:rPr>
      </w:pPr>
      <w:r>
        <w:rPr>
          <w:rFonts w:ascii="Verdana" w:hAnsi="Verdana"/>
        </w:rPr>
        <w:t>Total Number of sessions</w:t>
      </w:r>
      <w:r w:rsidR="00521C54">
        <w:rPr>
          <w:rFonts w:ascii="Verdana" w:hAnsi="Verdana"/>
        </w:rPr>
        <w:t>: ___</w:t>
      </w:r>
    </w:p>
    <w:p w14:paraId="0DF077B2" w14:textId="2D167914" w:rsidR="00521C54" w:rsidRDefault="009C642A" w:rsidP="00521C54">
      <w:pPr>
        <w:jc w:val="both"/>
        <w:rPr>
          <w:rFonts w:ascii="Verdana" w:hAnsi="Verdana"/>
        </w:rPr>
      </w:pPr>
      <w:r>
        <w:rPr>
          <w:rFonts w:ascii="Verdana" w:hAnsi="Verdana"/>
        </w:rPr>
        <w:t>Session speed</w:t>
      </w:r>
      <w:r w:rsidR="00521C54">
        <w:rPr>
          <w:rFonts w:ascii="Verdana" w:hAnsi="Verdana"/>
        </w:rPr>
        <w:t>: ______</w:t>
      </w:r>
    </w:p>
    <w:p w14:paraId="5D2CACBF" w14:textId="0C11955E" w:rsidR="00521C54" w:rsidRPr="00521C54" w:rsidRDefault="009C642A" w:rsidP="00521C54">
      <w:pPr>
        <w:jc w:val="both"/>
        <w:rPr>
          <w:rFonts w:ascii="Verdana" w:hAnsi="Verdana"/>
        </w:rPr>
      </w:pPr>
      <w:r>
        <w:rPr>
          <w:rFonts w:ascii="Verdana" w:hAnsi="Verdana"/>
        </w:rPr>
        <w:t>Total number of IP adresses</w:t>
      </w:r>
      <w:r w:rsidR="00521C54">
        <w:rPr>
          <w:rFonts w:ascii="Verdana" w:hAnsi="Verdana"/>
        </w:rPr>
        <w:t>: _____</w:t>
      </w:r>
    </w:p>
    <w:p w14:paraId="15EC075C" w14:textId="77777777" w:rsidR="00521C54" w:rsidRDefault="00521C54" w:rsidP="00521C54">
      <w:pPr>
        <w:jc w:val="both"/>
        <w:rPr>
          <w:rFonts w:ascii="Verdana" w:hAnsi="Verdana"/>
        </w:rPr>
      </w:pPr>
    </w:p>
    <w:p w14:paraId="1AE32473" w14:textId="69373735" w:rsidR="00521C54" w:rsidRPr="0051714A" w:rsidRDefault="0051714A" w:rsidP="00521C54">
      <w:pPr>
        <w:jc w:val="both"/>
        <w:rPr>
          <w:rFonts w:ascii="Verdana" w:hAnsi="Verdana"/>
          <w:lang w:val="en-US"/>
        </w:rPr>
      </w:pPr>
      <w:r>
        <w:rPr>
          <w:rFonts w:ascii="Verdana" w:hAnsi="Verdana"/>
        </w:rPr>
        <w:t xml:space="preserve">We guarantee the payment of the connection in accordance with </w:t>
      </w:r>
      <w:r>
        <w:rPr>
          <w:rFonts w:ascii="Verdana" w:hAnsi="Verdana"/>
          <w:lang w:val="en-US"/>
        </w:rPr>
        <w:t>the rates given in the section 12 of the Participant’s Guide.</w:t>
      </w:r>
    </w:p>
    <w:p w14:paraId="16FA02F5" w14:textId="77777777" w:rsidR="00521C54" w:rsidRDefault="00521C54" w:rsidP="00521C54">
      <w:pPr>
        <w:jc w:val="right"/>
        <w:rPr>
          <w:rFonts w:ascii="Verdana" w:hAnsi="Verdana"/>
        </w:rPr>
      </w:pPr>
    </w:p>
    <w:p w14:paraId="105026CE" w14:textId="77777777" w:rsidR="00521C54" w:rsidRDefault="00521C54" w:rsidP="00521C54">
      <w:pPr>
        <w:jc w:val="right"/>
        <w:rPr>
          <w:rFonts w:ascii="Verdana" w:hAnsi="Verdana"/>
        </w:rPr>
      </w:pPr>
    </w:p>
    <w:p w14:paraId="6DED7058" w14:textId="77777777" w:rsidR="00521C54" w:rsidRDefault="00521C54" w:rsidP="00521C54">
      <w:pPr>
        <w:rPr>
          <w:rFonts w:ascii="Verdana" w:hAnsi="Verdana"/>
        </w:rPr>
      </w:pPr>
    </w:p>
    <w:p w14:paraId="48FBD30F" w14:textId="07324BE3" w:rsidR="00521C54" w:rsidRDefault="0051714A" w:rsidP="00521C54">
      <w:pPr>
        <w:jc w:val="both"/>
        <w:rPr>
          <w:rFonts w:ascii="Verdana" w:hAnsi="Verdana"/>
        </w:rPr>
      </w:pPr>
      <w:r>
        <w:rPr>
          <w:rFonts w:ascii="Verdana" w:hAnsi="Verdana"/>
        </w:rPr>
        <w:t>Position</w:t>
      </w:r>
      <w:r w:rsidR="00521C54">
        <w:rPr>
          <w:rFonts w:ascii="Verdana" w:hAnsi="Verdana"/>
        </w:rPr>
        <w:tab/>
      </w:r>
      <w:r w:rsidR="00521C54">
        <w:rPr>
          <w:rFonts w:ascii="Verdana" w:hAnsi="Verdana"/>
        </w:rPr>
        <w:tab/>
      </w:r>
      <w:r w:rsidR="00521C54">
        <w:rPr>
          <w:rFonts w:ascii="Verdana" w:hAnsi="Verdana"/>
        </w:rPr>
        <w:tab/>
      </w:r>
      <w:r w:rsidR="00521C54">
        <w:rPr>
          <w:rFonts w:ascii="Verdana" w:hAnsi="Verdana"/>
        </w:rPr>
        <w:tab/>
      </w:r>
      <w:r>
        <w:rPr>
          <w:rFonts w:ascii="Verdana" w:hAnsi="Verdana"/>
        </w:rPr>
        <w:t>Signature</w:t>
      </w:r>
      <w:r w:rsidR="00521C54">
        <w:rPr>
          <w:rFonts w:ascii="Verdana" w:hAnsi="Verdana"/>
        </w:rPr>
        <w:tab/>
      </w:r>
      <w:r w:rsidR="00521C54">
        <w:rPr>
          <w:rFonts w:ascii="Verdana" w:hAnsi="Verdana"/>
        </w:rPr>
        <w:tab/>
      </w:r>
      <w:r w:rsidR="00521C54">
        <w:rPr>
          <w:rFonts w:ascii="Verdana" w:hAnsi="Verdana"/>
        </w:rPr>
        <w:tab/>
        <w:t xml:space="preserve">     </w:t>
      </w:r>
      <w:r>
        <w:rPr>
          <w:rFonts w:ascii="Verdana" w:hAnsi="Verdana"/>
        </w:rPr>
        <w:t xml:space="preserve">             Last name</w:t>
      </w:r>
    </w:p>
    <w:p w14:paraId="7FDCC049" w14:textId="77777777" w:rsidR="00521C54" w:rsidRDefault="00521C54" w:rsidP="00521C54">
      <w:pPr>
        <w:jc w:val="both"/>
        <w:rPr>
          <w:rFonts w:ascii="Verdana" w:hAnsi="Verdana"/>
        </w:rPr>
      </w:pPr>
    </w:p>
    <w:p w14:paraId="52C9A88E" w14:textId="20997A51" w:rsidR="00521C54" w:rsidRDefault="00AB0320" w:rsidP="00521C54">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51714A">
        <w:rPr>
          <w:rFonts w:ascii="Verdana" w:hAnsi="Verdana"/>
        </w:rPr>
        <w:t>Stamp</w:t>
      </w:r>
      <w:r w:rsidR="00521C54">
        <w:rPr>
          <w:rFonts w:ascii="Verdana" w:hAnsi="Verdana"/>
        </w:rPr>
        <w:t xml:space="preserve">                                        </w:t>
      </w:r>
      <w:r w:rsidR="0051714A">
        <w:rPr>
          <w:rFonts w:ascii="Verdana" w:hAnsi="Verdana"/>
        </w:rPr>
        <w:t>Date</w:t>
      </w:r>
    </w:p>
    <w:p w14:paraId="1D542921" w14:textId="77777777" w:rsidR="00521C54" w:rsidRDefault="00521C54" w:rsidP="00521C54">
      <w:pPr>
        <w:jc w:val="both"/>
        <w:rPr>
          <w:rFonts w:ascii="Verdana" w:hAnsi="Verdana"/>
          <w:b/>
          <w:bCs/>
        </w:rPr>
      </w:pPr>
    </w:p>
    <w:p w14:paraId="6FA37637" w14:textId="77777777" w:rsidR="00AB0320" w:rsidRDefault="00AB0320" w:rsidP="00521C54">
      <w:pPr>
        <w:spacing w:line="240" w:lineRule="atLeast"/>
        <w:ind w:right="424"/>
        <w:jc w:val="both"/>
        <w:rPr>
          <w:rFonts w:ascii="Verdana" w:hAnsi="Verdana"/>
          <w:b/>
          <w:bCs/>
        </w:rPr>
      </w:pPr>
    </w:p>
    <w:p w14:paraId="1E4ED732" w14:textId="77777777" w:rsidR="009D0CDF" w:rsidRPr="009D0CDF" w:rsidRDefault="009D0CDF" w:rsidP="009D0CDF">
      <w:pPr>
        <w:spacing w:line="240" w:lineRule="atLeast"/>
        <w:ind w:right="424"/>
        <w:jc w:val="both"/>
        <w:rPr>
          <w:rFonts w:ascii="Verdana" w:hAnsi="Verdana"/>
          <w:b/>
          <w:bCs/>
        </w:rPr>
      </w:pPr>
    </w:p>
    <w:p w14:paraId="51A25ED9" w14:textId="36D4FC14" w:rsidR="009D0CDF" w:rsidRPr="009D0CDF" w:rsidRDefault="009D0CDF" w:rsidP="009D0CDF">
      <w:pPr>
        <w:spacing w:line="240" w:lineRule="atLeast"/>
        <w:ind w:right="424"/>
        <w:jc w:val="both"/>
        <w:rPr>
          <w:rFonts w:ascii="Verdana" w:hAnsi="Verdana"/>
          <w:b/>
        </w:rPr>
      </w:pPr>
      <w:r w:rsidRPr="009D0CDF">
        <w:rPr>
          <w:rFonts w:ascii="Verdana" w:hAnsi="Verdana"/>
          <w:b/>
          <w:bCs/>
        </w:rPr>
        <w:t xml:space="preserve">To order the Internet connection, please send the official letter of request in a scanned copy sealed by your company's stamp via </w:t>
      </w:r>
      <w:hyperlink r:id="rId25" w:history="1">
        <w:r w:rsidRPr="009D0CDF">
          <w:rPr>
            <w:rStyle w:val="a7"/>
            <w:rFonts w:ascii="Verdana" w:hAnsi="Verdana"/>
            <w:b/>
          </w:rPr>
          <w:t>tintal@kriconf.ru</w:t>
        </w:r>
      </w:hyperlink>
      <w:r w:rsidRPr="009D0CDF">
        <w:rPr>
          <w:rFonts w:ascii="Verdana" w:hAnsi="Verdana"/>
          <w:b/>
        </w:rPr>
        <w:t xml:space="preserve"> until </w:t>
      </w:r>
      <w:r w:rsidRPr="009D0CDF">
        <w:rPr>
          <w:rFonts w:ascii="Verdana" w:hAnsi="Verdana"/>
          <w:b/>
          <w:color w:val="000000" w:themeColor="text1"/>
        </w:rPr>
        <w:t>September, 11th, 2018</w:t>
      </w:r>
      <w:r w:rsidRPr="009D0CDF">
        <w:rPr>
          <w:rFonts w:ascii="Verdana" w:hAnsi="Verdana"/>
          <w:b/>
        </w:rPr>
        <w:t>. The payment for additional power shall be made until September, 22nd, 2018.</w:t>
      </w:r>
    </w:p>
    <w:p w14:paraId="5548B44E" w14:textId="77777777" w:rsidR="00AB0320" w:rsidRPr="009D0CDF" w:rsidRDefault="00AB0320" w:rsidP="00521C54">
      <w:pPr>
        <w:spacing w:line="240" w:lineRule="atLeast"/>
        <w:ind w:right="424"/>
        <w:jc w:val="both"/>
        <w:rPr>
          <w:rFonts w:ascii="Verdana" w:hAnsi="Verdana"/>
          <w:b/>
          <w:bCs/>
          <w:u w:val="single"/>
        </w:rPr>
      </w:pPr>
    </w:p>
    <w:p w14:paraId="6001A36C" w14:textId="2F8926B7" w:rsidR="00AC630C" w:rsidRPr="009D0CDF" w:rsidRDefault="00911C29" w:rsidP="009D0CDF">
      <w:pPr>
        <w:spacing w:line="240" w:lineRule="atLeast"/>
        <w:ind w:right="424"/>
        <w:jc w:val="both"/>
        <w:rPr>
          <w:rFonts w:ascii="Verdana" w:hAnsi="Verdana"/>
          <w:b/>
        </w:rPr>
      </w:pPr>
      <w:r w:rsidRPr="009D0CDF">
        <w:rPr>
          <w:rFonts w:ascii="Verdana" w:hAnsi="Verdana" w:cs="RobotoRegular"/>
          <w:b/>
          <w:color w:val="191919"/>
          <w:u w:val="single"/>
          <w:lang w:val="en-US" w:eastAsia="ru-RU"/>
        </w:rPr>
        <w:t xml:space="preserve">ATTENTION! To have the booth connected correctly, you need to provide to the exhibition management a 2D booth scheme with the specified connection points. The scheme has to be sent to </w:t>
      </w:r>
      <w:r w:rsidR="009D0CDF" w:rsidRPr="009D0CDF">
        <w:rPr>
          <w:rFonts w:ascii="Verdana" w:hAnsi="Verdana" w:cs="RobotoRegular"/>
          <w:b/>
          <w:color w:val="191919"/>
          <w:u w:val="single"/>
          <w:lang w:val="en-US" w:eastAsia="ru-RU"/>
        </w:rPr>
        <w:t>Tatiana Seliverova</w:t>
      </w:r>
      <w:r w:rsidRPr="009D0CDF">
        <w:rPr>
          <w:rFonts w:ascii="Verdana" w:hAnsi="Verdana" w:cs="RobotoRegular"/>
          <w:b/>
          <w:color w:val="191919"/>
          <w:u w:val="single"/>
          <w:lang w:val="en-US" w:eastAsia="ru-RU"/>
        </w:rPr>
        <w:t xml:space="preserve"> via </w:t>
      </w:r>
      <w:hyperlink r:id="rId26" w:history="1">
        <w:r w:rsidR="009D0CDF" w:rsidRPr="009D0CDF">
          <w:rPr>
            <w:rStyle w:val="a7"/>
            <w:rFonts w:ascii="Verdana" w:hAnsi="Verdana"/>
            <w:b/>
          </w:rPr>
          <w:t>tintal@kriconf.ru</w:t>
        </w:r>
      </w:hyperlink>
    </w:p>
    <w:p w14:paraId="39E74266" w14:textId="77777777" w:rsidR="00521C54" w:rsidRDefault="00521C54">
      <w:pPr>
        <w:spacing w:line="240" w:lineRule="atLeast"/>
        <w:ind w:right="424"/>
        <w:jc w:val="both"/>
        <w:rPr>
          <w:rFonts w:ascii="Verdana" w:hAnsi="Verdana"/>
          <w:b/>
          <w:bCs/>
          <w:sz w:val="22"/>
          <w:u w:val="single"/>
        </w:rPr>
      </w:pPr>
    </w:p>
    <w:sectPr w:rsidR="00521C54" w:rsidSect="00B90A53">
      <w:headerReference w:type="default" r:id="rId27"/>
      <w:headerReference w:type="first" r:id="rId28"/>
      <w:footnotePr>
        <w:pos w:val="beneathText"/>
      </w:footnotePr>
      <w:pgSz w:w="11905" w:h="16837"/>
      <w:pgMar w:top="416" w:right="281" w:bottom="539" w:left="9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2A8B1" w14:textId="77777777" w:rsidR="00272F62" w:rsidRDefault="00272F62">
      <w:r>
        <w:separator/>
      </w:r>
    </w:p>
  </w:endnote>
  <w:endnote w:type="continuationSeparator" w:id="0">
    <w:p w14:paraId="71B4C7CD" w14:textId="77777777" w:rsidR="00272F62" w:rsidRDefault="0027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tarSymbol">
    <w:altName w:val="Arial Unicode MS"/>
    <w:charset w:val="02"/>
    <w:family w:val="auto"/>
    <w:pitch w:val="default"/>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CYR">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C54B1" w14:textId="77777777" w:rsidR="00272F62" w:rsidRDefault="00272F62">
      <w:r>
        <w:separator/>
      </w:r>
    </w:p>
  </w:footnote>
  <w:footnote w:type="continuationSeparator" w:id="0">
    <w:p w14:paraId="22143C95" w14:textId="77777777" w:rsidR="00272F62" w:rsidRDefault="00272F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7630" w14:textId="77777777" w:rsidR="00272F62" w:rsidRDefault="00272F62">
    <w:pPr>
      <w:pStyle w:val="af2"/>
      <w:ind w:right="360"/>
    </w:pPr>
    <w:r>
      <w:rPr>
        <w:noProof/>
        <w:lang w:val="en-US" w:eastAsia="ru-RU"/>
      </w:rPr>
      <mc:AlternateContent>
        <mc:Choice Requires="wps">
          <w:drawing>
            <wp:anchor distT="0" distB="0" distL="0" distR="0" simplePos="0" relativeHeight="251657728" behindDoc="0" locked="0" layoutInCell="1" allowOverlap="1" wp14:anchorId="6F436521" wp14:editId="078B8419">
              <wp:simplePos x="0" y="0"/>
              <wp:positionH relativeFrom="column">
                <wp:posOffset>6640195</wp:posOffset>
              </wp:positionH>
              <wp:positionV relativeFrom="paragraph">
                <wp:posOffset>635</wp:posOffset>
              </wp:positionV>
              <wp:extent cx="213360" cy="171450"/>
              <wp:effectExtent l="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77625" w14:textId="77777777" w:rsidR="00272F62" w:rsidRDefault="00272F62">
                          <w:pPr>
                            <w:pStyle w:val="af2"/>
                          </w:pPr>
                          <w:r>
                            <w:rPr>
                              <w:rStyle w:val="a8"/>
                            </w:rPr>
                            <w:fldChar w:fldCharType="begin"/>
                          </w:r>
                          <w:r>
                            <w:rPr>
                              <w:rStyle w:val="a8"/>
                            </w:rPr>
                            <w:instrText xml:space="preserve"> PAGE </w:instrText>
                          </w:r>
                          <w:r>
                            <w:rPr>
                              <w:rStyle w:val="a8"/>
                            </w:rPr>
                            <w:fldChar w:fldCharType="separate"/>
                          </w:r>
                          <w:r w:rsidR="00BD4A88">
                            <w:rPr>
                              <w:rStyle w:val="a8"/>
                              <w:noProof/>
                            </w:rPr>
                            <w:t>1</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2.85pt;margin-top:.05pt;width:16.8pt;height:1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k7Eo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" stroked="f">
              <v:fill opacity="0"/>
              <v:textbox inset="0,0,0,0">
                <w:txbxContent>
                  <w:p w14:paraId="0E577625" w14:textId="77777777" w:rsidR="00D6612B" w:rsidRDefault="00D6612B">
                    <w:pPr>
                      <w:pStyle w:val="af2"/>
                    </w:pPr>
                    <w:r>
                      <w:rPr>
                        <w:rStyle w:val="a8"/>
                      </w:rPr>
                      <w:fldChar w:fldCharType="begin"/>
                    </w:r>
                    <w:r>
                      <w:rPr>
                        <w:rStyle w:val="a8"/>
                      </w:rPr>
                      <w:instrText xml:space="preserve"> PAGE </w:instrText>
                    </w:r>
                    <w:r>
                      <w:rPr>
                        <w:rStyle w:val="a8"/>
                      </w:rPr>
                      <w:fldChar w:fldCharType="separate"/>
                    </w:r>
                    <w:r w:rsidR="008A02C5">
                      <w:rPr>
                        <w:rStyle w:val="a8"/>
                        <w:noProof/>
                      </w:rPr>
                      <w:t>17</w:t>
                    </w:r>
                    <w:r>
                      <w:rPr>
                        <w:rStyle w:val="a8"/>
                      </w:rPr>
                      <w:fldChar w:fldCharType="end"/>
                    </w:r>
                  </w:p>
                </w:txbxContent>
              </v:textbox>
              <w10:wrap type="square" side="largest"/>
            </v:shape>
          </w:pict>
        </mc:Fallback>
      </mc:AlternateContent>
    </w:r>
  </w:p>
  <w:p w14:paraId="0845CC22" w14:textId="77777777" w:rsidR="00272F62" w:rsidRDefault="00272F62">
    <w:pPr>
      <w:pStyle w:val="af2"/>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3927" w14:textId="77777777" w:rsidR="00272F62" w:rsidRDefault="00272F6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AEE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7BE0097"/>
    <w:multiLevelType w:val="multilevel"/>
    <w:tmpl w:val="5CA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260E4"/>
    <w:multiLevelType w:val="hybridMultilevel"/>
    <w:tmpl w:val="38B4B9C4"/>
    <w:lvl w:ilvl="0" w:tplc="EF4A889C">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activeWritingStyle w:appName="MSWord" w:lang="ru-RU" w:vendorID="64" w:dllVersion="0" w:nlCheck="1" w:checkStyle="0"/>
  <w:activeWritingStyle w:appName="MSWord" w:lang="en-US" w:vendorID="64" w:dllVersion="0" w:nlCheck="1" w:checkStyle="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9B"/>
    <w:rsid w:val="0000072B"/>
    <w:rsid w:val="00004C6E"/>
    <w:rsid w:val="000053DA"/>
    <w:rsid w:val="000225A9"/>
    <w:rsid w:val="00031499"/>
    <w:rsid w:val="00045598"/>
    <w:rsid w:val="00047AC1"/>
    <w:rsid w:val="000550CB"/>
    <w:rsid w:val="00055C4B"/>
    <w:rsid w:val="00056B3B"/>
    <w:rsid w:val="0006506E"/>
    <w:rsid w:val="000716A3"/>
    <w:rsid w:val="0007267F"/>
    <w:rsid w:val="00083A41"/>
    <w:rsid w:val="00087EE5"/>
    <w:rsid w:val="000951E0"/>
    <w:rsid w:val="000959EE"/>
    <w:rsid w:val="000B24A7"/>
    <w:rsid w:val="000B314E"/>
    <w:rsid w:val="000B6D99"/>
    <w:rsid w:val="000C0369"/>
    <w:rsid w:val="000C0A2C"/>
    <w:rsid w:val="000C4E7B"/>
    <w:rsid w:val="000D6915"/>
    <w:rsid w:val="000D784E"/>
    <w:rsid w:val="000F30C3"/>
    <w:rsid w:val="00111A71"/>
    <w:rsid w:val="001154B5"/>
    <w:rsid w:val="00120E8D"/>
    <w:rsid w:val="0012397B"/>
    <w:rsid w:val="00130A5E"/>
    <w:rsid w:val="0013183B"/>
    <w:rsid w:val="001400E4"/>
    <w:rsid w:val="0015067F"/>
    <w:rsid w:val="0016462D"/>
    <w:rsid w:val="001662FE"/>
    <w:rsid w:val="00170A59"/>
    <w:rsid w:val="0017682B"/>
    <w:rsid w:val="001809F1"/>
    <w:rsid w:val="00187CFC"/>
    <w:rsid w:val="00190560"/>
    <w:rsid w:val="00191C88"/>
    <w:rsid w:val="00195334"/>
    <w:rsid w:val="001A240D"/>
    <w:rsid w:val="001A42C5"/>
    <w:rsid w:val="001A58AA"/>
    <w:rsid w:val="001C5A09"/>
    <w:rsid w:val="001D3D3C"/>
    <w:rsid w:val="001E38C5"/>
    <w:rsid w:val="001E3C59"/>
    <w:rsid w:val="001E647F"/>
    <w:rsid w:val="001E6D5F"/>
    <w:rsid w:val="001F109D"/>
    <w:rsid w:val="001F20C5"/>
    <w:rsid w:val="001F4E55"/>
    <w:rsid w:val="001F58EB"/>
    <w:rsid w:val="00202FD9"/>
    <w:rsid w:val="00213175"/>
    <w:rsid w:val="00213D72"/>
    <w:rsid w:val="00213FB7"/>
    <w:rsid w:val="0021649B"/>
    <w:rsid w:val="00227C5A"/>
    <w:rsid w:val="002302F5"/>
    <w:rsid w:val="00230F4B"/>
    <w:rsid w:val="002349B5"/>
    <w:rsid w:val="00242C9D"/>
    <w:rsid w:val="00244400"/>
    <w:rsid w:val="002478DE"/>
    <w:rsid w:val="00256642"/>
    <w:rsid w:val="0026436B"/>
    <w:rsid w:val="0026641F"/>
    <w:rsid w:val="00272F62"/>
    <w:rsid w:val="00274BB2"/>
    <w:rsid w:val="0027655F"/>
    <w:rsid w:val="002832F5"/>
    <w:rsid w:val="0028374A"/>
    <w:rsid w:val="002A568B"/>
    <w:rsid w:val="002C0D17"/>
    <w:rsid w:val="002C30B8"/>
    <w:rsid w:val="002C5E6B"/>
    <w:rsid w:val="002D05E4"/>
    <w:rsid w:val="002E35A3"/>
    <w:rsid w:val="002E65F3"/>
    <w:rsid w:val="002F60D4"/>
    <w:rsid w:val="00300E25"/>
    <w:rsid w:val="003078C7"/>
    <w:rsid w:val="0033040C"/>
    <w:rsid w:val="0033682B"/>
    <w:rsid w:val="00337D27"/>
    <w:rsid w:val="0034403D"/>
    <w:rsid w:val="003450F8"/>
    <w:rsid w:val="00345D08"/>
    <w:rsid w:val="0035014A"/>
    <w:rsid w:val="00360311"/>
    <w:rsid w:val="00364258"/>
    <w:rsid w:val="00380F92"/>
    <w:rsid w:val="003836E6"/>
    <w:rsid w:val="0039253C"/>
    <w:rsid w:val="00392F58"/>
    <w:rsid w:val="00397D7C"/>
    <w:rsid w:val="003A2414"/>
    <w:rsid w:val="003B562C"/>
    <w:rsid w:val="003C407D"/>
    <w:rsid w:val="003D214E"/>
    <w:rsid w:val="003D5E6F"/>
    <w:rsid w:val="003E03F8"/>
    <w:rsid w:val="003E050F"/>
    <w:rsid w:val="003E12E0"/>
    <w:rsid w:val="003E53D2"/>
    <w:rsid w:val="003E6967"/>
    <w:rsid w:val="003F30C2"/>
    <w:rsid w:val="004006AA"/>
    <w:rsid w:val="004116C0"/>
    <w:rsid w:val="004436B5"/>
    <w:rsid w:val="0044669C"/>
    <w:rsid w:val="0045400D"/>
    <w:rsid w:val="004566C6"/>
    <w:rsid w:val="00460615"/>
    <w:rsid w:val="00460B8E"/>
    <w:rsid w:val="0046378F"/>
    <w:rsid w:val="004746EA"/>
    <w:rsid w:val="0047566F"/>
    <w:rsid w:val="0047610D"/>
    <w:rsid w:val="004769B2"/>
    <w:rsid w:val="00487BFA"/>
    <w:rsid w:val="004A0A40"/>
    <w:rsid w:val="004B079C"/>
    <w:rsid w:val="004C63C7"/>
    <w:rsid w:val="004C6F9F"/>
    <w:rsid w:val="004C7B27"/>
    <w:rsid w:val="004D01BA"/>
    <w:rsid w:val="004D1338"/>
    <w:rsid w:val="004D386F"/>
    <w:rsid w:val="004D6787"/>
    <w:rsid w:val="004E5FCB"/>
    <w:rsid w:val="004F79E8"/>
    <w:rsid w:val="00505192"/>
    <w:rsid w:val="00507A86"/>
    <w:rsid w:val="00510047"/>
    <w:rsid w:val="005170D9"/>
    <w:rsid w:val="0051714A"/>
    <w:rsid w:val="00520522"/>
    <w:rsid w:val="00521C54"/>
    <w:rsid w:val="00525BC4"/>
    <w:rsid w:val="00547099"/>
    <w:rsid w:val="00550238"/>
    <w:rsid w:val="00556CCB"/>
    <w:rsid w:val="005653F8"/>
    <w:rsid w:val="00594854"/>
    <w:rsid w:val="005A2FDA"/>
    <w:rsid w:val="005A4500"/>
    <w:rsid w:val="005A75F2"/>
    <w:rsid w:val="005B41B4"/>
    <w:rsid w:val="005B518E"/>
    <w:rsid w:val="005C640D"/>
    <w:rsid w:val="005C7E56"/>
    <w:rsid w:val="005D0F01"/>
    <w:rsid w:val="005D591E"/>
    <w:rsid w:val="005D5F6E"/>
    <w:rsid w:val="005D6A8E"/>
    <w:rsid w:val="005E5176"/>
    <w:rsid w:val="005F1806"/>
    <w:rsid w:val="005F6242"/>
    <w:rsid w:val="00606E8F"/>
    <w:rsid w:val="006169F7"/>
    <w:rsid w:val="0062285D"/>
    <w:rsid w:val="00634B17"/>
    <w:rsid w:val="006449CD"/>
    <w:rsid w:val="0064585D"/>
    <w:rsid w:val="00646FD7"/>
    <w:rsid w:val="00651E7B"/>
    <w:rsid w:val="00660A9B"/>
    <w:rsid w:val="00664B1E"/>
    <w:rsid w:val="00666A90"/>
    <w:rsid w:val="0067203A"/>
    <w:rsid w:val="00682098"/>
    <w:rsid w:val="0069189C"/>
    <w:rsid w:val="006929DD"/>
    <w:rsid w:val="00693A50"/>
    <w:rsid w:val="006963CF"/>
    <w:rsid w:val="006A2F94"/>
    <w:rsid w:val="006A3A4C"/>
    <w:rsid w:val="006A66A0"/>
    <w:rsid w:val="006B0036"/>
    <w:rsid w:val="006B6D08"/>
    <w:rsid w:val="006B7A75"/>
    <w:rsid w:val="006D4658"/>
    <w:rsid w:val="006F223A"/>
    <w:rsid w:val="007159C0"/>
    <w:rsid w:val="00715BC6"/>
    <w:rsid w:val="00717902"/>
    <w:rsid w:val="00723B74"/>
    <w:rsid w:val="00740357"/>
    <w:rsid w:val="00743CE9"/>
    <w:rsid w:val="007564F7"/>
    <w:rsid w:val="00770748"/>
    <w:rsid w:val="00774C14"/>
    <w:rsid w:val="00792364"/>
    <w:rsid w:val="00796DDB"/>
    <w:rsid w:val="007A385B"/>
    <w:rsid w:val="007B10DA"/>
    <w:rsid w:val="007B5878"/>
    <w:rsid w:val="007B5E52"/>
    <w:rsid w:val="007B7465"/>
    <w:rsid w:val="007C2376"/>
    <w:rsid w:val="007C36B3"/>
    <w:rsid w:val="007F5CA0"/>
    <w:rsid w:val="00805191"/>
    <w:rsid w:val="00815C5F"/>
    <w:rsid w:val="00817A6D"/>
    <w:rsid w:val="00822BC2"/>
    <w:rsid w:val="0082314E"/>
    <w:rsid w:val="008251BD"/>
    <w:rsid w:val="008301B5"/>
    <w:rsid w:val="008362B9"/>
    <w:rsid w:val="00837775"/>
    <w:rsid w:val="00843109"/>
    <w:rsid w:val="00847258"/>
    <w:rsid w:val="008620CC"/>
    <w:rsid w:val="00864CDD"/>
    <w:rsid w:val="008774FF"/>
    <w:rsid w:val="00877646"/>
    <w:rsid w:val="008A02C5"/>
    <w:rsid w:val="008A13C1"/>
    <w:rsid w:val="008B516D"/>
    <w:rsid w:val="008C57AF"/>
    <w:rsid w:val="008D1B92"/>
    <w:rsid w:val="008F0143"/>
    <w:rsid w:val="008F337E"/>
    <w:rsid w:val="00906050"/>
    <w:rsid w:val="00911C29"/>
    <w:rsid w:val="0091268A"/>
    <w:rsid w:val="00912E79"/>
    <w:rsid w:val="00921C0B"/>
    <w:rsid w:val="009233BA"/>
    <w:rsid w:val="0092703B"/>
    <w:rsid w:val="00936EB1"/>
    <w:rsid w:val="00951222"/>
    <w:rsid w:val="00960395"/>
    <w:rsid w:val="00962460"/>
    <w:rsid w:val="00965780"/>
    <w:rsid w:val="0096641A"/>
    <w:rsid w:val="0097319D"/>
    <w:rsid w:val="009868E4"/>
    <w:rsid w:val="009923A2"/>
    <w:rsid w:val="00994B93"/>
    <w:rsid w:val="009C2D94"/>
    <w:rsid w:val="009C642A"/>
    <w:rsid w:val="009D0CDF"/>
    <w:rsid w:val="009D4B63"/>
    <w:rsid w:val="009E3900"/>
    <w:rsid w:val="00A07A72"/>
    <w:rsid w:val="00A269B0"/>
    <w:rsid w:val="00A31CB4"/>
    <w:rsid w:val="00A43387"/>
    <w:rsid w:val="00A50639"/>
    <w:rsid w:val="00A51765"/>
    <w:rsid w:val="00A54533"/>
    <w:rsid w:val="00A55082"/>
    <w:rsid w:val="00A702FC"/>
    <w:rsid w:val="00A740C3"/>
    <w:rsid w:val="00A86F4F"/>
    <w:rsid w:val="00A9312E"/>
    <w:rsid w:val="00A95984"/>
    <w:rsid w:val="00AA1A30"/>
    <w:rsid w:val="00AB02DE"/>
    <w:rsid w:val="00AB0320"/>
    <w:rsid w:val="00AB0DA6"/>
    <w:rsid w:val="00AB1291"/>
    <w:rsid w:val="00AC5092"/>
    <w:rsid w:val="00AC55DC"/>
    <w:rsid w:val="00AC630C"/>
    <w:rsid w:val="00AD4ACC"/>
    <w:rsid w:val="00AE4C4F"/>
    <w:rsid w:val="00AF32BB"/>
    <w:rsid w:val="00AF3F45"/>
    <w:rsid w:val="00B00C40"/>
    <w:rsid w:val="00B0338A"/>
    <w:rsid w:val="00B05C03"/>
    <w:rsid w:val="00B06494"/>
    <w:rsid w:val="00B06759"/>
    <w:rsid w:val="00B1551D"/>
    <w:rsid w:val="00B162C6"/>
    <w:rsid w:val="00B20061"/>
    <w:rsid w:val="00B25F16"/>
    <w:rsid w:val="00B27A66"/>
    <w:rsid w:val="00B42E13"/>
    <w:rsid w:val="00B560E1"/>
    <w:rsid w:val="00B57512"/>
    <w:rsid w:val="00B655F7"/>
    <w:rsid w:val="00B65F69"/>
    <w:rsid w:val="00B67CDB"/>
    <w:rsid w:val="00B72AC7"/>
    <w:rsid w:val="00B76602"/>
    <w:rsid w:val="00B76C26"/>
    <w:rsid w:val="00B77F9B"/>
    <w:rsid w:val="00B8213E"/>
    <w:rsid w:val="00B854EB"/>
    <w:rsid w:val="00B87B54"/>
    <w:rsid w:val="00B900C1"/>
    <w:rsid w:val="00B90A53"/>
    <w:rsid w:val="00B91041"/>
    <w:rsid w:val="00B920E3"/>
    <w:rsid w:val="00B922BA"/>
    <w:rsid w:val="00BA3825"/>
    <w:rsid w:val="00BB67DE"/>
    <w:rsid w:val="00BC3CF2"/>
    <w:rsid w:val="00BD05FF"/>
    <w:rsid w:val="00BD4A88"/>
    <w:rsid w:val="00BD6AC4"/>
    <w:rsid w:val="00BE7391"/>
    <w:rsid w:val="00BF4B53"/>
    <w:rsid w:val="00BF714E"/>
    <w:rsid w:val="00C02DB3"/>
    <w:rsid w:val="00C166D5"/>
    <w:rsid w:val="00C17E55"/>
    <w:rsid w:val="00C2187D"/>
    <w:rsid w:val="00C22BDA"/>
    <w:rsid w:val="00C301E6"/>
    <w:rsid w:val="00C30670"/>
    <w:rsid w:val="00C51CA1"/>
    <w:rsid w:val="00C540A4"/>
    <w:rsid w:val="00C57BF2"/>
    <w:rsid w:val="00C729A1"/>
    <w:rsid w:val="00C72BD9"/>
    <w:rsid w:val="00C769EF"/>
    <w:rsid w:val="00C946F0"/>
    <w:rsid w:val="00C94B82"/>
    <w:rsid w:val="00CA37B3"/>
    <w:rsid w:val="00CB3BEB"/>
    <w:rsid w:val="00CC326E"/>
    <w:rsid w:val="00CD3DF8"/>
    <w:rsid w:val="00CD47B3"/>
    <w:rsid w:val="00CE2367"/>
    <w:rsid w:val="00CF239E"/>
    <w:rsid w:val="00D03206"/>
    <w:rsid w:val="00D14171"/>
    <w:rsid w:val="00D16FDC"/>
    <w:rsid w:val="00D3299B"/>
    <w:rsid w:val="00D379E7"/>
    <w:rsid w:val="00D4364F"/>
    <w:rsid w:val="00D43A2E"/>
    <w:rsid w:val="00D60FEF"/>
    <w:rsid w:val="00D6612B"/>
    <w:rsid w:val="00D762BB"/>
    <w:rsid w:val="00D77680"/>
    <w:rsid w:val="00D833C1"/>
    <w:rsid w:val="00D90DF1"/>
    <w:rsid w:val="00D936B2"/>
    <w:rsid w:val="00D972CD"/>
    <w:rsid w:val="00D9766B"/>
    <w:rsid w:val="00DB6941"/>
    <w:rsid w:val="00DD056E"/>
    <w:rsid w:val="00DD458A"/>
    <w:rsid w:val="00DE4495"/>
    <w:rsid w:val="00DF08D4"/>
    <w:rsid w:val="00DF5F0D"/>
    <w:rsid w:val="00E00340"/>
    <w:rsid w:val="00E042EF"/>
    <w:rsid w:val="00E05ECD"/>
    <w:rsid w:val="00E15E88"/>
    <w:rsid w:val="00E1708B"/>
    <w:rsid w:val="00E1716D"/>
    <w:rsid w:val="00E201FF"/>
    <w:rsid w:val="00E22EA4"/>
    <w:rsid w:val="00E24EFB"/>
    <w:rsid w:val="00E26D97"/>
    <w:rsid w:val="00E31882"/>
    <w:rsid w:val="00E5545C"/>
    <w:rsid w:val="00E64704"/>
    <w:rsid w:val="00E754E9"/>
    <w:rsid w:val="00E777E6"/>
    <w:rsid w:val="00E803FE"/>
    <w:rsid w:val="00E86CC4"/>
    <w:rsid w:val="00E877BC"/>
    <w:rsid w:val="00E9784D"/>
    <w:rsid w:val="00EA1C9C"/>
    <w:rsid w:val="00EA4C0E"/>
    <w:rsid w:val="00EB3C37"/>
    <w:rsid w:val="00EC2BCF"/>
    <w:rsid w:val="00EE1379"/>
    <w:rsid w:val="00EF3D49"/>
    <w:rsid w:val="00F040AB"/>
    <w:rsid w:val="00F105E0"/>
    <w:rsid w:val="00F12586"/>
    <w:rsid w:val="00F12EE4"/>
    <w:rsid w:val="00F15424"/>
    <w:rsid w:val="00F21E48"/>
    <w:rsid w:val="00F2516A"/>
    <w:rsid w:val="00F351DD"/>
    <w:rsid w:val="00F41F2A"/>
    <w:rsid w:val="00F43331"/>
    <w:rsid w:val="00F644E2"/>
    <w:rsid w:val="00F71444"/>
    <w:rsid w:val="00F757C3"/>
    <w:rsid w:val="00F86DB5"/>
    <w:rsid w:val="00F940A8"/>
    <w:rsid w:val="00FA1395"/>
    <w:rsid w:val="00FA3553"/>
    <w:rsid w:val="00FB356D"/>
    <w:rsid w:val="00FB7226"/>
    <w:rsid w:val="00FD61D5"/>
    <w:rsid w:val="00FE127E"/>
    <w:rsid w:val="00FE15D8"/>
    <w:rsid w:val="00FE7B6F"/>
    <w:rsid w:val="00FF203C"/>
    <w:rsid w:val="00FF2A08"/>
    <w:rsid w:val="00FF5B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18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57"/>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0"/>
    <w:qFormat/>
    <w:pPr>
      <w:numPr>
        <w:ilvl w:val="1"/>
        <w:numId w:val="1"/>
      </w:numPr>
      <w:spacing w:before="195" w:after="195"/>
      <w:outlineLvl w:val="1"/>
    </w:pPr>
    <w:rPr>
      <w:rFonts w:ascii="Arial" w:hAnsi="Arial" w:cs="Arial"/>
      <w:b/>
      <w:bCs/>
      <w:color w:val="744318"/>
      <w:sz w:val="21"/>
      <w:szCs w:val="21"/>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7">
    <w:name w:val="heading 7"/>
    <w:basedOn w:val="a"/>
    <w:next w:val="a"/>
    <w:qFormat/>
    <w:pPr>
      <w:numPr>
        <w:ilvl w:val="6"/>
        <w:numId w:val="1"/>
      </w:numPr>
      <w:spacing w:before="240" w:after="60"/>
      <w:outlineLvl w:val="6"/>
    </w:p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абзаца"/>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color w:val="FF0000"/>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Verdana" w:hAnsi="Verdana" w:cs="Times New Roman"/>
      <w:i w:val="0"/>
      <w:color w:val="auto"/>
      <w:sz w:val="24"/>
    </w:rPr>
  </w:style>
  <w:style w:type="character" w:customStyle="1" w:styleId="WW8Num12z0">
    <w:name w:val="WW8Num12z0"/>
    <w:rPr>
      <w:rFonts w:ascii="Symbol" w:hAnsi="Symbol"/>
      <w:sz w:val="32"/>
      <w:szCs w:val="3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10">
    <w:name w:val="Основной шрифт абзаца1"/>
  </w:style>
  <w:style w:type="character" w:styleId="a5">
    <w:name w:val="Strong"/>
    <w:uiPriority w:val="22"/>
    <w:qFormat/>
    <w:rPr>
      <w:b/>
      <w:bCs/>
    </w:rPr>
  </w:style>
  <w:style w:type="character" w:styleId="a6">
    <w:name w:val="Emphasis"/>
    <w:qFormat/>
    <w:rPr>
      <w:i/>
      <w:iCs/>
    </w:rPr>
  </w:style>
  <w:style w:type="character" w:styleId="a7">
    <w:name w:val="Hyperlink"/>
    <w:rPr>
      <w:color w:val="0000FF"/>
      <w:u w:val="single"/>
    </w:rPr>
  </w:style>
  <w:style w:type="character" w:styleId="a8">
    <w:name w:val="page number"/>
    <w:basedOn w:val="10"/>
    <w:semiHidden/>
  </w:style>
  <w:style w:type="character" w:styleId="a9">
    <w:name w:val="FollowedHyperlink"/>
    <w:semiHidden/>
    <w:rPr>
      <w:color w:val="800080"/>
      <w:u w:val="single"/>
    </w:rPr>
  </w:style>
  <w:style w:type="character" w:customStyle="1" w:styleId="aa">
    <w:name w:val="Символ нумерации"/>
  </w:style>
  <w:style w:type="character" w:customStyle="1" w:styleId="ab">
    <w:name w:val="Маркеры списка"/>
    <w:rPr>
      <w:rFonts w:ascii="StarSymbol" w:eastAsia="StarSymbol" w:hAnsi="StarSymbol" w:cs="StarSymbol"/>
      <w:sz w:val="18"/>
      <w:szCs w:val="18"/>
    </w:rPr>
  </w:style>
  <w:style w:type="paragraph" w:customStyle="1" w:styleId="ac">
    <w:name w:val="Заголовок"/>
    <w:basedOn w:val="a"/>
    <w:next w:val="a0"/>
    <w:pPr>
      <w:keepNext/>
      <w:spacing w:before="240" w:after="120"/>
    </w:pPr>
    <w:rPr>
      <w:rFonts w:ascii="Arial" w:eastAsia="Lucida Sans Unicode" w:hAnsi="Arial" w:cs="Tahoma"/>
      <w:sz w:val="28"/>
      <w:szCs w:val="28"/>
    </w:rPr>
  </w:style>
  <w:style w:type="paragraph" w:styleId="a0">
    <w:name w:val="Body Text"/>
    <w:basedOn w:val="a"/>
    <w:semiHidden/>
    <w:pPr>
      <w:overflowPunct w:val="0"/>
      <w:autoSpaceDE w:val="0"/>
      <w:jc w:val="both"/>
      <w:textAlignment w:val="baseline"/>
    </w:pPr>
    <w:rPr>
      <w:sz w:val="22"/>
      <w:szCs w:val="20"/>
    </w:rPr>
  </w:style>
  <w:style w:type="paragraph" w:styleId="ad">
    <w:name w:val="List"/>
    <w:basedOn w:val="a0"/>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e">
    <w:name w:val="Quote"/>
    <w:basedOn w:val="a"/>
    <w:pPr>
      <w:overflowPunct w:val="0"/>
      <w:autoSpaceDE w:val="0"/>
      <w:spacing w:line="240" w:lineRule="atLeast"/>
      <w:ind w:left="142" w:right="424" w:firstLine="425"/>
      <w:jc w:val="both"/>
    </w:pPr>
    <w:rPr>
      <w:rFonts w:ascii="Arial CYR" w:hAnsi="Arial CYR"/>
      <w:b/>
      <w:sz w:val="22"/>
      <w:szCs w:val="20"/>
    </w:rPr>
  </w:style>
  <w:style w:type="paragraph" w:customStyle="1" w:styleId="13">
    <w:name w:val="Текст выноски1"/>
    <w:basedOn w:val="a"/>
    <w:rPr>
      <w:rFonts w:ascii="Tahoma" w:hAnsi="Tahoma" w:cs="Tahoma"/>
      <w:sz w:val="16"/>
      <w:szCs w:val="16"/>
    </w:rPr>
  </w:style>
  <w:style w:type="paragraph" w:customStyle="1" w:styleId="21">
    <w:name w:val="Основной текст с отступом 21"/>
    <w:basedOn w:val="a"/>
    <w:pPr>
      <w:overflowPunct w:val="0"/>
      <w:autoSpaceDE w:val="0"/>
      <w:ind w:firstLine="708"/>
      <w:jc w:val="both"/>
      <w:textAlignment w:val="baseline"/>
    </w:pPr>
    <w:rPr>
      <w:b/>
      <w:bCs/>
      <w:sz w:val="22"/>
      <w:szCs w:val="20"/>
    </w:rPr>
  </w:style>
  <w:style w:type="paragraph" w:customStyle="1" w:styleId="31">
    <w:name w:val="Основной текст с отступом 31"/>
    <w:basedOn w:val="a"/>
    <w:pPr>
      <w:pBdr>
        <w:top w:val="single" w:sz="4" w:space="1" w:color="000000"/>
        <w:left w:val="single" w:sz="4" w:space="4" w:color="000000"/>
        <w:bottom w:val="single" w:sz="4" w:space="1" w:color="000000"/>
        <w:right w:val="single" w:sz="4" w:space="4" w:color="000000"/>
      </w:pBdr>
      <w:ind w:firstLine="708"/>
      <w:jc w:val="both"/>
    </w:pPr>
    <w:rPr>
      <w:b/>
      <w:bCs/>
      <w:sz w:val="22"/>
    </w:rPr>
  </w:style>
  <w:style w:type="paragraph" w:styleId="af">
    <w:name w:val="Title"/>
    <w:basedOn w:val="a"/>
    <w:next w:val="af0"/>
    <w:qFormat/>
    <w:pPr>
      <w:shd w:val="clear" w:color="auto" w:fill="FFFFFF"/>
      <w:jc w:val="center"/>
    </w:pPr>
    <w:rPr>
      <w:rFonts w:ascii="Arial" w:hAnsi="Arial"/>
      <w:b/>
      <w:sz w:val="52"/>
      <w:szCs w:val="20"/>
    </w:rPr>
  </w:style>
  <w:style w:type="paragraph" w:styleId="af0">
    <w:name w:val="Subtitle"/>
    <w:basedOn w:val="a"/>
    <w:next w:val="a0"/>
    <w:qFormat/>
    <w:pPr>
      <w:shd w:val="clear" w:color="auto" w:fill="FFFFFF"/>
      <w:jc w:val="both"/>
    </w:pPr>
    <w:rPr>
      <w:bCs/>
      <w:spacing w:val="6"/>
      <w:u w:val="single"/>
    </w:rPr>
  </w:style>
  <w:style w:type="paragraph" w:customStyle="1" w:styleId="af1">
    <w:name w:val="Основной текст с отступом"/>
    <w:basedOn w:val="a"/>
    <w:semiHidden/>
    <w:pPr>
      <w:overflowPunct w:val="0"/>
      <w:autoSpaceDE w:val="0"/>
      <w:ind w:firstLine="708"/>
      <w:jc w:val="both"/>
      <w:textAlignment w:val="baseline"/>
    </w:pPr>
    <w:rPr>
      <w:sz w:val="22"/>
      <w:szCs w:val="20"/>
    </w:rPr>
  </w:style>
  <w:style w:type="paragraph" w:customStyle="1" w:styleId="210">
    <w:name w:val="Основной текст 21"/>
    <w:basedOn w:val="a"/>
    <w:pPr>
      <w:overflowPunct w:val="0"/>
      <w:autoSpaceDE w:val="0"/>
      <w:jc w:val="both"/>
      <w:textAlignment w:val="baseline"/>
    </w:pPr>
    <w:rPr>
      <w:b/>
      <w:iCs/>
      <w:sz w:val="22"/>
      <w:szCs w:val="20"/>
    </w:rPr>
  </w:style>
  <w:style w:type="paragraph" w:styleId="af2">
    <w:name w:val="header"/>
    <w:basedOn w:val="a"/>
    <w:semiHidden/>
    <w:pPr>
      <w:tabs>
        <w:tab w:val="center" w:pos="4677"/>
        <w:tab w:val="right" w:pos="9355"/>
      </w:tabs>
    </w:pPr>
  </w:style>
  <w:style w:type="paragraph" w:customStyle="1" w:styleId="310">
    <w:name w:val="Основной текст 31"/>
    <w:basedOn w:val="a"/>
    <w:pPr>
      <w:spacing w:after="120"/>
    </w:pPr>
    <w:rPr>
      <w:sz w:val="16"/>
      <w:szCs w:val="16"/>
    </w:rPr>
  </w:style>
  <w:style w:type="paragraph" w:styleId="af3">
    <w:name w:val="footer"/>
    <w:basedOn w:val="a"/>
    <w:semiHidden/>
    <w:pPr>
      <w:tabs>
        <w:tab w:val="center" w:pos="4677"/>
        <w:tab w:val="right" w:pos="9355"/>
      </w:tabs>
    </w:pPr>
  </w:style>
  <w:style w:type="paragraph" w:customStyle="1" w:styleId="af4">
    <w:name w:val="текст бланк"/>
    <w:basedOn w:val="210"/>
    <w:pPr>
      <w:overflowPunct/>
      <w:autoSpaceDE/>
      <w:spacing w:line="200" w:lineRule="exact"/>
      <w:jc w:val="left"/>
      <w:textAlignment w:val="auto"/>
    </w:pPr>
    <w:rPr>
      <w:rFonts w:ascii="Arial" w:hAnsi="Arial" w:cs="Arial"/>
      <w:b w:val="0"/>
      <w:bCs/>
      <w:sz w:val="16"/>
    </w:rPr>
  </w:style>
  <w:style w:type="paragraph" w:customStyle="1" w:styleId="af5">
    <w:name w:val="заголовок бланк"/>
    <w:basedOn w:val="a"/>
    <w:pPr>
      <w:spacing w:before="240" w:after="120" w:line="220" w:lineRule="exact"/>
    </w:pPr>
    <w:rPr>
      <w:rFonts w:ascii="Arial" w:hAnsi="Arial" w:cs="Arial"/>
      <w:b/>
      <w:bCs/>
      <w:sz w:val="22"/>
    </w:rPr>
  </w:style>
  <w:style w:type="paragraph" w:customStyle="1" w:styleId="14">
    <w:name w:val="Название объекта1"/>
    <w:basedOn w:val="a"/>
    <w:next w:val="a"/>
    <w:pPr>
      <w:spacing w:line="200" w:lineRule="exact"/>
    </w:pPr>
    <w:rPr>
      <w:rFonts w:ascii="Verdana" w:hAnsi="Verdana"/>
      <w:b/>
      <w:sz w:val="1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0"/>
  </w:style>
  <w:style w:type="paragraph" w:styleId="af9">
    <w:name w:val="Normal (Web)"/>
    <w:basedOn w:val="a"/>
    <w:uiPriority w:val="99"/>
    <w:unhideWhenUsed/>
    <w:rsid w:val="00B67CDB"/>
    <w:pPr>
      <w:suppressAutoHyphens w:val="0"/>
      <w:spacing w:before="100" w:beforeAutospacing="1" w:after="100" w:afterAutospacing="1"/>
    </w:pPr>
    <w:rPr>
      <w:lang w:eastAsia="ru-RU"/>
    </w:rPr>
  </w:style>
  <w:style w:type="paragraph" w:styleId="afa">
    <w:name w:val="Balloon Text"/>
    <w:basedOn w:val="a"/>
    <w:link w:val="afb"/>
    <w:uiPriority w:val="99"/>
    <w:semiHidden/>
    <w:unhideWhenUsed/>
    <w:rsid w:val="007564F7"/>
    <w:rPr>
      <w:rFonts w:ascii="Lucida Grande CY" w:hAnsi="Lucida Grande CY" w:cs="Lucida Grande CY"/>
      <w:sz w:val="18"/>
      <w:szCs w:val="18"/>
    </w:rPr>
  </w:style>
  <w:style w:type="character" w:customStyle="1" w:styleId="afb">
    <w:name w:val="Текст выноски Знак"/>
    <w:basedOn w:val="a4"/>
    <w:link w:val="afa"/>
    <w:uiPriority w:val="99"/>
    <w:semiHidden/>
    <w:rsid w:val="007564F7"/>
    <w:rPr>
      <w:rFonts w:ascii="Lucida Grande CY" w:hAnsi="Lucida Grande CY" w:cs="Lucida Grande CY"/>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57"/>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0"/>
    <w:qFormat/>
    <w:pPr>
      <w:numPr>
        <w:ilvl w:val="1"/>
        <w:numId w:val="1"/>
      </w:numPr>
      <w:spacing w:before="195" w:after="195"/>
      <w:outlineLvl w:val="1"/>
    </w:pPr>
    <w:rPr>
      <w:rFonts w:ascii="Arial" w:hAnsi="Arial" w:cs="Arial"/>
      <w:b/>
      <w:bCs/>
      <w:color w:val="744318"/>
      <w:sz w:val="21"/>
      <w:szCs w:val="21"/>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7">
    <w:name w:val="heading 7"/>
    <w:basedOn w:val="a"/>
    <w:next w:val="a"/>
    <w:qFormat/>
    <w:pPr>
      <w:numPr>
        <w:ilvl w:val="6"/>
        <w:numId w:val="1"/>
      </w:numPr>
      <w:spacing w:before="240" w:after="60"/>
      <w:outlineLvl w:val="6"/>
    </w:p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абзаца"/>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color w:val="FF0000"/>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Verdana" w:hAnsi="Verdana" w:cs="Times New Roman"/>
      <w:i w:val="0"/>
      <w:color w:val="auto"/>
      <w:sz w:val="24"/>
    </w:rPr>
  </w:style>
  <w:style w:type="character" w:customStyle="1" w:styleId="WW8Num12z0">
    <w:name w:val="WW8Num12z0"/>
    <w:rPr>
      <w:rFonts w:ascii="Symbol" w:hAnsi="Symbol"/>
      <w:sz w:val="32"/>
      <w:szCs w:val="3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10">
    <w:name w:val="Основной шрифт абзаца1"/>
  </w:style>
  <w:style w:type="character" w:styleId="a5">
    <w:name w:val="Strong"/>
    <w:uiPriority w:val="22"/>
    <w:qFormat/>
    <w:rPr>
      <w:b/>
      <w:bCs/>
    </w:rPr>
  </w:style>
  <w:style w:type="character" w:styleId="a6">
    <w:name w:val="Emphasis"/>
    <w:qFormat/>
    <w:rPr>
      <w:i/>
      <w:iCs/>
    </w:rPr>
  </w:style>
  <w:style w:type="character" w:styleId="a7">
    <w:name w:val="Hyperlink"/>
    <w:rPr>
      <w:color w:val="0000FF"/>
      <w:u w:val="single"/>
    </w:rPr>
  </w:style>
  <w:style w:type="character" w:styleId="a8">
    <w:name w:val="page number"/>
    <w:basedOn w:val="10"/>
    <w:semiHidden/>
  </w:style>
  <w:style w:type="character" w:styleId="a9">
    <w:name w:val="FollowedHyperlink"/>
    <w:semiHidden/>
    <w:rPr>
      <w:color w:val="800080"/>
      <w:u w:val="single"/>
    </w:rPr>
  </w:style>
  <w:style w:type="character" w:customStyle="1" w:styleId="aa">
    <w:name w:val="Символ нумерации"/>
  </w:style>
  <w:style w:type="character" w:customStyle="1" w:styleId="ab">
    <w:name w:val="Маркеры списка"/>
    <w:rPr>
      <w:rFonts w:ascii="StarSymbol" w:eastAsia="StarSymbol" w:hAnsi="StarSymbol" w:cs="StarSymbol"/>
      <w:sz w:val="18"/>
      <w:szCs w:val="18"/>
    </w:rPr>
  </w:style>
  <w:style w:type="paragraph" w:customStyle="1" w:styleId="ac">
    <w:name w:val="Заголовок"/>
    <w:basedOn w:val="a"/>
    <w:next w:val="a0"/>
    <w:pPr>
      <w:keepNext/>
      <w:spacing w:before="240" w:after="120"/>
    </w:pPr>
    <w:rPr>
      <w:rFonts w:ascii="Arial" w:eastAsia="Lucida Sans Unicode" w:hAnsi="Arial" w:cs="Tahoma"/>
      <w:sz w:val="28"/>
      <w:szCs w:val="28"/>
    </w:rPr>
  </w:style>
  <w:style w:type="paragraph" w:styleId="a0">
    <w:name w:val="Body Text"/>
    <w:basedOn w:val="a"/>
    <w:semiHidden/>
    <w:pPr>
      <w:overflowPunct w:val="0"/>
      <w:autoSpaceDE w:val="0"/>
      <w:jc w:val="both"/>
      <w:textAlignment w:val="baseline"/>
    </w:pPr>
    <w:rPr>
      <w:sz w:val="22"/>
      <w:szCs w:val="20"/>
    </w:rPr>
  </w:style>
  <w:style w:type="paragraph" w:styleId="ad">
    <w:name w:val="List"/>
    <w:basedOn w:val="a0"/>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e">
    <w:name w:val="Quote"/>
    <w:basedOn w:val="a"/>
    <w:pPr>
      <w:overflowPunct w:val="0"/>
      <w:autoSpaceDE w:val="0"/>
      <w:spacing w:line="240" w:lineRule="atLeast"/>
      <w:ind w:left="142" w:right="424" w:firstLine="425"/>
      <w:jc w:val="both"/>
    </w:pPr>
    <w:rPr>
      <w:rFonts w:ascii="Arial CYR" w:hAnsi="Arial CYR"/>
      <w:b/>
      <w:sz w:val="22"/>
      <w:szCs w:val="20"/>
    </w:rPr>
  </w:style>
  <w:style w:type="paragraph" w:customStyle="1" w:styleId="13">
    <w:name w:val="Текст выноски1"/>
    <w:basedOn w:val="a"/>
    <w:rPr>
      <w:rFonts w:ascii="Tahoma" w:hAnsi="Tahoma" w:cs="Tahoma"/>
      <w:sz w:val="16"/>
      <w:szCs w:val="16"/>
    </w:rPr>
  </w:style>
  <w:style w:type="paragraph" w:customStyle="1" w:styleId="21">
    <w:name w:val="Основной текст с отступом 21"/>
    <w:basedOn w:val="a"/>
    <w:pPr>
      <w:overflowPunct w:val="0"/>
      <w:autoSpaceDE w:val="0"/>
      <w:ind w:firstLine="708"/>
      <w:jc w:val="both"/>
      <w:textAlignment w:val="baseline"/>
    </w:pPr>
    <w:rPr>
      <w:b/>
      <w:bCs/>
      <w:sz w:val="22"/>
      <w:szCs w:val="20"/>
    </w:rPr>
  </w:style>
  <w:style w:type="paragraph" w:customStyle="1" w:styleId="31">
    <w:name w:val="Основной текст с отступом 31"/>
    <w:basedOn w:val="a"/>
    <w:pPr>
      <w:pBdr>
        <w:top w:val="single" w:sz="4" w:space="1" w:color="000000"/>
        <w:left w:val="single" w:sz="4" w:space="4" w:color="000000"/>
        <w:bottom w:val="single" w:sz="4" w:space="1" w:color="000000"/>
        <w:right w:val="single" w:sz="4" w:space="4" w:color="000000"/>
      </w:pBdr>
      <w:ind w:firstLine="708"/>
      <w:jc w:val="both"/>
    </w:pPr>
    <w:rPr>
      <w:b/>
      <w:bCs/>
      <w:sz w:val="22"/>
    </w:rPr>
  </w:style>
  <w:style w:type="paragraph" w:styleId="af">
    <w:name w:val="Title"/>
    <w:basedOn w:val="a"/>
    <w:next w:val="af0"/>
    <w:qFormat/>
    <w:pPr>
      <w:shd w:val="clear" w:color="auto" w:fill="FFFFFF"/>
      <w:jc w:val="center"/>
    </w:pPr>
    <w:rPr>
      <w:rFonts w:ascii="Arial" w:hAnsi="Arial"/>
      <w:b/>
      <w:sz w:val="52"/>
      <w:szCs w:val="20"/>
    </w:rPr>
  </w:style>
  <w:style w:type="paragraph" w:styleId="af0">
    <w:name w:val="Subtitle"/>
    <w:basedOn w:val="a"/>
    <w:next w:val="a0"/>
    <w:qFormat/>
    <w:pPr>
      <w:shd w:val="clear" w:color="auto" w:fill="FFFFFF"/>
      <w:jc w:val="both"/>
    </w:pPr>
    <w:rPr>
      <w:bCs/>
      <w:spacing w:val="6"/>
      <w:u w:val="single"/>
    </w:rPr>
  </w:style>
  <w:style w:type="paragraph" w:customStyle="1" w:styleId="af1">
    <w:name w:val="Основной текст с отступом"/>
    <w:basedOn w:val="a"/>
    <w:semiHidden/>
    <w:pPr>
      <w:overflowPunct w:val="0"/>
      <w:autoSpaceDE w:val="0"/>
      <w:ind w:firstLine="708"/>
      <w:jc w:val="both"/>
      <w:textAlignment w:val="baseline"/>
    </w:pPr>
    <w:rPr>
      <w:sz w:val="22"/>
      <w:szCs w:val="20"/>
    </w:rPr>
  </w:style>
  <w:style w:type="paragraph" w:customStyle="1" w:styleId="210">
    <w:name w:val="Основной текст 21"/>
    <w:basedOn w:val="a"/>
    <w:pPr>
      <w:overflowPunct w:val="0"/>
      <w:autoSpaceDE w:val="0"/>
      <w:jc w:val="both"/>
      <w:textAlignment w:val="baseline"/>
    </w:pPr>
    <w:rPr>
      <w:b/>
      <w:iCs/>
      <w:sz w:val="22"/>
      <w:szCs w:val="20"/>
    </w:rPr>
  </w:style>
  <w:style w:type="paragraph" w:styleId="af2">
    <w:name w:val="header"/>
    <w:basedOn w:val="a"/>
    <w:semiHidden/>
    <w:pPr>
      <w:tabs>
        <w:tab w:val="center" w:pos="4677"/>
        <w:tab w:val="right" w:pos="9355"/>
      </w:tabs>
    </w:pPr>
  </w:style>
  <w:style w:type="paragraph" w:customStyle="1" w:styleId="310">
    <w:name w:val="Основной текст 31"/>
    <w:basedOn w:val="a"/>
    <w:pPr>
      <w:spacing w:after="120"/>
    </w:pPr>
    <w:rPr>
      <w:sz w:val="16"/>
      <w:szCs w:val="16"/>
    </w:rPr>
  </w:style>
  <w:style w:type="paragraph" w:styleId="af3">
    <w:name w:val="footer"/>
    <w:basedOn w:val="a"/>
    <w:semiHidden/>
    <w:pPr>
      <w:tabs>
        <w:tab w:val="center" w:pos="4677"/>
        <w:tab w:val="right" w:pos="9355"/>
      </w:tabs>
    </w:pPr>
  </w:style>
  <w:style w:type="paragraph" w:customStyle="1" w:styleId="af4">
    <w:name w:val="текст бланк"/>
    <w:basedOn w:val="210"/>
    <w:pPr>
      <w:overflowPunct/>
      <w:autoSpaceDE/>
      <w:spacing w:line="200" w:lineRule="exact"/>
      <w:jc w:val="left"/>
      <w:textAlignment w:val="auto"/>
    </w:pPr>
    <w:rPr>
      <w:rFonts w:ascii="Arial" w:hAnsi="Arial" w:cs="Arial"/>
      <w:b w:val="0"/>
      <w:bCs/>
      <w:sz w:val="16"/>
    </w:rPr>
  </w:style>
  <w:style w:type="paragraph" w:customStyle="1" w:styleId="af5">
    <w:name w:val="заголовок бланк"/>
    <w:basedOn w:val="a"/>
    <w:pPr>
      <w:spacing w:before="240" w:after="120" w:line="220" w:lineRule="exact"/>
    </w:pPr>
    <w:rPr>
      <w:rFonts w:ascii="Arial" w:hAnsi="Arial" w:cs="Arial"/>
      <w:b/>
      <w:bCs/>
      <w:sz w:val="22"/>
    </w:rPr>
  </w:style>
  <w:style w:type="paragraph" w:customStyle="1" w:styleId="14">
    <w:name w:val="Название объекта1"/>
    <w:basedOn w:val="a"/>
    <w:next w:val="a"/>
    <w:pPr>
      <w:spacing w:line="200" w:lineRule="exact"/>
    </w:pPr>
    <w:rPr>
      <w:rFonts w:ascii="Verdana" w:hAnsi="Verdana"/>
      <w:b/>
      <w:sz w:val="1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0"/>
  </w:style>
  <w:style w:type="paragraph" w:styleId="af9">
    <w:name w:val="Normal (Web)"/>
    <w:basedOn w:val="a"/>
    <w:uiPriority w:val="99"/>
    <w:unhideWhenUsed/>
    <w:rsid w:val="00B67CDB"/>
    <w:pPr>
      <w:suppressAutoHyphens w:val="0"/>
      <w:spacing w:before="100" w:beforeAutospacing="1" w:after="100" w:afterAutospacing="1"/>
    </w:pPr>
    <w:rPr>
      <w:lang w:eastAsia="ru-RU"/>
    </w:rPr>
  </w:style>
  <w:style w:type="paragraph" w:styleId="afa">
    <w:name w:val="Balloon Text"/>
    <w:basedOn w:val="a"/>
    <w:link w:val="afb"/>
    <w:uiPriority w:val="99"/>
    <w:semiHidden/>
    <w:unhideWhenUsed/>
    <w:rsid w:val="007564F7"/>
    <w:rPr>
      <w:rFonts w:ascii="Lucida Grande CY" w:hAnsi="Lucida Grande CY" w:cs="Lucida Grande CY"/>
      <w:sz w:val="18"/>
      <w:szCs w:val="18"/>
    </w:rPr>
  </w:style>
  <w:style w:type="character" w:customStyle="1" w:styleId="afb">
    <w:name w:val="Текст выноски Знак"/>
    <w:basedOn w:val="a4"/>
    <w:link w:val="afa"/>
    <w:uiPriority w:val="99"/>
    <w:semiHidden/>
    <w:rsid w:val="007564F7"/>
    <w:rPr>
      <w:rFonts w:ascii="Lucida Grande CY" w:hAnsi="Lucida Grande CY" w:cs="Lucida Grande CY"/>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015">
      <w:bodyDiv w:val="1"/>
      <w:marLeft w:val="0"/>
      <w:marRight w:val="0"/>
      <w:marTop w:val="0"/>
      <w:marBottom w:val="0"/>
      <w:divBdr>
        <w:top w:val="none" w:sz="0" w:space="0" w:color="auto"/>
        <w:left w:val="none" w:sz="0" w:space="0" w:color="auto"/>
        <w:bottom w:val="none" w:sz="0" w:space="0" w:color="auto"/>
        <w:right w:val="none" w:sz="0" w:space="0" w:color="auto"/>
      </w:divBdr>
    </w:div>
    <w:div w:id="207495353">
      <w:bodyDiv w:val="1"/>
      <w:marLeft w:val="0"/>
      <w:marRight w:val="0"/>
      <w:marTop w:val="0"/>
      <w:marBottom w:val="0"/>
      <w:divBdr>
        <w:top w:val="none" w:sz="0" w:space="0" w:color="auto"/>
        <w:left w:val="none" w:sz="0" w:space="0" w:color="auto"/>
        <w:bottom w:val="none" w:sz="0" w:space="0" w:color="auto"/>
        <w:right w:val="none" w:sz="0" w:space="0" w:color="auto"/>
      </w:divBdr>
      <w:divsChild>
        <w:div w:id="453329378">
          <w:marLeft w:val="0"/>
          <w:marRight w:val="0"/>
          <w:marTop w:val="0"/>
          <w:marBottom w:val="0"/>
          <w:divBdr>
            <w:top w:val="none" w:sz="0" w:space="0" w:color="auto"/>
            <w:left w:val="none" w:sz="0" w:space="0" w:color="auto"/>
            <w:bottom w:val="none" w:sz="0" w:space="0" w:color="auto"/>
            <w:right w:val="none" w:sz="0" w:space="0" w:color="auto"/>
          </w:divBdr>
          <w:divsChild>
            <w:div w:id="1390954825">
              <w:marLeft w:val="0"/>
              <w:marRight w:val="0"/>
              <w:marTop w:val="0"/>
              <w:marBottom w:val="0"/>
              <w:divBdr>
                <w:top w:val="none" w:sz="0" w:space="0" w:color="auto"/>
                <w:left w:val="none" w:sz="0" w:space="0" w:color="auto"/>
                <w:bottom w:val="none" w:sz="0" w:space="0" w:color="auto"/>
                <w:right w:val="none" w:sz="0" w:space="0" w:color="auto"/>
              </w:divBdr>
              <w:divsChild>
                <w:div w:id="20769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9277">
      <w:bodyDiv w:val="1"/>
      <w:marLeft w:val="0"/>
      <w:marRight w:val="0"/>
      <w:marTop w:val="0"/>
      <w:marBottom w:val="0"/>
      <w:divBdr>
        <w:top w:val="none" w:sz="0" w:space="0" w:color="auto"/>
        <w:left w:val="none" w:sz="0" w:space="0" w:color="auto"/>
        <w:bottom w:val="none" w:sz="0" w:space="0" w:color="auto"/>
        <w:right w:val="none" w:sz="0" w:space="0" w:color="auto"/>
      </w:divBdr>
      <w:divsChild>
        <w:div w:id="1550990200">
          <w:marLeft w:val="0"/>
          <w:marRight w:val="0"/>
          <w:marTop w:val="0"/>
          <w:marBottom w:val="0"/>
          <w:divBdr>
            <w:top w:val="none" w:sz="0" w:space="0" w:color="auto"/>
            <w:left w:val="none" w:sz="0" w:space="0" w:color="auto"/>
            <w:bottom w:val="none" w:sz="0" w:space="0" w:color="auto"/>
            <w:right w:val="none" w:sz="0" w:space="0" w:color="auto"/>
          </w:divBdr>
          <w:divsChild>
            <w:div w:id="37246157">
              <w:marLeft w:val="0"/>
              <w:marRight w:val="0"/>
              <w:marTop w:val="0"/>
              <w:marBottom w:val="0"/>
              <w:divBdr>
                <w:top w:val="none" w:sz="0" w:space="0" w:color="auto"/>
                <w:left w:val="none" w:sz="0" w:space="0" w:color="auto"/>
                <w:bottom w:val="none" w:sz="0" w:space="0" w:color="auto"/>
                <w:right w:val="none" w:sz="0" w:space="0" w:color="auto"/>
              </w:divBdr>
              <w:divsChild>
                <w:div w:id="7620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tintal@kriconf.ru" TargetMode="External"/><Relationship Id="rId20" Type="http://schemas.openxmlformats.org/officeDocument/2006/relationships/hyperlink" Target="http://www.igromir-expo.ru/" TargetMode="External"/><Relationship Id="rId21" Type="http://schemas.openxmlformats.org/officeDocument/2006/relationships/hyperlink" Target="mailto:news@igromir-expo.ru" TargetMode="External"/><Relationship Id="rId22" Type="http://schemas.openxmlformats.org/officeDocument/2006/relationships/hyperlink" Target="mailto:tintal@kriconf.ru" TargetMode="External"/><Relationship Id="rId23" Type="http://schemas.openxmlformats.org/officeDocument/2006/relationships/hyperlink" Target="mailto:tintal@kriconf.ru" TargetMode="External"/><Relationship Id="rId24" Type="http://schemas.openxmlformats.org/officeDocument/2006/relationships/hyperlink" Target="mailto:info@igromir-expo.ru" TargetMode="External"/><Relationship Id="rId25" Type="http://schemas.openxmlformats.org/officeDocument/2006/relationships/hyperlink" Target="mailto:info@igromir-expo.ru" TargetMode="External"/><Relationship Id="rId26" Type="http://schemas.openxmlformats.org/officeDocument/2006/relationships/hyperlink" Target="mailto:info@igromir-expo.r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vaskind@mail.ru" TargetMode="External"/><Relationship Id="rId11" Type="http://schemas.openxmlformats.org/officeDocument/2006/relationships/image" Target="media/image1.png"/><Relationship Id="rId12" Type="http://schemas.openxmlformats.org/officeDocument/2006/relationships/hyperlink" Target="mailto:vaskind@mail.ru" TargetMode="External"/><Relationship Id="rId13" Type="http://schemas.openxmlformats.org/officeDocument/2006/relationships/image" Target="media/image2.jpeg"/><Relationship Id="rId14" Type="http://schemas.openxmlformats.org/officeDocument/2006/relationships/hyperlink" Target="mailto:tintal@kriconf.ru" TargetMode="External"/><Relationship Id="rId15" Type="http://schemas.openxmlformats.org/officeDocument/2006/relationships/image" Target="media/image3.png"/><Relationship Id="rId16" Type="http://schemas.openxmlformats.org/officeDocument/2006/relationships/hyperlink" Target="mailto:tintal@kriconf.ru" TargetMode="External"/><Relationship Id="rId17" Type="http://schemas.openxmlformats.org/officeDocument/2006/relationships/hyperlink" Target="mailto:tintal@kriconf.ru" TargetMode="External"/><Relationship Id="rId18" Type="http://schemas.openxmlformats.org/officeDocument/2006/relationships/hyperlink" Target="mailto:info@igromir-expo.ru" TargetMode="External"/><Relationship Id="rId19" Type="http://schemas.openxmlformats.org/officeDocument/2006/relationships/hyperlink" Target="http://zveno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igromir-expo.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5077</Words>
  <Characters>28941</Characters>
  <Application>Microsoft Macintosh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Образец письма: (на фирменном бланке экспонента)</vt:lpstr>
    </vt:vector>
  </TitlesOfParts>
  <Company/>
  <LinksUpToDate>false</LinksUpToDate>
  <CharactersWithSpaces>33951</CharactersWithSpaces>
  <SharedDoc>false</SharedDoc>
  <HLinks>
    <vt:vector size="108" baseType="variant">
      <vt:variant>
        <vt:i4>1966096</vt:i4>
      </vt:variant>
      <vt:variant>
        <vt:i4>45</vt:i4>
      </vt:variant>
      <vt:variant>
        <vt:i4>0</vt:i4>
      </vt:variant>
      <vt:variant>
        <vt:i4>5</vt:i4>
      </vt:variant>
      <vt:variant>
        <vt:lpwstr>mailto:maxq@igromir-expo.ru</vt:lpwstr>
      </vt:variant>
      <vt:variant>
        <vt:lpwstr/>
      </vt:variant>
      <vt:variant>
        <vt:i4>8192066</vt:i4>
      </vt:variant>
      <vt:variant>
        <vt:i4>42</vt:i4>
      </vt:variant>
      <vt:variant>
        <vt:i4>0</vt:i4>
      </vt:variant>
      <vt:variant>
        <vt:i4>5</vt:i4>
      </vt:variant>
      <vt:variant>
        <vt:lpwstr>mailto:tintal@kriconf.ru</vt:lpwstr>
      </vt:variant>
      <vt:variant>
        <vt:lpwstr/>
      </vt:variant>
      <vt:variant>
        <vt:i4>8192066</vt:i4>
      </vt:variant>
      <vt:variant>
        <vt:i4>39</vt:i4>
      </vt:variant>
      <vt:variant>
        <vt:i4>0</vt:i4>
      </vt:variant>
      <vt:variant>
        <vt:i4>5</vt:i4>
      </vt:variant>
      <vt:variant>
        <vt:lpwstr>mailto:tintal@kriconf.ru</vt:lpwstr>
      </vt:variant>
      <vt:variant>
        <vt:lpwstr/>
      </vt:variant>
      <vt:variant>
        <vt:i4>8192066</vt:i4>
      </vt:variant>
      <vt:variant>
        <vt:i4>36</vt:i4>
      </vt:variant>
      <vt:variant>
        <vt:i4>0</vt:i4>
      </vt:variant>
      <vt:variant>
        <vt:i4>5</vt:i4>
      </vt:variant>
      <vt:variant>
        <vt:lpwstr>mailto:tintal@kriconf.ru</vt:lpwstr>
      </vt:variant>
      <vt:variant>
        <vt:lpwstr/>
      </vt:variant>
      <vt:variant>
        <vt:i4>8192066</vt:i4>
      </vt:variant>
      <vt:variant>
        <vt:i4>33</vt:i4>
      </vt:variant>
      <vt:variant>
        <vt:i4>0</vt:i4>
      </vt:variant>
      <vt:variant>
        <vt:i4>5</vt:i4>
      </vt:variant>
      <vt:variant>
        <vt:lpwstr>mailto:tintal@kriconf.ru</vt:lpwstr>
      </vt:variant>
      <vt:variant>
        <vt:lpwstr/>
      </vt:variant>
      <vt:variant>
        <vt:i4>1179670</vt:i4>
      </vt:variant>
      <vt:variant>
        <vt:i4>30</vt:i4>
      </vt:variant>
      <vt:variant>
        <vt:i4>0</vt:i4>
      </vt:variant>
      <vt:variant>
        <vt:i4>5</vt:i4>
      </vt:variant>
      <vt:variant>
        <vt:lpwstr>mailto:news@igromir-expo.ru</vt:lpwstr>
      </vt:variant>
      <vt:variant>
        <vt:lpwstr/>
      </vt:variant>
      <vt:variant>
        <vt:i4>1704033</vt:i4>
      </vt:variant>
      <vt:variant>
        <vt:i4>27</vt:i4>
      </vt:variant>
      <vt:variant>
        <vt:i4>0</vt:i4>
      </vt:variant>
      <vt:variant>
        <vt:i4>5</vt:i4>
      </vt:variant>
      <vt:variant>
        <vt:lpwstr>http://www.comicconrussia.ru/</vt:lpwstr>
      </vt:variant>
      <vt:variant>
        <vt:lpwstr/>
      </vt:variant>
      <vt:variant>
        <vt:i4>6357078</vt:i4>
      </vt:variant>
      <vt:variant>
        <vt:i4>24</vt:i4>
      </vt:variant>
      <vt:variant>
        <vt:i4>0</vt:i4>
      </vt:variant>
      <vt:variant>
        <vt:i4>5</vt:i4>
      </vt:variant>
      <vt:variant>
        <vt:lpwstr>http://www.igromir-expo.ru/</vt:lpwstr>
      </vt:variant>
      <vt:variant>
        <vt:lpwstr/>
      </vt:variant>
      <vt:variant>
        <vt:i4>3735671</vt:i4>
      </vt:variant>
      <vt:variant>
        <vt:i4>21</vt:i4>
      </vt:variant>
      <vt:variant>
        <vt:i4>0</vt:i4>
      </vt:variant>
      <vt:variant>
        <vt:i4>5</vt:i4>
      </vt:variant>
      <vt:variant>
        <vt:lpwstr>http://zvenomedia.com/</vt:lpwstr>
      </vt:variant>
      <vt:variant>
        <vt:lpwstr/>
      </vt:variant>
      <vt:variant>
        <vt:i4>262145</vt:i4>
      </vt:variant>
      <vt:variant>
        <vt:i4>18</vt:i4>
      </vt:variant>
      <vt:variant>
        <vt:i4>0</vt:i4>
      </vt:variant>
      <vt:variant>
        <vt:i4>5</vt:i4>
      </vt:variant>
      <vt:variant>
        <vt:lpwstr>mailto:info@igromir-expo.ru</vt:lpwstr>
      </vt:variant>
      <vt:variant>
        <vt:lpwstr/>
      </vt:variant>
      <vt:variant>
        <vt:i4>262145</vt:i4>
      </vt:variant>
      <vt:variant>
        <vt:i4>15</vt:i4>
      </vt:variant>
      <vt:variant>
        <vt:i4>0</vt:i4>
      </vt:variant>
      <vt:variant>
        <vt:i4>5</vt:i4>
      </vt:variant>
      <vt:variant>
        <vt:lpwstr>mailto:info@igromir-expo.ru</vt:lpwstr>
      </vt:variant>
      <vt:variant>
        <vt:lpwstr/>
      </vt:variant>
      <vt:variant>
        <vt:i4>8192066</vt:i4>
      </vt:variant>
      <vt:variant>
        <vt:i4>12</vt:i4>
      </vt:variant>
      <vt:variant>
        <vt:i4>0</vt:i4>
      </vt:variant>
      <vt:variant>
        <vt:i4>5</vt:i4>
      </vt:variant>
      <vt:variant>
        <vt:lpwstr>mailto:tintal@kriconf.ru</vt:lpwstr>
      </vt:variant>
      <vt:variant>
        <vt:lpwstr/>
      </vt:variant>
      <vt:variant>
        <vt:i4>3473425</vt:i4>
      </vt:variant>
      <vt:variant>
        <vt:i4>9</vt:i4>
      </vt:variant>
      <vt:variant>
        <vt:i4>0</vt:i4>
      </vt:variant>
      <vt:variant>
        <vt:i4>5</vt:i4>
      </vt:variant>
      <vt:variant>
        <vt:lpwstr>mailto:vaskind@mail.ru</vt:lpwstr>
      </vt:variant>
      <vt:variant>
        <vt:lpwstr/>
      </vt:variant>
      <vt:variant>
        <vt:i4>3473425</vt:i4>
      </vt:variant>
      <vt:variant>
        <vt:i4>6</vt:i4>
      </vt:variant>
      <vt:variant>
        <vt:i4>0</vt:i4>
      </vt:variant>
      <vt:variant>
        <vt:i4>5</vt:i4>
      </vt:variant>
      <vt:variant>
        <vt:lpwstr>mailto:vaskind@mail.ru</vt:lpwstr>
      </vt:variant>
      <vt:variant>
        <vt:lpwstr/>
      </vt:variant>
      <vt:variant>
        <vt:i4>8192066</vt:i4>
      </vt:variant>
      <vt:variant>
        <vt:i4>3</vt:i4>
      </vt:variant>
      <vt:variant>
        <vt:i4>0</vt:i4>
      </vt:variant>
      <vt:variant>
        <vt:i4>5</vt:i4>
      </vt:variant>
      <vt:variant>
        <vt:lpwstr>mailto:tintal@kriconf.ru</vt:lpwstr>
      </vt:variant>
      <vt:variant>
        <vt:lpwstr/>
      </vt:variant>
      <vt:variant>
        <vt:i4>4456487</vt:i4>
      </vt:variant>
      <vt:variant>
        <vt:i4>0</vt:i4>
      </vt:variant>
      <vt:variant>
        <vt:i4>0</vt:i4>
      </vt:variant>
      <vt:variant>
        <vt:i4>5</vt:i4>
      </vt:variant>
      <vt:variant>
        <vt:lpwstr>mailto:sales@igromir-expo.ru</vt:lpwstr>
      </vt:variant>
      <vt:variant>
        <vt:lpwstr/>
      </vt:variant>
      <vt:variant>
        <vt:i4>917562</vt:i4>
      </vt:variant>
      <vt:variant>
        <vt:i4>11948</vt:i4>
      </vt:variant>
      <vt:variant>
        <vt:i4>1025</vt:i4>
      </vt:variant>
      <vt:variant>
        <vt:i4>1</vt:i4>
      </vt:variant>
      <vt:variant>
        <vt:lpwstr>area_map</vt:lpwstr>
      </vt:variant>
      <vt:variant>
        <vt:lpwstr/>
      </vt:variant>
      <vt:variant>
        <vt:i4>524350</vt:i4>
      </vt:variant>
      <vt:variant>
        <vt:i4>25728</vt:i4>
      </vt:variant>
      <vt:variant>
        <vt:i4>1026</vt:i4>
      </vt:variant>
      <vt:variant>
        <vt:i4>1</vt:i4>
      </vt:variant>
      <vt:variant>
        <vt:lpwstr>area_map_vip2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письма: (на фирменном бланке экспонента)</dc:title>
  <dc:subject/>
  <dc:creator>shakhnazarov</dc:creator>
  <cp:keywords/>
  <dc:description/>
  <cp:lastModifiedBy>зарият</cp:lastModifiedBy>
  <cp:revision>3</cp:revision>
  <cp:lastPrinted>2008-03-20T11:14:00Z</cp:lastPrinted>
  <dcterms:created xsi:type="dcterms:W3CDTF">2018-04-10T08:26:00Z</dcterms:created>
  <dcterms:modified xsi:type="dcterms:W3CDTF">2018-04-10T08:27:00Z</dcterms:modified>
</cp:coreProperties>
</file>